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D59C7" w14:textId="77777777" w:rsidR="001D67FF" w:rsidRPr="00754844" w:rsidRDefault="001D67FF" w:rsidP="00E55AC2">
      <w:pPr>
        <w:spacing w:after="0" w:line="240" w:lineRule="auto"/>
        <w:jc w:val="center"/>
        <w:rPr>
          <w:rFonts w:ascii="Times New Roman" w:hAnsi="Times New Roman" w:cs="Times New Roman"/>
          <w:b/>
          <w:sz w:val="28"/>
          <w:szCs w:val="28"/>
          <w:lang w:val="kk-KZ"/>
        </w:rPr>
      </w:pPr>
      <w:r w:rsidRPr="00754844">
        <w:rPr>
          <w:rFonts w:ascii="Times New Roman" w:hAnsi="Times New Roman" w:cs="Times New Roman"/>
          <w:b/>
          <w:sz w:val="28"/>
          <w:szCs w:val="28"/>
          <w:lang w:val="kk-KZ"/>
        </w:rPr>
        <w:t>Халықаралық туризм және меймандостық университеті КеАҚ</w:t>
      </w:r>
    </w:p>
    <w:p w14:paraId="0399EF2F" w14:textId="77777777" w:rsidR="0009621C" w:rsidRPr="00754844" w:rsidRDefault="0009621C" w:rsidP="00754844">
      <w:pPr>
        <w:spacing w:after="0" w:line="240" w:lineRule="auto"/>
        <w:ind w:firstLine="709"/>
        <w:jc w:val="both"/>
        <w:rPr>
          <w:rFonts w:ascii="Times New Roman" w:hAnsi="Times New Roman" w:cs="Times New Roman"/>
          <w:b/>
          <w:bCs/>
          <w:sz w:val="28"/>
          <w:szCs w:val="28"/>
          <w:lang w:val="kk-KZ"/>
        </w:rPr>
      </w:pPr>
    </w:p>
    <w:p w14:paraId="5F51B240" w14:textId="02709487" w:rsidR="00802DAD" w:rsidRPr="00754844" w:rsidRDefault="004B1BC4" w:rsidP="003A32FC">
      <w:pPr>
        <w:spacing w:after="0" w:line="240" w:lineRule="auto"/>
        <w:ind w:firstLine="709"/>
        <w:jc w:val="center"/>
        <w:rPr>
          <w:rFonts w:ascii="Times New Roman" w:hAnsi="Times New Roman" w:cs="Times New Roman"/>
          <w:b/>
          <w:bCs/>
          <w:sz w:val="28"/>
          <w:szCs w:val="28"/>
          <w:lang w:val="kk-KZ"/>
        </w:rPr>
      </w:pPr>
      <w:r w:rsidRPr="00754844">
        <w:rPr>
          <w:rFonts w:ascii="Times New Roman" w:hAnsi="Times New Roman" w:cs="Times New Roman"/>
          <w:b/>
          <w:bCs/>
          <w:sz w:val="28"/>
          <w:szCs w:val="28"/>
          <w:lang w:val="kk-KZ"/>
        </w:rPr>
        <w:t>Жас ғалымдар кеңесінің 2025-2026 оқу жылына</w:t>
      </w:r>
      <w:r w:rsidR="001D67FF" w:rsidRPr="00754844">
        <w:rPr>
          <w:rFonts w:ascii="Times New Roman" w:hAnsi="Times New Roman" w:cs="Times New Roman"/>
          <w:b/>
          <w:bCs/>
          <w:sz w:val="28"/>
          <w:szCs w:val="28"/>
          <w:lang w:val="kk-KZ"/>
        </w:rPr>
        <w:t xml:space="preserve"> </w:t>
      </w:r>
      <w:r w:rsidRPr="00754844">
        <w:rPr>
          <w:rFonts w:ascii="Times New Roman" w:hAnsi="Times New Roman" w:cs="Times New Roman"/>
          <w:b/>
          <w:bCs/>
          <w:sz w:val="28"/>
          <w:szCs w:val="28"/>
          <w:lang w:val="kk-KZ"/>
        </w:rPr>
        <w:t>арналған іс-шара жоспарына сәйкес, «</w:t>
      </w:r>
      <w:r w:rsidR="001D67FF" w:rsidRPr="00754844">
        <w:rPr>
          <w:rFonts w:ascii="Times New Roman" w:hAnsi="Times New Roman" w:cs="Times New Roman"/>
          <w:b/>
          <w:bCs/>
          <w:color w:val="000000" w:themeColor="text1"/>
          <w:sz w:val="28"/>
          <w:szCs w:val="28"/>
          <w:lang w:val="kk-KZ"/>
        </w:rPr>
        <w:t>Ғылым мен технологиялар тоғысындағы ғылыми қазақ тілінің болашағы</w:t>
      </w:r>
      <w:r w:rsidRPr="00754844">
        <w:rPr>
          <w:rFonts w:ascii="Times New Roman" w:hAnsi="Times New Roman" w:cs="Times New Roman"/>
          <w:b/>
          <w:bCs/>
          <w:sz w:val="28"/>
          <w:szCs w:val="28"/>
          <w:lang w:val="kk-KZ"/>
        </w:rPr>
        <w:t>» тақырыбында</w:t>
      </w:r>
      <w:r w:rsidR="00D9034D" w:rsidRPr="00754844">
        <w:rPr>
          <w:rFonts w:ascii="Times New Roman" w:hAnsi="Times New Roman" w:cs="Times New Roman"/>
          <w:b/>
          <w:bCs/>
          <w:sz w:val="28"/>
          <w:szCs w:val="28"/>
          <w:lang w:val="kk-KZ"/>
        </w:rPr>
        <w:t xml:space="preserve"> өткізілген</w:t>
      </w:r>
      <w:r w:rsidR="003A32FC">
        <w:rPr>
          <w:rFonts w:ascii="Times New Roman" w:hAnsi="Times New Roman" w:cs="Times New Roman"/>
          <w:b/>
          <w:bCs/>
          <w:sz w:val="28"/>
          <w:szCs w:val="28"/>
          <w:lang w:val="kk-KZ"/>
        </w:rPr>
        <w:t xml:space="preserve"> </w:t>
      </w:r>
      <w:r w:rsidR="008F12F2" w:rsidRPr="00754844">
        <w:rPr>
          <w:rFonts w:ascii="Times New Roman" w:hAnsi="Times New Roman" w:cs="Times New Roman"/>
          <w:b/>
          <w:bCs/>
          <w:sz w:val="28"/>
          <w:szCs w:val="28"/>
          <w:lang w:val="kk-KZ"/>
        </w:rPr>
        <w:t>дөңгелек үстелдің</w:t>
      </w:r>
      <w:r w:rsidR="003A32FC">
        <w:rPr>
          <w:rFonts w:ascii="Times New Roman" w:hAnsi="Times New Roman" w:cs="Times New Roman"/>
          <w:b/>
          <w:bCs/>
          <w:sz w:val="28"/>
          <w:szCs w:val="28"/>
          <w:lang w:val="kk-KZ"/>
        </w:rPr>
        <w:t xml:space="preserve"> ЕСЕБІ</w:t>
      </w:r>
    </w:p>
    <w:p w14:paraId="1FF8B221" w14:textId="77777777" w:rsidR="0009621C" w:rsidRPr="00754844" w:rsidRDefault="0009621C" w:rsidP="00754844">
      <w:pPr>
        <w:spacing w:after="0" w:line="240" w:lineRule="auto"/>
        <w:ind w:firstLine="708"/>
        <w:jc w:val="both"/>
        <w:rPr>
          <w:rFonts w:ascii="Times New Roman" w:hAnsi="Times New Roman" w:cs="Times New Roman"/>
          <w:sz w:val="28"/>
          <w:szCs w:val="28"/>
          <w:lang w:val="kk-KZ"/>
        </w:rPr>
      </w:pPr>
    </w:p>
    <w:p w14:paraId="5C301D56" w14:textId="3CACDFB1" w:rsidR="00802DAD" w:rsidRPr="00754844" w:rsidRDefault="00802DAD" w:rsidP="00754844">
      <w:pPr>
        <w:spacing w:after="0" w:line="240" w:lineRule="auto"/>
        <w:ind w:firstLine="708"/>
        <w:jc w:val="both"/>
        <w:rPr>
          <w:rFonts w:ascii="Times New Roman" w:hAnsi="Times New Roman" w:cs="Times New Roman"/>
          <w:sz w:val="28"/>
          <w:szCs w:val="28"/>
          <w:lang w:val="kk-KZ"/>
        </w:rPr>
      </w:pPr>
      <w:r w:rsidRPr="00754844">
        <w:rPr>
          <w:rFonts w:ascii="Times New Roman" w:hAnsi="Times New Roman" w:cs="Times New Roman"/>
          <w:sz w:val="28"/>
          <w:szCs w:val="28"/>
          <w:lang w:val="kk-KZ"/>
        </w:rPr>
        <w:t>Өткізілген</w:t>
      </w:r>
      <w:r w:rsidR="00D9034D" w:rsidRPr="00754844">
        <w:rPr>
          <w:rFonts w:ascii="Times New Roman" w:hAnsi="Times New Roman" w:cs="Times New Roman"/>
          <w:sz w:val="28"/>
          <w:szCs w:val="28"/>
          <w:lang w:val="kk-KZ"/>
        </w:rPr>
        <w:t xml:space="preserve"> күні:</w:t>
      </w:r>
      <w:r w:rsidRPr="00754844">
        <w:rPr>
          <w:rFonts w:ascii="Times New Roman" w:hAnsi="Times New Roman" w:cs="Times New Roman"/>
          <w:sz w:val="28"/>
          <w:szCs w:val="28"/>
          <w:lang w:val="kk-KZ"/>
        </w:rPr>
        <w:t xml:space="preserve"> </w:t>
      </w:r>
      <w:r w:rsidR="0009621C" w:rsidRPr="00754844">
        <w:rPr>
          <w:rFonts w:ascii="Times New Roman" w:hAnsi="Times New Roman" w:cs="Times New Roman"/>
          <w:sz w:val="28"/>
          <w:szCs w:val="28"/>
          <w:lang w:val="kk-KZ"/>
        </w:rPr>
        <w:t>28 сәуір 2026</w:t>
      </w:r>
      <w:r w:rsidRPr="00754844">
        <w:rPr>
          <w:rFonts w:ascii="Times New Roman" w:hAnsi="Times New Roman" w:cs="Times New Roman"/>
          <w:sz w:val="28"/>
          <w:szCs w:val="28"/>
          <w:lang w:val="kk-KZ"/>
        </w:rPr>
        <w:t xml:space="preserve"> жыл</w:t>
      </w:r>
    </w:p>
    <w:p w14:paraId="3CE24F26" w14:textId="240D6704" w:rsidR="00802DAD" w:rsidRPr="00754844" w:rsidRDefault="00802DAD" w:rsidP="00754844">
      <w:pPr>
        <w:spacing w:after="0" w:line="240" w:lineRule="auto"/>
        <w:ind w:firstLine="708"/>
        <w:jc w:val="both"/>
        <w:rPr>
          <w:rFonts w:ascii="Times New Roman" w:hAnsi="Times New Roman" w:cs="Times New Roman"/>
          <w:sz w:val="28"/>
          <w:szCs w:val="28"/>
          <w:lang w:val="kk-KZ"/>
        </w:rPr>
      </w:pPr>
      <w:r w:rsidRPr="00754844">
        <w:rPr>
          <w:rFonts w:ascii="Times New Roman" w:hAnsi="Times New Roman" w:cs="Times New Roman"/>
          <w:sz w:val="28"/>
          <w:szCs w:val="28"/>
          <w:lang w:val="kk-KZ"/>
        </w:rPr>
        <w:t>Өткізілген</w:t>
      </w:r>
      <w:r w:rsidR="00D9034D" w:rsidRPr="00754844">
        <w:rPr>
          <w:rFonts w:ascii="Times New Roman" w:hAnsi="Times New Roman" w:cs="Times New Roman"/>
          <w:sz w:val="28"/>
          <w:szCs w:val="28"/>
          <w:lang w:val="kk-KZ"/>
        </w:rPr>
        <w:t xml:space="preserve"> орны:</w:t>
      </w:r>
      <w:r w:rsidRPr="00754844">
        <w:rPr>
          <w:rFonts w:ascii="Times New Roman" w:hAnsi="Times New Roman" w:cs="Times New Roman"/>
          <w:sz w:val="28"/>
          <w:szCs w:val="28"/>
          <w:lang w:val="kk-KZ"/>
        </w:rPr>
        <w:t xml:space="preserve"> </w:t>
      </w:r>
      <w:r w:rsidR="0009621C" w:rsidRPr="00754844">
        <w:rPr>
          <w:rFonts w:ascii="Times New Roman" w:hAnsi="Times New Roman" w:cs="Times New Roman"/>
          <w:sz w:val="28"/>
          <w:szCs w:val="28"/>
          <w:lang w:val="kk-KZ"/>
        </w:rPr>
        <w:t>Халықаралық туризм және меймандостық университеті</w:t>
      </w:r>
      <w:r w:rsidR="0009621C" w:rsidRPr="00754844">
        <w:rPr>
          <w:rFonts w:ascii="Times New Roman" w:hAnsi="Times New Roman" w:cs="Times New Roman"/>
          <w:sz w:val="28"/>
          <w:szCs w:val="28"/>
          <w:lang w:val="kk-KZ"/>
        </w:rPr>
        <w:t>нің оқу корпусы</w:t>
      </w:r>
      <w:r w:rsidRPr="00754844">
        <w:rPr>
          <w:rFonts w:ascii="Times New Roman" w:hAnsi="Times New Roman" w:cs="Times New Roman"/>
          <w:sz w:val="28"/>
          <w:szCs w:val="28"/>
          <w:lang w:val="kk-KZ"/>
        </w:rPr>
        <w:t xml:space="preserve">, </w:t>
      </w:r>
      <w:r w:rsidR="0009621C" w:rsidRPr="00754844">
        <w:rPr>
          <w:rFonts w:ascii="Times New Roman" w:hAnsi="Times New Roman" w:cs="Times New Roman"/>
          <w:sz w:val="28"/>
          <w:szCs w:val="28"/>
          <w:lang w:val="kk-KZ"/>
        </w:rPr>
        <w:t>210</w:t>
      </w:r>
      <w:r w:rsidR="008F12F2" w:rsidRPr="00754844">
        <w:rPr>
          <w:rFonts w:ascii="Times New Roman" w:hAnsi="Times New Roman" w:cs="Times New Roman"/>
          <w:sz w:val="28"/>
          <w:szCs w:val="28"/>
          <w:lang w:val="kk-KZ"/>
        </w:rPr>
        <w:t xml:space="preserve"> аудитория</w:t>
      </w:r>
      <w:r w:rsidR="00ED26B9" w:rsidRPr="00754844">
        <w:rPr>
          <w:rFonts w:ascii="Times New Roman" w:hAnsi="Times New Roman" w:cs="Times New Roman"/>
          <w:sz w:val="28"/>
          <w:szCs w:val="28"/>
          <w:lang w:val="kk-KZ"/>
        </w:rPr>
        <w:t>.</w:t>
      </w:r>
    </w:p>
    <w:p w14:paraId="510335A7" w14:textId="78700E01" w:rsidR="00802DAD" w:rsidRPr="00754844" w:rsidRDefault="008F12F2" w:rsidP="00754844">
      <w:pPr>
        <w:spacing w:after="0" w:line="240" w:lineRule="auto"/>
        <w:ind w:firstLine="708"/>
        <w:jc w:val="both"/>
        <w:rPr>
          <w:rFonts w:ascii="Times New Roman" w:hAnsi="Times New Roman" w:cs="Times New Roman"/>
          <w:sz w:val="28"/>
          <w:szCs w:val="28"/>
          <w:lang w:val="kk-KZ"/>
        </w:rPr>
      </w:pPr>
      <w:r w:rsidRPr="00754844">
        <w:rPr>
          <w:rFonts w:ascii="Times New Roman" w:hAnsi="Times New Roman" w:cs="Times New Roman"/>
          <w:sz w:val="28"/>
          <w:szCs w:val="28"/>
          <w:lang w:val="kk-KZ"/>
        </w:rPr>
        <w:t>Модератор</w:t>
      </w:r>
      <w:r w:rsidR="00D9034D" w:rsidRPr="00754844">
        <w:rPr>
          <w:rFonts w:ascii="Times New Roman" w:hAnsi="Times New Roman" w:cs="Times New Roman"/>
          <w:sz w:val="28"/>
          <w:szCs w:val="28"/>
          <w:lang w:val="kk-KZ"/>
        </w:rPr>
        <w:t>:</w:t>
      </w:r>
      <w:r w:rsidR="00802DAD" w:rsidRPr="00754844">
        <w:rPr>
          <w:rFonts w:ascii="Times New Roman" w:hAnsi="Times New Roman" w:cs="Times New Roman"/>
          <w:sz w:val="28"/>
          <w:szCs w:val="28"/>
          <w:lang w:val="kk-KZ"/>
        </w:rPr>
        <w:t xml:space="preserve"> </w:t>
      </w:r>
      <w:r w:rsidR="0009621C" w:rsidRPr="00754844">
        <w:rPr>
          <w:rFonts w:ascii="Times New Roman" w:hAnsi="Times New Roman" w:cs="Times New Roman"/>
          <w:sz w:val="28"/>
          <w:szCs w:val="28"/>
          <w:lang w:val="kk-KZ"/>
        </w:rPr>
        <w:t>Пошанов Нұрсұлтан Нұрбайұлы</w:t>
      </w:r>
    </w:p>
    <w:p w14:paraId="338D5617" w14:textId="77777777" w:rsidR="00ED26B9" w:rsidRPr="00754844" w:rsidRDefault="00ED26B9" w:rsidP="00754844">
      <w:pPr>
        <w:spacing w:after="0" w:line="240" w:lineRule="auto"/>
        <w:ind w:firstLine="708"/>
        <w:jc w:val="both"/>
        <w:rPr>
          <w:rFonts w:ascii="Times New Roman" w:hAnsi="Times New Roman" w:cs="Times New Roman"/>
          <w:sz w:val="28"/>
          <w:szCs w:val="28"/>
          <w:lang w:val="kk-KZ"/>
        </w:rPr>
      </w:pPr>
    </w:p>
    <w:p w14:paraId="032E2123" w14:textId="6113A316" w:rsidR="00802DAD" w:rsidRPr="00754844" w:rsidRDefault="00825380" w:rsidP="00754844">
      <w:pPr>
        <w:spacing w:after="0" w:line="240" w:lineRule="auto"/>
        <w:ind w:firstLine="709"/>
        <w:jc w:val="both"/>
        <w:rPr>
          <w:rFonts w:ascii="Times New Roman" w:hAnsi="Times New Roman" w:cs="Times New Roman"/>
          <w:sz w:val="28"/>
          <w:szCs w:val="28"/>
          <w:lang w:val="kk-KZ"/>
        </w:rPr>
      </w:pPr>
      <w:r w:rsidRPr="00754844">
        <w:rPr>
          <w:rFonts w:ascii="Times New Roman" w:hAnsi="Times New Roman" w:cs="Times New Roman"/>
          <w:sz w:val="28"/>
          <w:szCs w:val="28"/>
          <w:lang w:val="kk-KZ"/>
        </w:rPr>
        <w:t>2026</w:t>
      </w:r>
      <w:r w:rsidR="00802DAD" w:rsidRPr="00754844">
        <w:rPr>
          <w:rFonts w:ascii="Times New Roman" w:hAnsi="Times New Roman" w:cs="Times New Roman"/>
          <w:sz w:val="28"/>
          <w:szCs w:val="28"/>
          <w:lang w:val="kk-KZ"/>
        </w:rPr>
        <w:t xml:space="preserve"> жылдың </w:t>
      </w:r>
      <w:r w:rsidRPr="00754844">
        <w:rPr>
          <w:rFonts w:ascii="Times New Roman" w:hAnsi="Times New Roman" w:cs="Times New Roman"/>
          <w:sz w:val="28"/>
          <w:szCs w:val="28"/>
          <w:lang w:val="kk-KZ"/>
        </w:rPr>
        <w:t>28 сәуірінде</w:t>
      </w:r>
      <w:r w:rsidR="008F12F2" w:rsidRPr="00754844">
        <w:rPr>
          <w:rFonts w:ascii="Times New Roman" w:hAnsi="Times New Roman" w:cs="Times New Roman"/>
          <w:sz w:val="28"/>
          <w:szCs w:val="28"/>
          <w:lang w:val="kk-KZ"/>
        </w:rPr>
        <w:t xml:space="preserve"> </w:t>
      </w:r>
      <w:r w:rsidRPr="00754844">
        <w:rPr>
          <w:rFonts w:ascii="Times New Roman" w:hAnsi="Times New Roman" w:cs="Times New Roman"/>
          <w:sz w:val="28"/>
          <w:szCs w:val="28"/>
          <w:lang w:val="kk-KZ"/>
        </w:rPr>
        <w:t>Халықаралық туризм және меймандостық университеті</w:t>
      </w:r>
      <w:r w:rsidRPr="00754844">
        <w:rPr>
          <w:rFonts w:ascii="Times New Roman" w:hAnsi="Times New Roman" w:cs="Times New Roman"/>
          <w:sz w:val="28"/>
          <w:szCs w:val="28"/>
          <w:lang w:val="kk-KZ"/>
        </w:rPr>
        <w:t>, Гуманитарлық мектебінің жас ғалымдарының ұйымдастыруымен</w:t>
      </w:r>
      <w:r w:rsidR="00802DAD" w:rsidRPr="00754844">
        <w:rPr>
          <w:rFonts w:ascii="Times New Roman" w:hAnsi="Times New Roman" w:cs="Times New Roman"/>
          <w:sz w:val="28"/>
          <w:szCs w:val="28"/>
          <w:lang w:val="kk-KZ"/>
        </w:rPr>
        <w:t xml:space="preserve"> жас ғалымдар, магистранттар мен студенттерге арналған ашық </w:t>
      </w:r>
      <w:r w:rsidR="008F12F2" w:rsidRPr="00754844">
        <w:rPr>
          <w:rFonts w:ascii="Times New Roman" w:hAnsi="Times New Roman" w:cs="Times New Roman"/>
          <w:sz w:val="28"/>
          <w:szCs w:val="28"/>
          <w:lang w:val="kk-KZ"/>
        </w:rPr>
        <w:t>дөңгелек үстел</w:t>
      </w:r>
      <w:r w:rsidR="00802DAD" w:rsidRPr="00754844">
        <w:rPr>
          <w:rFonts w:ascii="Times New Roman" w:hAnsi="Times New Roman" w:cs="Times New Roman"/>
          <w:sz w:val="28"/>
          <w:szCs w:val="28"/>
          <w:lang w:val="kk-KZ"/>
        </w:rPr>
        <w:t xml:space="preserve"> өткізілді. </w:t>
      </w:r>
      <w:r w:rsidR="008F12F2" w:rsidRPr="00754844">
        <w:rPr>
          <w:rFonts w:ascii="Times New Roman" w:hAnsi="Times New Roman" w:cs="Times New Roman"/>
          <w:sz w:val="28"/>
          <w:szCs w:val="28"/>
          <w:lang w:val="kk-KZ"/>
        </w:rPr>
        <w:t>Дөңгелек үстелдің</w:t>
      </w:r>
      <w:r w:rsidR="00D9034D" w:rsidRPr="00754844">
        <w:rPr>
          <w:rFonts w:ascii="Times New Roman" w:hAnsi="Times New Roman" w:cs="Times New Roman"/>
          <w:sz w:val="28"/>
          <w:szCs w:val="28"/>
          <w:lang w:val="kk-KZ"/>
        </w:rPr>
        <w:t xml:space="preserve"> тақырыбы – </w:t>
      </w:r>
      <w:r w:rsidR="00802DAD" w:rsidRPr="00754844">
        <w:rPr>
          <w:rFonts w:ascii="Times New Roman" w:hAnsi="Times New Roman" w:cs="Times New Roman"/>
          <w:b/>
          <w:bCs/>
          <w:sz w:val="28"/>
          <w:szCs w:val="28"/>
          <w:lang w:val="kk-KZ"/>
        </w:rPr>
        <w:t>«</w:t>
      </w:r>
      <w:r w:rsidRPr="00754844">
        <w:rPr>
          <w:rFonts w:ascii="Times New Roman" w:hAnsi="Times New Roman" w:cs="Times New Roman"/>
          <w:b/>
          <w:bCs/>
          <w:color w:val="000000" w:themeColor="text1"/>
          <w:sz w:val="28"/>
          <w:szCs w:val="28"/>
          <w:lang w:val="kk-KZ"/>
        </w:rPr>
        <w:t>Ғылым мен технологиялар тоғысындағы ғылыми қазақ тілінің болашағы</w:t>
      </w:r>
      <w:r w:rsidR="00D9034D" w:rsidRPr="00754844">
        <w:rPr>
          <w:rFonts w:ascii="Times New Roman" w:hAnsi="Times New Roman" w:cs="Times New Roman"/>
          <w:b/>
          <w:bCs/>
          <w:sz w:val="28"/>
          <w:szCs w:val="28"/>
          <w:lang w:val="kk-KZ"/>
        </w:rPr>
        <w:t>»</w:t>
      </w:r>
      <w:r w:rsidR="00802DAD" w:rsidRPr="00754844">
        <w:rPr>
          <w:rFonts w:ascii="Times New Roman" w:hAnsi="Times New Roman" w:cs="Times New Roman"/>
          <w:sz w:val="28"/>
          <w:szCs w:val="28"/>
          <w:lang w:val="kk-KZ"/>
        </w:rPr>
        <w:t>.</w:t>
      </w:r>
    </w:p>
    <w:p w14:paraId="1BB9EA8C" w14:textId="7EE9E340" w:rsidR="00802DAD" w:rsidRPr="00754844" w:rsidRDefault="00754844" w:rsidP="00754844">
      <w:pPr>
        <w:spacing w:after="0" w:line="240" w:lineRule="auto"/>
        <w:ind w:firstLine="709"/>
        <w:jc w:val="both"/>
        <w:rPr>
          <w:rFonts w:ascii="Times New Roman" w:hAnsi="Times New Roman" w:cs="Times New Roman"/>
          <w:sz w:val="28"/>
          <w:szCs w:val="28"/>
          <w:lang w:val="kk-KZ"/>
        </w:rPr>
      </w:pPr>
      <w:r w:rsidRPr="00754844">
        <w:rPr>
          <w:rFonts w:ascii="Times New Roman" w:hAnsi="Times New Roman" w:cs="Times New Roman"/>
          <w:sz w:val="28"/>
          <w:szCs w:val="28"/>
          <w:lang w:val="kk-KZ"/>
        </w:rPr>
        <w:t>Бұл іс-шараның басты мақсаты –</w:t>
      </w:r>
      <w:r w:rsidRPr="00754844">
        <w:rPr>
          <w:rFonts w:ascii="Times New Roman" w:hAnsi="Times New Roman" w:cs="Times New Roman"/>
          <w:sz w:val="28"/>
          <w:szCs w:val="28"/>
          <w:lang w:val="kk-KZ"/>
        </w:rPr>
        <w:t xml:space="preserve"> ғылыми және технологиялық даму жағдайында қазақ тілінің ғылыми әлеуетін арттыру, оның заманауи ғылым тіліндегі қолданылу аясын кеңейту, ғылыми терминологияны жетілдіру және цифрлық кеңістіктегі бәсекеге қабілеттілігін нығайту мәселелерін талқылау. Сонымен қатар, жасанды интеллект, цифрландыру және инновациялық технологиялар дәуірінде қазақ тілінің ғылым тілі ретіндегі орны мен болашағын айқындап, ғылыми қауымдастық, білім беру ұйымдары және сала мамандары арасындағы өзара тәжірибе</w:t>
      </w:r>
      <w:r w:rsidRPr="00754844">
        <w:rPr>
          <w:rFonts w:ascii="Times New Roman" w:hAnsi="Times New Roman" w:cs="Times New Roman"/>
          <w:sz w:val="28"/>
          <w:szCs w:val="28"/>
          <w:lang w:val="kk-KZ"/>
        </w:rPr>
        <w:t xml:space="preserve"> алмасуды дамыту болып табылады</w:t>
      </w:r>
      <w:r w:rsidR="008F12F2" w:rsidRPr="00754844">
        <w:rPr>
          <w:rFonts w:ascii="Times New Roman" w:hAnsi="Times New Roman" w:cs="Times New Roman"/>
          <w:sz w:val="28"/>
          <w:szCs w:val="28"/>
          <w:lang w:val="kk-KZ"/>
        </w:rPr>
        <w:t>.</w:t>
      </w:r>
    </w:p>
    <w:p w14:paraId="62B46496" w14:textId="77777777" w:rsidR="00754844" w:rsidRDefault="00754844" w:rsidP="00754844">
      <w:pPr>
        <w:spacing w:after="0" w:line="240" w:lineRule="auto"/>
        <w:ind w:firstLine="709"/>
        <w:jc w:val="both"/>
        <w:rPr>
          <w:rFonts w:ascii="Times New Roman" w:hAnsi="Times New Roman" w:cs="Times New Roman"/>
          <w:bCs/>
          <w:sz w:val="28"/>
          <w:szCs w:val="28"/>
          <w:lang w:val="kk-KZ"/>
        </w:rPr>
      </w:pPr>
      <w:r w:rsidRPr="00754844">
        <w:rPr>
          <w:rFonts w:ascii="Times New Roman" w:hAnsi="Times New Roman" w:cs="Times New Roman"/>
          <w:sz w:val="28"/>
          <w:szCs w:val="28"/>
          <w:lang w:val="kk-KZ"/>
        </w:rPr>
        <w:t>Іс-шара барасында м</w:t>
      </w:r>
      <w:r w:rsidR="008F12F2" w:rsidRPr="00754844">
        <w:rPr>
          <w:rFonts w:ascii="Times New Roman" w:hAnsi="Times New Roman" w:cs="Times New Roman"/>
          <w:sz w:val="28"/>
          <w:szCs w:val="28"/>
          <w:lang w:val="kk-KZ"/>
        </w:rPr>
        <w:t>одератор</w:t>
      </w:r>
      <w:r w:rsidRPr="00754844">
        <w:rPr>
          <w:rFonts w:ascii="Times New Roman" w:hAnsi="Times New Roman" w:cs="Times New Roman"/>
          <w:sz w:val="28"/>
          <w:szCs w:val="28"/>
          <w:lang w:val="kk-KZ"/>
        </w:rPr>
        <w:t>,</w:t>
      </w:r>
      <w:r w:rsidR="008F12F2" w:rsidRPr="00754844">
        <w:rPr>
          <w:rFonts w:ascii="Times New Roman" w:hAnsi="Times New Roman" w:cs="Times New Roman"/>
          <w:sz w:val="28"/>
          <w:szCs w:val="28"/>
          <w:lang w:val="kk-KZ"/>
        </w:rPr>
        <w:t xml:space="preserve"> </w:t>
      </w:r>
      <w:r w:rsidRPr="00754844">
        <w:rPr>
          <w:rFonts w:ascii="Times New Roman" w:hAnsi="Times New Roman" w:cs="Times New Roman"/>
          <w:sz w:val="28"/>
          <w:szCs w:val="28"/>
          <w:lang w:val="kk-KZ"/>
        </w:rPr>
        <w:t>Пошанов Нұрсұлтан Нұрбайұлы</w:t>
      </w:r>
      <w:r w:rsidRPr="00754844">
        <w:rPr>
          <w:rFonts w:ascii="Times New Roman" w:hAnsi="Times New Roman" w:cs="Times New Roman"/>
          <w:sz w:val="28"/>
          <w:szCs w:val="28"/>
          <w:lang w:val="kk-KZ"/>
        </w:rPr>
        <w:t xml:space="preserve"> </w:t>
      </w:r>
      <w:r w:rsidRPr="00754844">
        <w:rPr>
          <w:rFonts w:ascii="Times New Roman" w:hAnsi="Times New Roman" w:cs="Times New Roman"/>
          <w:bCs/>
          <w:sz w:val="28"/>
          <w:szCs w:val="28"/>
          <w:lang w:val="kk-KZ"/>
        </w:rPr>
        <w:t>«</w:t>
      </w:r>
      <w:r w:rsidRPr="00754844">
        <w:rPr>
          <w:rFonts w:ascii="Times New Roman" w:hAnsi="Times New Roman" w:cs="Times New Roman"/>
          <w:bCs/>
          <w:color w:val="000000" w:themeColor="text1"/>
          <w:sz w:val="28"/>
          <w:szCs w:val="28"/>
          <w:lang w:val="kk-KZ"/>
        </w:rPr>
        <w:t>Ғылым мен технологиялар тоғысындағы ғылыми қазақ тілінің болашағы</w:t>
      </w:r>
      <w:r w:rsidRPr="00754844">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тақырыбында баяндама жасады.</w:t>
      </w:r>
    </w:p>
    <w:p w14:paraId="4350D77C" w14:textId="77777777" w:rsidR="00754844" w:rsidRDefault="00754844" w:rsidP="00754844">
      <w:pPr>
        <w:spacing w:after="0" w:line="240" w:lineRule="auto"/>
        <w:ind w:firstLine="709"/>
        <w:jc w:val="both"/>
        <w:rPr>
          <w:rFonts w:ascii="Times New Roman" w:hAnsi="Times New Roman" w:cs="Times New Roman"/>
          <w:bCs/>
          <w:sz w:val="28"/>
          <w:szCs w:val="28"/>
          <w:lang w:val="kk-KZ"/>
        </w:rPr>
      </w:pPr>
      <w:r w:rsidRPr="00F51384">
        <w:rPr>
          <w:rFonts w:ascii="Times New Roman" w:eastAsia="Times New Roman" w:hAnsi="Times New Roman" w:cs="Times New Roman"/>
          <w:b/>
          <w:bCs/>
          <w:i/>
          <w:sz w:val="28"/>
          <w:szCs w:val="28"/>
          <w:lang w:val="kk-KZ" w:eastAsia="ru-RU"/>
        </w:rPr>
        <w:t>Ғылым мен технологиялар тоғысындағы ғылыми қазақ тілінің болашағы</w:t>
      </w:r>
      <w:r w:rsidRPr="00754844">
        <w:rPr>
          <w:rFonts w:ascii="Times New Roman" w:eastAsia="Times New Roman" w:hAnsi="Times New Roman" w:cs="Times New Roman"/>
          <w:sz w:val="28"/>
          <w:szCs w:val="28"/>
          <w:lang w:val="kk-KZ" w:eastAsia="ru-RU"/>
        </w:rPr>
        <w:t xml:space="preserve"> – оның ғылым мен жоғары технологиялар тіліндегі орнының нығаюымен, цифрлық ортаға бейімделуімен және жаңа ғылыми ұғымдарды жеткізу мүмкіндігінің артуымен сипатталады. Бұл болашақ бірнеше негізгі бағытпен айқындалады:</w:t>
      </w:r>
    </w:p>
    <w:p w14:paraId="2E42FDE4" w14:textId="13DCB1E7" w:rsidR="00754844" w:rsidRDefault="00754844" w:rsidP="00754844">
      <w:pPr>
        <w:spacing w:after="0" w:line="240" w:lineRule="auto"/>
        <w:ind w:firstLine="709"/>
        <w:jc w:val="both"/>
        <w:rPr>
          <w:rFonts w:ascii="Times New Roman" w:hAnsi="Times New Roman" w:cs="Times New Roman"/>
          <w:bCs/>
          <w:sz w:val="28"/>
          <w:szCs w:val="28"/>
          <w:lang w:val="kk-KZ"/>
        </w:rPr>
      </w:pPr>
      <w:r w:rsidRPr="00754844">
        <w:rPr>
          <w:rFonts w:ascii="Times New Roman" w:hAnsi="Times New Roman" w:cs="Times New Roman"/>
          <w:b/>
          <w:bCs/>
          <w:i/>
          <w:sz w:val="28"/>
          <w:szCs w:val="28"/>
          <w:lang w:val="kk-KZ"/>
        </w:rPr>
        <w:t xml:space="preserve">1) </w:t>
      </w:r>
      <w:r w:rsidRPr="00754844">
        <w:rPr>
          <w:rFonts w:ascii="Times New Roman" w:eastAsia="Times New Roman" w:hAnsi="Times New Roman" w:cs="Times New Roman"/>
          <w:b/>
          <w:bCs/>
          <w:i/>
          <w:sz w:val="28"/>
          <w:szCs w:val="28"/>
          <w:lang w:val="kk-KZ" w:eastAsia="ru-RU"/>
        </w:rPr>
        <w:t>Қазақ тілінің ғылым тілі ретіндегі әлеуетінің артуы</w:t>
      </w:r>
      <w:r>
        <w:rPr>
          <w:rFonts w:ascii="Times New Roman" w:eastAsia="Times New Roman" w:hAnsi="Times New Roman" w:cs="Times New Roman"/>
          <w:b/>
          <w:bCs/>
          <w:i/>
          <w:sz w:val="28"/>
          <w:szCs w:val="28"/>
          <w:lang w:val="kk-KZ" w:eastAsia="ru-RU"/>
        </w:rPr>
        <w:t>.</w:t>
      </w:r>
      <w:r w:rsidRPr="00754844">
        <w:rPr>
          <w:rFonts w:ascii="Times New Roman" w:eastAsia="Times New Roman" w:hAnsi="Times New Roman" w:cs="Times New Roman"/>
          <w:sz w:val="28"/>
          <w:szCs w:val="28"/>
          <w:lang w:val="kk-KZ" w:eastAsia="ru-RU"/>
        </w:rPr>
        <w:br/>
        <w:t>Қазақ тілі тек гуманитарлық салада ғана емес, жаратылыстану, медицина, инженерия, ақпараттық технологиялар сияқты ғылым салаларында да қолданылу мүмкіндігін кеңейтуде. Бұл ғылыми еңбектердің, оқулықтардың және зерттеу материалдарының қазақ тілінде көбеюіне ықпал етеді.</w:t>
      </w:r>
    </w:p>
    <w:p w14:paraId="794ADD68" w14:textId="14A1A60A" w:rsidR="00754844" w:rsidRDefault="00754844" w:rsidP="00754844">
      <w:pPr>
        <w:spacing w:after="0" w:line="240" w:lineRule="auto"/>
        <w:ind w:firstLine="709"/>
        <w:jc w:val="both"/>
        <w:rPr>
          <w:rFonts w:ascii="Times New Roman" w:hAnsi="Times New Roman" w:cs="Times New Roman"/>
          <w:bCs/>
          <w:sz w:val="28"/>
          <w:szCs w:val="28"/>
          <w:lang w:val="kk-KZ"/>
        </w:rPr>
      </w:pPr>
      <w:r w:rsidRPr="00754844">
        <w:rPr>
          <w:rFonts w:ascii="Times New Roman" w:eastAsia="Times New Roman" w:hAnsi="Times New Roman" w:cs="Times New Roman"/>
          <w:b/>
          <w:bCs/>
          <w:i/>
          <w:sz w:val="28"/>
          <w:szCs w:val="28"/>
          <w:lang w:val="kk-KZ" w:eastAsia="ru-RU"/>
        </w:rPr>
        <w:t>2) Терминологияны жүйелеу және жаңғырту қажеттілігі</w:t>
      </w:r>
      <w:r>
        <w:rPr>
          <w:rFonts w:ascii="Times New Roman" w:eastAsia="Times New Roman" w:hAnsi="Times New Roman" w:cs="Times New Roman"/>
          <w:b/>
          <w:bCs/>
          <w:i/>
          <w:sz w:val="28"/>
          <w:szCs w:val="28"/>
          <w:lang w:val="kk-KZ" w:eastAsia="ru-RU"/>
        </w:rPr>
        <w:t>.</w:t>
      </w:r>
      <w:r w:rsidRPr="00754844">
        <w:rPr>
          <w:rFonts w:ascii="Times New Roman" w:eastAsia="Times New Roman" w:hAnsi="Times New Roman" w:cs="Times New Roman"/>
          <w:sz w:val="28"/>
          <w:szCs w:val="28"/>
          <w:lang w:val="kk-KZ" w:eastAsia="ru-RU"/>
        </w:rPr>
        <w:br/>
        <w:t>Ғылым мен технология қарқынды дамыған сайын жаңа ұғымдар мен атаулар пайда болады. Сондықтан ғылыми қазақ тілінің болашағы ғылыми терминдерді біріздендіруге, халықаралық терминдерді орынды игеруге және ұлттық ғылыми терминқорды байытуға тікелей байланысты.</w:t>
      </w:r>
    </w:p>
    <w:p w14:paraId="3D212B54" w14:textId="186B8D2D" w:rsidR="00754844" w:rsidRDefault="00754844" w:rsidP="00754844">
      <w:pPr>
        <w:spacing w:after="0" w:line="240" w:lineRule="auto"/>
        <w:ind w:firstLine="709"/>
        <w:jc w:val="both"/>
        <w:rPr>
          <w:rFonts w:ascii="Times New Roman" w:hAnsi="Times New Roman" w:cs="Times New Roman"/>
          <w:bCs/>
          <w:sz w:val="28"/>
          <w:szCs w:val="28"/>
          <w:lang w:val="kk-KZ"/>
        </w:rPr>
      </w:pPr>
      <w:r w:rsidRPr="00754844">
        <w:rPr>
          <w:rFonts w:ascii="Times New Roman" w:hAnsi="Times New Roman" w:cs="Times New Roman"/>
          <w:b/>
          <w:bCs/>
          <w:i/>
          <w:sz w:val="28"/>
          <w:szCs w:val="28"/>
          <w:lang w:val="kk-KZ"/>
        </w:rPr>
        <w:t xml:space="preserve">3) </w:t>
      </w:r>
      <w:r w:rsidRPr="00754844">
        <w:rPr>
          <w:rFonts w:ascii="Times New Roman" w:eastAsia="Times New Roman" w:hAnsi="Times New Roman" w:cs="Times New Roman"/>
          <w:b/>
          <w:bCs/>
          <w:i/>
          <w:sz w:val="28"/>
          <w:szCs w:val="28"/>
          <w:lang w:val="kk-KZ" w:eastAsia="ru-RU"/>
        </w:rPr>
        <w:t>Цифрлық технологиялар мен жасанды интеллект ықпалы</w:t>
      </w:r>
      <w:r>
        <w:rPr>
          <w:rFonts w:ascii="Times New Roman" w:eastAsia="Times New Roman" w:hAnsi="Times New Roman" w:cs="Times New Roman"/>
          <w:b/>
          <w:bCs/>
          <w:i/>
          <w:sz w:val="28"/>
          <w:szCs w:val="28"/>
          <w:lang w:val="kk-KZ" w:eastAsia="ru-RU"/>
        </w:rPr>
        <w:t>.</w:t>
      </w:r>
      <w:r w:rsidRPr="00754844">
        <w:rPr>
          <w:rFonts w:ascii="Times New Roman" w:eastAsia="Times New Roman" w:hAnsi="Times New Roman" w:cs="Times New Roman"/>
          <w:sz w:val="28"/>
          <w:szCs w:val="28"/>
          <w:lang w:val="kk-KZ" w:eastAsia="ru-RU"/>
        </w:rPr>
        <w:br/>
        <w:t xml:space="preserve">Жасанды интеллект, автоматты аударма, мәтінді тану және тілдік модельдер </w:t>
      </w:r>
      <w:r w:rsidRPr="00754844">
        <w:rPr>
          <w:rFonts w:ascii="Times New Roman" w:eastAsia="Times New Roman" w:hAnsi="Times New Roman" w:cs="Times New Roman"/>
          <w:sz w:val="28"/>
          <w:szCs w:val="28"/>
          <w:lang w:val="kk-KZ" w:eastAsia="ru-RU"/>
        </w:rPr>
        <w:lastRenderedPageBreak/>
        <w:t>қазақ тілінің ғылыми айналымға енуіне жаңа мүмкіндік береді. Қазақ тіліндегі дерекқорлар мен цифрлық ресурстардың көбеюі ғылыми ақпаратқа қолжетімділікті арттырады.</w:t>
      </w:r>
    </w:p>
    <w:p w14:paraId="56532728" w14:textId="77777777" w:rsidR="00754844" w:rsidRDefault="00754844" w:rsidP="00754844">
      <w:pPr>
        <w:spacing w:after="0" w:line="240" w:lineRule="auto"/>
        <w:ind w:firstLine="709"/>
        <w:jc w:val="both"/>
        <w:rPr>
          <w:rFonts w:ascii="Times New Roman" w:hAnsi="Times New Roman" w:cs="Times New Roman"/>
          <w:bCs/>
          <w:sz w:val="28"/>
          <w:szCs w:val="28"/>
          <w:lang w:val="kk-KZ"/>
        </w:rPr>
      </w:pPr>
      <w:r w:rsidRPr="00754844">
        <w:rPr>
          <w:rFonts w:ascii="Times New Roman" w:hAnsi="Times New Roman" w:cs="Times New Roman"/>
          <w:b/>
          <w:bCs/>
          <w:i/>
          <w:sz w:val="28"/>
          <w:szCs w:val="28"/>
          <w:lang w:val="kk-KZ"/>
        </w:rPr>
        <w:t xml:space="preserve">4) </w:t>
      </w:r>
      <w:r w:rsidRPr="00754844">
        <w:rPr>
          <w:rFonts w:ascii="Times New Roman" w:eastAsia="Times New Roman" w:hAnsi="Times New Roman" w:cs="Times New Roman"/>
          <w:b/>
          <w:bCs/>
          <w:i/>
          <w:sz w:val="28"/>
          <w:szCs w:val="28"/>
          <w:lang w:val="kk-KZ" w:eastAsia="ru-RU"/>
        </w:rPr>
        <w:t>Академиялық жазу мәдениетінің дамуы</w:t>
      </w:r>
      <w:r>
        <w:rPr>
          <w:rFonts w:ascii="Times New Roman" w:eastAsia="Times New Roman" w:hAnsi="Times New Roman" w:cs="Times New Roman"/>
          <w:b/>
          <w:bCs/>
          <w:i/>
          <w:sz w:val="28"/>
          <w:szCs w:val="28"/>
          <w:lang w:val="kk-KZ" w:eastAsia="ru-RU"/>
        </w:rPr>
        <w:t xml:space="preserve">. </w:t>
      </w:r>
      <w:r w:rsidRPr="00754844">
        <w:rPr>
          <w:rFonts w:ascii="Times New Roman" w:eastAsia="Times New Roman" w:hAnsi="Times New Roman" w:cs="Times New Roman"/>
          <w:sz w:val="28"/>
          <w:szCs w:val="28"/>
          <w:lang w:val="kk-KZ" w:eastAsia="ru-RU"/>
        </w:rPr>
        <w:t>Ғылыми қазақ тілінің болашағы сапалы академиялық стильдің қалыптасуымен де байланысты. Ғылыми мәтіндердің дәлдігі, логикалылығы және халықаралық ғылыми талаптарға сәйкестігі маңызды мәнге ие болады.</w:t>
      </w:r>
    </w:p>
    <w:p w14:paraId="453A9438" w14:textId="77777777" w:rsidR="00754844" w:rsidRDefault="00754844" w:rsidP="00754844">
      <w:pPr>
        <w:spacing w:after="0" w:line="240" w:lineRule="auto"/>
        <w:ind w:firstLine="709"/>
        <w:jc w:val="both"/>
        <w:rPr>
          <w:rFonts w:ascii="Times New Roman" w:eastAsia="Times New Roman" w:hAnsi="Times New Roman" w:cs="Times New Roman"/>
          <w:sz w:val="28"/>
          <w:szCs w:val="28"/>
          <w:lang w:val="kk-KZ" w:eastAsia="ru-RU"/>
        </w:rPr>
      </w:pPr>
      <w:r w:rsidRPr="00754844">
        <w:rPr>
          <w:rFonts w:ascii="Times New Roman" w:hAnsi="Times New Roman" w:cs="Times New Roman"/>
          <w:b/>
          <w:bCs/>
          <w:i/>
          <w:sz w:val="28"/>
          <w:szCs w:val="28"/>
          <w:lang w:val="kk-KZ"/>
        </w:rPr>
        <w:t xml:space="preserve">5) </w:t>
      </w:r>
      <w:r w:rsidRPr="00754844">
        <w:rPr>
          <w:rFonts w:ascii="Times New Roman" w:eastAsia="Times New Roman" w:hAnsi="Times New Roman" w:cs="Times New Roman"/>
          <w:b/>
          <w:bCs/>
          <w:i/>
          <w:sz w:val="28"/>
          <w:szCs w:val="28"/>
          <w:lang w:val="kk-KZ" w:eastAsia="ru-RU"/>
        </w:rPr>
        <w:t>Халықаралық ғылыми кеңістікпен ықпалдасу</w:t>
      </w:r>
      <w:r>
        <w:rPr>
          <w:rFonts w:ascii="Times New Roman" w:eastAsia="Times New Roman" w:hAnsi="Times New Roman" w:cs="Times New Roman"/>
          <w:sz w:val="28"/>
          <w:szCs w:val="28"/>
          <w:lang w:val="kk-KZ" w:eastAsia="ru-RU"/>
        </w:rPr>
        <w:t xml:space="preserve">. </w:t>
      </w:r>
      <w:r w:rsidRPr="00754844">
        <w:rPr>
          <w:rFonts w:ascii="Times New Roman" w:eastAsia="Times New Roman" w:hAnsi="Times New Roman" w:cs="Times New Roman"/>
          <w:sz w:val="28"/>
          <w:szCs w:val="28"/>
          <w:lang w:val="kk-KZ" w:eastAsia="ru-RU"/>
        </w:rPr>
        <w:t xml:space="preserve">Қазақ тілі әлемдік ғылымнан оқшауланбауы тиіс. </w:t>
      </w:r>
      <w:proofErr w:type="spellStart"/>
      <w:r w:rsidRPr="00754844">
        <w:rPr>
          <w:rFonts w:ascii="Times New Roman" w:eastAsia="Times New Roman" w:hAnsi="Times New Roman" w:cs="Times New Roman"/>
          <w:sz w:val="28"/>
          <w:szCs w:val="28"/>
          <w:lang w:eastAsia="ru-RU"/>
        </w:rPr>
        <w:t>Болашақта</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көптілді</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ғылыми</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ортада</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қазақ</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тілінің</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қолданылуын</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сақтай</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отырып</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халықаралық</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ғылыми</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байланыстарды</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дамыту</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маңызды</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Бұ</w:t>
      </w:r>
      <w:proofErr w:type="gramStart"/>
      <w:r w:rsidRPr="00754844">
        <w:rPr>
          <w:rFonts w:ascii="Times New Roman" w:eastAsia="Times New Roman" w:hAnsi="Times New Roman" w:cs="Times New Roman"/>
          <w:sz w:val="28"/>
          <w:szCs w:val="28"/>
          <w:lang w:eastAsia="ru-RU"/>
        </w:rPr>
        <w:t>л</w:t>
      </w:r>
      <w:proofErr w:type="spellEnd"/>
      <w:proofErr w:type="gram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қазақ</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тіліндегі</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ғылымның</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әлемдік</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ғылыми</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айналыммен</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қатар</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дамуына</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жол</w:t>
      </w:r>
      <w:proofErr w:type="spellEnd"/>
      <w:r w:rsidRPr="00754844">
        <w:rPr>
          <w:rFonts w:ascii="Times New Roman" w:eastAsia="Times New Roman" w:hAnsi="Times New Roman" w:cs="Times New Roman"/>
          <w:sz w:val="28"/>
          <w:szCs w:val="28"/>
          <w:lang w:eastAsia="ru-RU"/>
        </w:rPr>
        <w:t xml:space="preserve"> </w:t>
      </w:r>
      <w:proofErr w:type="spellStart"/>
      <w:r w:rsidRPr="00754844">
        <w:rPr>
          <w:rFonts w:ascii="Times New Roman" w:eastAsia="Times New Roman" w:hAnsi="Times New Roman" w:cs="Times New Roman"/>
          <w:sz w:val="28"/>
          <w:szCs w:val="28"/>
          <w:lang w:eastAsia="ru-RU"/>
        </w:rPr>
        <w:t>ашады</w:t>
      </w:r>
      <w:proofErr w:type="spellEnd"/>
      <w:r w:rsidRPr="00754844">
        <w:rPr>
          <w:rFonts w:ascii="Times New Roman" w:eastAsia="Times New Roman" w:hAnsi="Times New Roman" w:cs="Times New Roman"/>
          <w:sz w:val="28"/>
          <w:szCs w:val="28"/>
          <w:lang w:eastAsia="ru-RU"/>
        </w:rPr>
        <w:t>.</w:t>
      </w:r>
    </w:p>
    <w:p w14:paraId="34F808E3" w14:textId="77777777" w:rsidR="007D5E6F" w:rsidRDefault="007D5E6F" w:rsidP="00754844">
      <w:pPr>
        <w:spacing w:after="0" w:line="240" w:lineRule="auto"/>
        <w:ind w:firstLine="709"/>
        <w:jc w:val="both"/>
        <w:rPr>
          <w:rFonts w:ascii="Times New Roman" w:eastAsia="Times New Roman" w:hAnsi="Times New Roman" w:cs="Times New Roman"/>
          <w:sz w:val="28"/>
          <w:szCs w:val="28"/>
          <w:lang w:val="kk-KZ" w:eastAsia="ru-RU"/>
        </w:rPr>
      </w:pPr>
    </w:p>
    <w:p w14:paraId="2A79AF27" w14:textId="77777777" w:rsidR="007D5E6F" w:rsidRPr="007D5E6F" w:rsidRDefault="007D5E6F" w:rsidP="00754844">
      <w:pPr>
        <w:spacing w:after="0" w:line="240" w:lineRule="auto"/>
        <w:ind w:firstLine="709"/>
        <w:jc w:val="both"/>
        <w:rPr>
          <w:rFonts w:ascii="Times New Roman" w:eastAsia="Times New Roman" w:hAnsi="Times New Roman" w:cs="Times New Roman"/>
          <w:sz w:val="28"/>
          <w:szCs w:val="28"/>
          <w:lang w:val="kk-KZ" w:eastAsia="ru-RU"/>
        </w:rPr>
      </w:pPr>
    </w:p>
    <w:p w14:paraId="6C2E6033" w14:textId="038DBC73" w:rsidR="00EA2281" w:rsidRPr="007D5E6F" w:rsidRDefault="007D5E6F" w:rsidP="007D5E6F">
      <w:pPr>
        <w:spacing w:after="0" w:line="240" w:lineRule="auto"/>
        <w:jc w:val="both"/>
        <w:rPr>
          <w:rFonts w:ascii="Times New Roman" w:eastAsia="Times New Roman" w:hAnsi="Times New Roman" w:cs="Times New Roman"/>
          <w:sz w:val="28"/>
          <w:szCs w:val="28"/>
          <w:lang w:val="kk-KZ" w:eastAsia="ru-RU"/>
        </w:rPr>
      </w:pPr>
      <w:r>
        <w:rPr>
          <w:noProof/>
        </w:rPr>
        <w:drawing>
          <wp:inline distT="0" distB="0" distL="0" distR="0" wp14:anchorId="4A2B75AA" wp14:editId="004DE1B7">
            <wp:extent cx="2877146" cy="5114925"/>
            <wp:effectExtent l="0" t="0" r="0" b="0"/>
            <wp:docPr id="7" name="Рисунок 7" descr="D:\СУЛТАН ДОКУМЕНТТЕРІ ТИМЕҢДЕР!!!\2025-2026 оку жылы\Жас ғалымдар кеңесі\WhatsApp Image 2026-05-20 at 20.20.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УЛТАН ДОКУМЕНТТЕРІ ТИМЕҢДЕР!!!\2025-2026 оку жылы\Жас ғалымдар кеңесі\WhatsApp Image 2026-05-20 at 20.20.4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1032" cy="5121833"/>
                    </a:xfrm>
                    <a:prstGeom prst="rect">
                      <a:avLst/>
                    </a:prstGeom>
                    <a:noFill/>
                    <a:ln>
                      <a:noFill/>
                    </a:ln>
                  </pic:spPr>
                </pic:pic>
              </a:graphicData>
            </a:graphic>
          </wp:inline>
        </w:drawing>
      </w:r>
      <w:r>
        <w:rPr>
          <w:rFonts w:ascii="Times New Roman" w:eastAsia="Times New Roman" w:hAnsi="Times New Roman" w:cs="Times New Roman"/>
          <w:sz w:val="28"/>
          <w:szCs w:val="28"/>
          <w:lang w:val="kk-KZ" w:eastAsia="ru-RU"/>
        </w:rPr>
        <w:t xml:space="preserve">    </w:t>
      </w:r>
      <w:r>
        <w:rPr>
          <w:noProof/>
        </w:rPr>
        <w:drawing>
          <wp:inline distT="0" distB="0" distL="0" distR="0" wp14:anchorId="66C3537F" wp14:editId="6E671496">
            <wp:extent cx="2877145" cy="5114925"/>
            <wp:effectExtent l="0" t="0" r="0" b="0"/>
            <wp:docPr id="8" name="Рисунок 8" descr="D:\СУЛТАН ДОКУМЕНТТЕРІ ТИМЕҢДЕР!!!\2025-2026 оку жылы\Жас ғалымдар кеңесі\WhatsApp Image 2026-05-20 at 20.18.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УЛТАН ДОКУМЕНТТЕРІ ТИМЕҢДЕР!!!\2025-2026 оку жылы\Жас ғалымдар кеңесі\WhatsApp Image 2026-05-20 at 20.18.2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7145" cy="5114925"/>
                    </a:xfrm>
                    <a:prstGeom prst="rect">
                      <a:avLst/>
                    </a:prstGeom>
                    <a:noFill/>
                    <a:ln>
                      <a:noFill/>
                    </a:ln>
                  </pic:spPr>
                </pic:pic>
              </a:graphicData>
            </a:graphic>
          </wp:inline>
        </w:drawing>
      </w:r>
    </w:p>
    <w:p w14:paraId="3B455391" w14:textId="7223D35B" w:rsidR="00EA2281" w:rsidRDefault="00EA2281" w:rsidP="004B1BC4">
      <w:pPr>
        <w:spacing w:after="0" w:line="240" w:lineRule="auto"/>
        <w:ind w:firstLine="709"/>
        <w:jc w:val="both"/>
        <w:rPr>
          <w:rFonts w:ascii="Times New Roman" w:hAnsi="Times New Roman" w:cs="Times New Roman"/>
          <w:sz w:val="28"/>
          <w:szCs w:val="28"/>
          <w:lang w:val="kk-KZ"/>
        </w:rPr>
      </w:pPr>
    </w:p>
    <w:p w14:paraId="7E6B6343" w14:textId="71D53A9F" w:rsidR="00EA2281" w:rsidRDefault="00ED26B9" w:rsidP="00EA2281">
      <w:pPr>
        <w:pStyle w:val="a5"/>
        <w:rPr>
          <w:sz w:val="28"/>
          <w:szCs w:val="28"/>
          <w:lang w:val="kk-KZ"/>
        </w:rPr>
      </w:pPr>
      <w:r>
        <w:rPr>
          <w:sz w:val="28"/>
          <w:szCs w:val="28"/>
          <w:lang w:val="kk-KZ"/>
        </w:rPr>
        <w:lastRenderedPageBreak/>
        <w:t xml:space="preserve">             </w:t>
      </w:r>
      <w:r w:rsidR="001F38FE">
        <w:rPr>
          <w:noProof/>
          <w:sz w:val="28"/>
          <w:szCs w:val="28"/>
        </w:rPr>
        <w:drawing>
          <wp:inline distT="0" distB="0" distL="0" distR="0" wp14:anchorId="0D25AEFA" wp14:editId="1B1425ED">
            <wp:extent cx="6197600" cy="3486150"/>
            <wp:effectExtent l="0" t="0" r="0" b="0"/>
            <wp:docPr id="9" name="Рисунок 9" descr="D:\СУЛТАН ДОКУМЕНТТЕРІ ТИМЕҢДЕР!!!\2025-2026 оку жылы\Жас ғалымдар кеңесі\WhatsApp Image 2026-05-20 at 20.19.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СУЛТАН ДОКУМЕНТТЕРІ ТИМЕҢДЕР!!!\2025-2026 оку жылы\Жас ғалымдар кеңесі\WhatsApp Image 2026-05-20 at 20.19.2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4289" cy="3484288"/>
                    </a:xfrm>
                    <a:prstGeom prst="rect">
                      <a:avLst/>
                    </a:prstGeom>
                    <a:noFill/>
                    <a:ln>
                      <a:noFill/>
                    </a:ln>
                  </pic:spPr>
                </pic:pic>
              </a:graphicData>
            </a:graphic>
          </wp:inline>
        </w:drawing>
      </w:r>
    </w:p>
    <w:p w14:paraId="6EFFC2CC" w14:textId="54FEA847" w:rsidR="001F38FE" w:rsidRDefault="001F38FE" w:rsidP="00EA2281">
      <w:pPr>
        <w:pStyle w:val="a5"/>
        <w:rPr>
          <w:lang w:val="kk-KZ"/>
        </w:rPr>
      </w:pPr>
      <w:r>
        <w:rPr>
          <w:noProof/>
        </w:rPr>
        <w:drawing>
          <wp:inline distT="0" distB="0" distL="0" distR="0" wp14:anchorId="4FA686DB" wp14:editId="714B3690">
            <wp:extent cx="6200775" cy="3487936"/>
            <wp:effectExtent l="0" t="0" r="0" b="0"/>
            <wp:docPr id="10" name="Рисунок 10" descr="D:\СУЛТАН ДОКУМЕНТТЕРІ ТИМЕҢДЕР!!!\2025-2026 оку жылы\Жас ғалымдар кеңесі\WhatsApp Image 2026-05-20 at 20.2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СУЛТАН ДОКУМЕНТТЕРІ ТИМЕҢДЕР!!!\2025-2026 оку жылы\Жас ғалымдар кеңесі\WhatsApp Image 2026-05-20 at 20.21.5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7463" cy="3486073"/>
                    </a:xfrm>
                    <a:prstGeom prst="rect">
                      <a:avLst/>
                    </a:prstGeom>
                    <a:noFill/>
                    <a:ln>
                      <a:noFill/>
                    </a:ln>
                  </pic:spPr>
                </pic:pic>
              </a:graphicData>
            </a:graphic>
          </wp:inline>
        </w:drawing>
      </w:r>
    </w:p>
    <w:p w14:paraId="6CA83C77" w14:textId="77777777" w:rsidR="007D5E6F" w:rsidRDefault="007D5E6F" w:rsidP="007D5E6F">
      <w:pPr>
        <w:spacing w:after="0" w:line="240" w:lineRule="auto"/>
        <w:ind w:firstLine="709"/>
        <w:jc w:val="both"/>
        <w:rPr>
          <w:lang w:val="kk-KZ"/>
        </w:rPr>
      </w:pPr>
      <w:r>
        <w:rPr>
          <w:lang w:val="kk-KZ"/>
        </w:rPr>
        <w:tab/>
      </w:r>
    </w:p>
    <w:p w14:paraId="760D05E6" w14:textId="0D24A170" w:rsidR="007D5E6F" w:rsidRPr="00ED26B9" w:rsidRDefault="007D5E6F" w:rsidP="007D5E6F">
      <w:pPr>
        <w:spacing w:after="0" w:line="240" w:lineRule="auto"/>
        <w:ind w:firstLine="709"/>
        <w:jc w:val="both"/>
        <w:rPr>
          <w:rFonts w:ascii="Times New Roman" w:hAnsi="Times New Roman" w:cs="Times New Roman"/>
          <w:sz w:val="28"/>
          <w:szCs w:val="28"/>
          <w:lang w:val="kk-KZ"/>
        </w:rPr>
      </w:pPr>
      <w:r w:rsidRPr="00754844">
        <w:rPr>
          <w:rFonts w:ascii="Times New Roman" w:eastAsia="Times New Roman" w:hAnsi="Times New Roman" w:cs="Times New Roman"/>
          <w:sz w:val="28"/>
          <w:szCs w:val="28"/>
          <w:lang w:val="kk-KZ" w:eastAsia="ru-RU"/>
        </w:rPr>
        <w:t xml:space="preserve">Осы тұрғыдан алғанда, ғылыми қазақ тілінің болашағы табиғи түрде қалыптаспайды; ол мемлекет, ғылыми қауымдастық және білім беру жүйесінің жүйелі қолдауын қажет етеді. Ғылым мен технология дәуірінде қазақ тілінің болашағы – оны тұрмыстық қатынас тілі деңгейінде ғана емес, толыққанды </w:t>
      </w:r>
      <w:r w:rsidRPr="00B50017">
        <w:rPr>
          <w:rFonts w:ascii="Times New Roman" w:eastAsia="Times New Roman" w:hAnsi="Times New Roman" w:cs="Times New Roman"/>
          <w:b/>
          <w:bCs/>
          <w:i/>
          <w:sz w:val="28"/>
          <w:szCs w:val="28"/>
          <w:lang w:val="kk-KZ" w:eastAsia="ru-RU"/>
        </w:rPr>
        <w:t>ғылым мен инновация тілі</w:t>
      </w:r>
      <w:r w:rsidRPr="00754844">
        <w:rPr>
          <w:rFonts w:ascii="Times New Roman" w:eastAsia="Times New Roman" w:hAnsi="Times New Roman" w:cs="Times New Roman"/>
          <w:sz w:val="28"/>
          <w:szCs w:val="28"/>
          <w:lang w:val="kk-KZ" w:eastAsia="ru-RU"/>
        </w:rPr>
        <w:t xml:space="preserve"> ретінде дамытуға байланысты.</w:t>
      </w:r>
    </w:p>
    <w:p w14:paraId="3EFE7DC7" w14:textId="194137F9" w:rsidR="00EA2281" w:rsidRDefault="00EA2281" w:rsidP="00EA2281">
      <w:pPr>
        <w:pStyle w:val="a5"/>
        <w:rPr>
          <w:lang w:val="kk-KZ"/>
        </w:rPr>
      </w:pPr>
    </w:p>
    <w:p w14:paraId="353CA665" w14:textId="77777777" w:rsidR="003A32FC" w:rsidRDefault="00EA2281" w:rsidP="003A32FC">
      <w:pPr>
        <w:pStyle w:val="a5"/>
        <w:spacing w:before="0" w:beforeAutospacing="0" w:after="0" w:afterAutospacing="0"/>
        <w:ind w:firstLine="709"/>
        <w:jc w:val="both"/>
        <w:rPr>
          <w:sz w:val="28"/>
          <w:szCs w:val="28"/>
          <w:lang w:val="kk-KZ"/>
        </w:rPr>
      </w:pPr>
      <w:r w:rsidRPr="003A32FC">
        <w:rPr>
          <w:sz w:val="28"/>
          <w:szCs w:val="28"/>
          <w:lang w:val="kk-KZ"/>
        </w:rPr>
        <w:lastRenderedPageBreak/>
        <w:t xml:space="preserve">Екінші болып сөз алған </w:t>
      </w:r>
      <w:r w:rsidR="007D5E6F" w:rsidRPr="003A32FC">
        <w:rPr>
          <w:sz w:val="28"/>
          <w:szCs w:val="28"/>
          <w:lang w:val="kk-KZ"/>
        </w:rPr>
        <w:t>Ниязов Нұрдәулет Әбілдаұлы</w:t>
      </w:r>
      <w:r w:rsidR="005775EF" w:rsidRPr="003A32FC">
        <w:rPr>
          <w:sz w:val="28"/>
          <w:szCs w:val="28"/>
          <w:lang w:val="kk-KZ"/>
        </w:rPr>
        <w:t xml:space="preserve"> «</w:t>
      </w:r>
      <w:r w:rsidR="00FD776B" w:rsidRPr="003A32FC">
        <w:rPr>
          <w:sz w:val="28"/>
          <w:szCs w:val="28"/>
          <w:lang w:val="kk-KZ"/>
        </w:rPr>
        <w:t>Қазақ тілі және қоғам: әлеуметтанулық көзқарас</w:t>
      </w:r>
      <w:r w:rsidR="005775EF" w:rsidRPr="003A32FC">
        <w:rPr>
          <w:sz w:val="28"/>
          <w:szCs w:val="28"/>
          <w:lang w:val="kk-KZ"/>
        </w:rPr>
        <w:t>»</w:t>
      </w:r>
      <w:r w:rsidR="00FD776B" w:rsidRPr="003A32FC">
        <w:rPr>
          <w:sz w:val="28"/>
          <w:szCs w:val="28"/>
          <w:lang w:val="kk-KZ"/>
        </w:rPr>
        <w:t xml:space="preserve"> тақырыбында баяндама жасады.</w:t>
      </w:r>
      <w:r w:rsidR="005775EF" w:rsidRPr="003A32FC">
        <w:rPr>
          <w:sz w:val="28"/>
          <w:szCs w:val="28"/>
          <w:lang w:val="kk-KZ"/>
        </w:rPr>
        <w:t xml:space="preserve"> </w:t>
      </w:r>
    </w:p>
    <w:p w14:paraId="2DA9161C" w14:textId="77777777" w:rsidR="002717E5" w:rsidRDefault="003A32FC" w:rsidP="002717E5">
      <w:pPr>
        <w:pStyle w:val="a5"/>
        <w:spacing w:before="0" w:beforeAutospacing="0" w:after="0" w:afterAutospacing="0"/>
        <w:ind w:firstLine="709"/>
        <w:jc w:val="both"/>
        <w:rPr>
          <w:sz w:val="28"/>
          <w:szCs w:val="28"/>
          <w:lang w:val="kk-KZ"/>
        </w:rPr>
      </w:pPr>
      <w:r w:rsidRPr="003A32FC">
        <w:rPr>
          <w:b/>
          <w:bCs/>
          <w:sz w:val="28"/>
          <w:szCs w:val="28"/>
          <w:lang w:val="kk-KZ"/>
        </w:rPr>
        <w:t>«Қазақ тілі және қоғам: әлеуметтанулық көзқарас»</w:t>
      </w:r>
      <w:r w:rsidRPr="003A32FC">
        <w:rPr>
          <w:sz w:val="28"/>
          <w:szCs w:val="28"/>
          <w:lang w:val="kk-KZ"/>
        </w:rPr>
        <w:t xml:space="preserve"> – қазақ тілінің қоғамдағы орны, әлеуметтік қызметі, тілдік ортадағы беделі мен қолданыс аясын әлеуметтану ғылымы тұрғысынан қарастыратын бағыт.</w:t>
      </w:r>
    </w:p>
    <w:p w14:paraId="7E7FEF68" w14:textId="77777777" w:rsidR="002717E5" w:rsidRDefault="003A32FC" w:rsidP="002717E5">
      <w:pPr>
        <w:pStyle w:val="a5"/>
        <w:spacing w:before="0" w:beforeAutospacing="0" w:after="0" w:afterAutospacing="0"/>
        <w:ind w:firstLine="709"/>
        <w:jc w:val="both"/>
        <w:rPr>
          <w:sz w:val="28"/>
          <w:szCs w:val="28"/>
          <w:lang w:val="kk-KZ"/>
        </w:rPr>
      </w:pPr>
      <w:r w:rsidRPr="003A32FC">
        <w:rPr>
          <w:sz w:val="28"/>
          <w:szCs w:val="28"/>
          <w:lang w:val="kk-KZ"/>
        </w:rPr>
        <w:t>Бұл тақырып аясында қазақ тілінің қоғамдағы рөлі тек коммуникация құралы ретінде ғана емес, ұлттық бірегейлік, мәдени құндылық және әлеуметтік интеграция факторы ретінде бағаланады. Әлеуметтанулық көзқарас тілдің қоғамдағы нақты қолданыс деңгейін, әлеуметтік топтардың тілге қатынасын, тілдік саясаттың тиімділігін және урбанизация, жаһандану, цифрландыру сияқты үдерістердің тілге әсерін зерттеуге мүмкіндік береді.</w:t>
      </w:r>
    </w:p>
    <w:p w14:paraId="2EB4059E" w14:textId="77777777" w:rsidR="002717E5" w:rsidRDefault="003A32FC" w:rsidP="002717E5">
      <w:pPr>
        <w:pStyle w:val="a5"/>
        <w:spacing w:before="0" w:beforeAutospacing="0" w:after="0" w:afterAutospacing="0"/>
        <w:ind w:firstLine="709"/>
        <w:jc w:val="both"/>
        <w:rPr>
          <w:b/>
          <w:bCs/>
          <w:i/>
          <w:sz w:val="28"/>
          <w:szCs w:val="28"/>
          <w:lang w:val="kk-KZ"/>
        </w:rPr>
      </w:pPr>
      <w:r w:rsidRPr="003A32FC">
        <w:rPr>
          <w:b/>
          <w:bCs/>
          <w:i/>
          <w:sz w:val="28"/>
          <w:szCs w:val="28"/>
          <w:lang w:val="kk-KZ"/>
        </w:rPr>
        <w:t>Негізгі мәселелері:</w:t>
      </w:r>
    </w:p>
    <w:p w14:paraId="69AE995D" w14:textId="77777777" w:rsidR="002717E5" w:rsidRDefault="002717E5" w:rsidP="002717E5">
      <w:pPr>
        <w:pStyle w:val="a5"/>
        <w:spacing w:before="0" w:beforeAutospacing="0" w:after="0" w:afterAutospacing="0"/>
        <w:ind w:firstLine="709"/>
        <w:jc w:val="both"/>
        <w:rPr>
          <w:sz w:val="28"/>
          <w:szCs w:val="28"/>
          <w:lang w:val="kk-KZ"/>
        </w:rPr>
      </w:pPr>
      <w:r>
        <w:rPr>
          <w:b/>
          <w:bCs/>
          <w:i/>
          <w:sz w:val="28"/>
          <w:szCs w:val="28"/>
          <w:lang w:val="kk-KZ"/>
        </w:rPr>
        <w:t xml:space="preserve">- </w:t>
      </w:r>
      <w:r w:rsidR="003A32FC" w:rsidRPr="003A32FC">
        <w:rPr>
          <w:sz w:val="28"/>
          <w:szCs w:val="28"/>
          <w:lang w:val="kk-KZ"/>
        </w:rPr>
        <w:t>қазақ тіліні</w:t>
      </w:r>
      <w:r>
        <w:rPr>
          <w:sz w:val="28"/>
          <w:szCs w:val="28"/>
          <w:lang w:val="kk-KZ"/>
        </w:rPr>
        <w:t>ң қоғамдық қатынастардағы орны;</w:t>
      </w:r>
    </w:p>
    <w:p w14:paraId="79E818DF"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 xml:space="preserve">мемлекеттік тіл мәртебесінің іс жүзінде жүзеге асырылуы; </w:t>
      </w:r>
    </w:p>
    <w:p w14:paraId="4B377766"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 xml:space="preserve">жастардың тілдік санасы мен тілдік таңдауы; </w:t>
      </w:r>
    </w:p>
    <w:p w14:paraId="2232739A"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 xml:space="preserve">қала және ауыл тілдік ортасының ерекшеліктері; </w:t>
      </w:r>
    </w:p>
    <w:p w14:paraId="2FDB67DC"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 xml:space="preserve">әлеуметтік желілер мен цифрлық кеңістіктегі қазақ тілі; </w:t>
      </w:r>
    </w:p>
    <w:p w14:paraId="5C95835A"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 xml:space="preserve">көптілділік жағдайындағы қазақ тілінің бәсекеге қабілеттілігі; </w:t>
      </w:r>
    </w:p>
    <w:p w14:paraId="10EF5E89" w14:textId="77777777" w:rsidR="002717E5" w:rsidRDefault="002717E5" w:rsidP="002717E5">
      <w:pPr>
        <w:pStyle w:val="a5"/>
        <w:spacing w:before="0" w:beforeAutospacing="0" w:after="0" w:afterAutospacing="0"/>
        <w:ind w:firstLine="709"/>
        <w:jc w:val="both"/>
        <w:rPr>
          <w:sz w:val="28"/>
          <w:szCs w:val="28"/>
          <w:lang w:val="kk-KZ"/>
        </w:rPr>
      </w:pPr>
      <w:r>
        <w:rPr>
          <w:sz w:val="28"/>
          <w:szCs w:val="28"/>
          <w:lang w:val="kk-KZ"/>
        </w:rPr>
        <w:t xml:space="preserve">- </w:t>
      </w:r>
      <w:r w:rsidR="003A32FC" w:rsidRPr="003A32FC">
        <w:rPr>
          <w:sz w:val="28"/>
          <w:szCs w:val="28"/>
          <w:lang w:val="kk-KZ"/>
        </w:rPr>
        <w:t>тіл және ұлтты</w:t>
      </w:r>
      <w:r>
        <w:rPr>
          <w:sz w:val="28"/>
          <w:szCs w:val="28"/>
          <w:lang w:val="kk-KZ"/>
        </w:rPr>
        <w:t>қ бірегейлік мәселесі.</w:t>
      </w:r>
    </w:p>
    <w:p w14:paraId="53E917DA" w14:textId="77777777" w:rsidR="002717E5" w:rsidRDefault="003A32FC" w:rsidP="002717E5">
      <w:pPr>
        <w:pStyle w:val="a5"/>
        <w:spacing w:before="0" w:beforeAutospacing="0" w:after="0" w:afterAutospacing="0"/>
        <w:ind w:firstLine="709"/>
        <w:jc w:val="both"/>
        <w:rPr>
          <w:sz w:val="28"/>
          <w:szCs w:val="28"/>
          <w:lang w:val="kk-KZ"/>
        </w:rPr>
      </w:pPr>
      <w:r w:rsidRPr="003A32FC">
        <w:rPr>
          <w:b/>
          <w:bCs/>
          <w:i/>
          <w:sz w:val="28"/>
          <w:szCs w:val="28"/>
          <w:lang w:val="kk-KZ"/>
        </w:rPr>
        <w:t>Қазіргі қоғамдағы маңызы</w:t>
      </w:r>
      <w:r w:rsidR="002717E5">
        <w:rPr>
          <w:b/>
          <w:bCs/>
          <w:i/>
          <w:sz w:val="28"/>
          <w:szCs w:val="28"/>
          <w:lang w:val="kk-KZ"/>
        </w:rPr>
        <w:t xml:space="preserve">. </w:t>
      </w:r>
      <w:r w:rsidRPr="003A32FC">
        <w:rPr>
          <w:sz w:val="28"/>
          <w:szCs w:val="28"/>
          <w:lang w:val="kk-KZ"/>
        </w:rPr>
        <w:t xml:space="preserve">Бүгінде қазақ тілі тек мәдени мұра емес, қоғамды біріктіретін маңызды әлеуметтік институт ретінде қарастырылады. </w:t>
      </w:r>
      <w:proofErr w:type="spellStart"/>
      <w:r w:rsidRPr="003A32FC">
        <w:rPr>
          <w:sz w:val="28"/>
          <w:szCs w:val="28"/>
        </w:rPr>
        <w:t>Тілдің</w:t>
      </w:r>
      <w:proofErr w:type="spellEnd"/>
      <w:r w:rsidRPr="003A32FC">
        <w:rPr>
          <w:sz w:val="28"/>
          <w:szCs w:val="28"/>
        </w:rPr>
        <w:t xml:space="preserve"> </w:t>
      </w:r>
      <w:proofErr w:type="spellStart"/>
      <w:r w:rsidRPr="003A32FC">
        <w:rPr>
          <w:sz w:val="28"/>
          <w:szCs w:val="28"/>
        </w:rPr>
        <w:t>ғылымда</w:t>
      </w:r>
      <w:proofErr w:type="spellEnd"/>
      <w:r w:rsidRPr="003A32FC">
        <w:rPr>
          <w:sz w:val="28"/>
          <w:szCs w:val="28"/>
        </w:rPr>
        <w:t xml:space="preserve">, </w:t>
      </w:r>
      <w:proofErr w:type="spellStart"/>
      <w:r w:rsidRPr="003A32FC">
        <w:rPr>
          <w:sz w:val="28"/>
          <w:szCs w:val="28"/>
        </w:rPr>
        <w:t>білімде</w:t>
      </w:r>
      <w:proofErr w:type="spellEnd"/>
      <w:r w:rsidRPr="003A32FC">
        <w:rPr>
          <w:sz w:val="28"/>
          <w:szCs w:val="28"/>
        </w:rPr>
        <w:t xml:space="preserve">, </w:t>
      </w:r>
      <w:proofErr w:type="spellStart"/>
      <w:r w:rsidRPr="003A32FC">
        <w:rPr>
          <w:sz w:val="28"/>
          <w:szCs w:val="28"/>
        </w:rPr>
        <w:t>технологияда</w:t>
      </w:r>
      <w:proofErr w:type="spellEnd"/>
      <w:r w:rsidRPr="003A32FC">
        <w:rPr>
          <w:sz w:val="28"/>
          <w:szCs w:val="28"/>
        </w:rPr>
        <w:t xml:space="preserve">, медиа </w:t>
      </w:r>
      <w:proofErr w:type="spellStart"/>
      <w:r w:rsidRPr="003A32FC">
        <w:rPr>
          <w:sz w:val="28"/>
          <w:szCs w:val="28"/>
        </w:rPr>
        <w:t>кеңі</w:t>
      </w:r>
      <w:proofErr w:type="gramStart"/>
      <w:r w:rsidRPr="003A32FC">
        <w:rPr>
          <w:sz w:val="28"/>
          <w:szCs w:val="28"/>
        </w:rPr>
        <w:t>ст</w:t>
      </w:r>
      <w:proofErr w:type="gramEnd"/>
      <w:r w:rsidRPr="003A32FC">
        <w:rPr>
          <w:sz w:val="28"/>
          <w:szCs w:val="28"/>
        </w:rPr>
        <w:t>ікте</w:t>
      </w:r>
      <w:proofErr w:type="spellEnd"/>
      <w:r w:rsidRPr="003A32FC">
        <w:rPr>
          <w:sz w:val="28"/>
          <w:szCs w:val="28"/>
        </w:rPr>
        <w:t xml:space="preserve"> </w:t>
      </w:r>
      <w:proofErr w:type="spellStart"/>
      <w:r w:rsidRPr="003A32FC">
        <w:rPr>
          <w:sz w:val="28"/>
          <w:szCs w:val="28"/>
        </w:rPr>
        <w:t>және</w:t>
      </w:r>
      <w:proofErr w:type="spellEnd"/>
      <w:r w:rsidRPr="003A32FC">
        <w:rPr>
          <w:sz w:val="28"/>
          <w:szCs w:val="28"/>
        </w:rPr>
        <w:t xml:space="preserve"> </w:t>
      </w:r>
      <w:proofErr w:type="spellStart"/>
      <w:r w:rsidRPr="003A32FC">
        <w:rPr>
          <w:sz w:val="28"/>
          <w:szCs w:val="28"/>
        </w:rPr>
        <w:t>мемлекеттік</w:t>
      </w:r>
      <w:proofErr w:type="spellEnd"/>
      <w:r w:rsidRPr="003A32FC">
        <w:rPr>
          <w:sz w:val="28"/>
          <w:szCs w:val="28"/>
        </w:rPr>
        <w:t xml:space="preserve"> </w:t>
      </w:r>
      <w:proofErr w:type="spellStart"/>
      <w:r w:rsidRPr="003A32FC">
        <w:rPr>
          <w:sz w:val="28"/>
          <w:szCs w:val="28"/>
        </w:rPr>
        <w:t>басқаруда</w:t>
      </w:r>
      <w:proofErr w:type="spellEnd"/>
      <w:r w:rsidRPr="003A32FC">
        <w:rPr>
          <w:sz w:val="28"/>
          <w:szCs w:val="28"/>
        </w:rPr>
        <w:t xml:space="preserve"> </w:t>
      </w:r>
      <w:proofErr w:type="spellStart"/>
      <w:r w:rsidRPr="003A32FC">
        <w:rPr>
          <w:sz w:val="28"/>
          <w:szCs w:val="28"/>
        </w:rPr>
        <w:t>кең</w:t>
      </w:r>
      <w:proofErr w:type="spellEnd"/>
      <w:r w:rsidRPr="003A32FC">
        <w:rPr>
          <w:sz w:val="28"/>
          <w:szCs w:val="28"/>
        </w:rPr>
        <w:t xml:space="preserve"> </w:t>
      </w:r>
      <w:proofErr w:type="spellStart"/>
      <w:r w:rsidRPr="003A32FC">
        <w:rPr>
          <w:sz w:val="28"/>
          <w:szCs w:val="28"/>
        </w:rPr>
        <w:t>қолданылуы</w:t>
      </w:r>
      <w:proofErr w:type="spellEnd"/>
      <w:r w:rsidRPr="003A32FC">
        <w:rPr>
          <w:sz w:val="28"/>
          <w:szCs w:val="28"/>
        </w:rPr>
        <w:t xml:space="preserve"> </w:t>
      </w:r>
      <w:proofErr w:type="spellStart"/>
      <w:r w:rsidRPr="003A32FC">
        <w:rPr>
          <w:sz w:val="28"/>
          <w:szCs w:val="28"/>
        </w:rPr>
        <w:t>оның</w:t>
      </w:r>
      <w:proofErr w:type="spellEnd"/>
      <w:r w:rsidRPr="003A32FC">
        <w:rPr>
          <w:sz w:val="28"/>
          <w:szCs w:val="28"/>
        </w:rPr>
        <w:t xml:space="preserve"> </w:t>
      </w:r>
      <w:proofErr w:type="spellStart"/>
      <w:r w:rsidRPr="003A32FC">
        <w:rPr>
          <w:sz w:val="28"/>
          <w:szCs w:val="28"/>
        </w:rPr>
        <w:t>әлеуметтік</w:t>
      </w:r>
      <w:proofErr w:type="spellEnd"/>
      <w:r w:rsidRPr="003A32FC">
        <w:rPr>
          <w:sz w:val="28"/>
          <w:szCs w:val="28"/>
        </w:rPr>
        <w:t xml:space="preserve"> </w:t>
      </w:r>
      <w:proofErr w:type="spellStart"/>
      <w:r w:rsidRPr="003A32FC">
        <w:rPr>
          <w:sz w:val="28"/>
          <w:szCs w:val="28"/>
        </w:rPr>
        <w:t>мәртебесін</w:t>
      </w:r>
      <w:proofErr w:type="spellEnd"/>
      <w:r w:rsidRPr="003A32FC">
        <w:rPr>
          <w:sz w:val="28"/>
          <w:szCs w:val="28"/>
        </w:rPr>
        <w:t xml:space="preserve"> </w:t>
      </w:r>
      <w:proofErr w:type="spellStart"/>
      <w:r w:rsidRPr="003A32FC">
        <w:rPr>
          <w:sz w:val="28"/>
          <w:szCs w:val="28"/>
        </w:rPr>
        <w:t>арттырады</w:t>
      </w:r>
      <w:proofErr w:type="spellEnd"/>
      <w:r w:rsidRPr="003A32FC">
        <w:rPr>
          <w:sz w:val="28"/>
          <w:szCs w:val="28"/>
        </w:rPr>
        <w:t xml:space="preserve">. </w:t>
      </w:r>
      <w:proofErr w:type="spellStart"/>
      <w:r w:rsidRPr="003A32FC">
        <w:rPr>
          <w:sz w:val="28"/>
          <w:szCs w:val="28"/>
        </w:rPr>
        <w:t>Сонымен</w:t>
      </w:r>
      <w:proofErr w:type="spellEnd"/>
      <w:r w:rsidRPr="003A32FC">
        <w:rPr>
          <w:sz w:val="28"/>
          <w:szCs w:val="28"/>
        </w:rPr>
        <w:t xml:space="preserve"> </w:t>
      </w:r>
      <w:proofErr w:type="spellStart"/>
      <w:r w:rsidRPr="003A32FC">
        <w:rPr>
          <w:sz w:val="28"/>
          <w:szCs w:val="28"/>
        </w:rPr>
        <w:t>қатар</w:t>
      </w:r>
      <w:proofErr w:type="spellEnd"/>
      <w:r w:rsidRPr="003A32FC">
        <w:rPr>
          <w:sz w:val="28"/>
          <w:szCs w:val="28"/>
        </w:rPr>
        <w:t xml:space="preserve">, </w:t>
      </w:r>
      <w:proofErr w:type="spellStart"/>
      <w:r w:rsidRPr="003A32FC">
        <w:rPr>
          <w:sz w:val="28"/>
          <w:szCs w:val="28"/>
        </w:rPr>
        <w:t>қоғамдағы</w:t>
      </w:r>
      <w:proofErr w:type="spellEnd"/>
      <w:r w:rsidRPr="003A32FC">
        <w:rPr>
          <w:sz w:val="28"/>
          <w:szCs w:val="28"/>
        </w:rPr>
        <w:t xml:space="preserve"> </w:t>
      </w:r>
      <w:proofErr w:type="spellStart"/>
      <w:r w:rsidRPr="003A32FC">
        <w:rPr>
          <w:sz w:val="28"/>
          <w:szCs w:val="28"/>
        </w:rPr>
        <w:t>тілдік</w:t>
      </w:r>
      <w:proofErr w:type="spellEnd"/>
      <w:r w:rsidRPr="003A32FC">
        <w:rPr>
          <w:sz w:val="28"/>
          <w:szCs w:val="28"/>
        </w:rPr>
        <w:t xml:space="preserve"> </w:t>
      </w:r>
      <w:proofErr w:type="spellStart"/>
      <w:r w:rsidRPr="003A32FC">
        <w:rPr>
          <w:sz w:val="28"/>
          <w:szCs w:val="28"/>
        </w:rPr>
        <w:t>сұраныс</w:t>
      </w:r>
      <w:proofErr w:type="spellEnd"/>
      <w:r w:rsidRPr="003A32FC">
        <w:rPr>
          <w:sz w:val="28"/>
          <w:szCs w:val="28"/>
        </w:rPr>
        <w:t xml:space="preserve"> пен </w:t>
      </w:r>
      <w:proofErr w:type="spellStart"/>
      <w:r w:rsidRPr="003A32FC">
        <w:rPr>
          <w:sz w:val="28"/>
          <w:szCs w:val="28"/>
        </w:rPr>
        <w:t>күнделікті</w:t>
      </w:r>
      <w:proofErr w:type="spellEnd"/>
      <w:r w:rsidRPr="003A32FC">
        <w:rPr>
          <w:sz w:val="28"/>
          <w:szCs w:val="28"/>
        </w:rPr>
        <w:t xml:space="preserve"> </w:t>
      </w:r>
      <w:proofErr w:type="spellStart"/>
      <w:r w:rsidRPr="003A32FC">
        <w:rPr>
          <w:sz w:val="28"/>
          <w:szCs w:val="28"/>
        </w:rPr>
        <w:t>қолданыс</w:t>
      </w:r>
      <w:proofErr w:type="spellEnd"/>
      <w:r w:rsidRPr="003A32FC">
        <w:rPr>
          <w:sz w:val="28"/>
          <w:szCs w:val="28"/>
        </w:rPr>
        <w:t xml:space="preserve"> </w:t>
      </w:r>
      <w:proofErr w:type="spellStart"/>
      <w:r w:rsidRPr="003A32FC">
        <w:rPr>
          <w:sz w:val="28"/>
          <w:szCs w:val="28"/>
        </w:rPr>
        <w:t>деңгейі</w:t>
      </w:r>
      <w:proofErr w:type="spellEnd"/>
      <w:r w:rsidRPr="003A32FC">
        <w:rPr>
          <w:sz w:val="28"/>
          <w:szCs w:val="28"/>
        </w:rPr>
        <w:t xml:space="preserve"> </w:t>
      </w:r>
      <w:proofErr w:type="spellStart"/>
      <w:r w:rsidRPr="003A32FC">
        <w:rPr>
          <w:sz w:val="28"/>
          <w:szCs w:val="28"/>
        </w:rPr>
        <w:t>тіл</w:t>
      </w:r>
      <w:proofErr w:type="spellEnd"/>
      <w:r w:rsidRPr="003A32FC">
        <w:rPr>
          <w:sz w:val="28"/>
          <w:szCs w:val="28"/>
        </w:rPr>
        <w:t xml:space="preserve"> </w:t>
      </w:r>
      <w:proofErr w:type="spellStart"/>
      <w:r w:rsidRPr="003A32FC">
        <w:rPr>
          <w:sz w:val="28"/>
          <w:szCs w:val="28"/>
        </w:rPr>
        <w:t>саясатының</w:t>
      </w:r>
      <w:proofErr w:type="spellEnd"/>
      <w:r w:rsidRPr="003A32FC">
        <w:rPr>
          <w:sz w:val="28"/>
          <w:szCs w:val="28"/>
        </w:rPr>
        <w:t xml:space="preserve"> </w:t>
      </w:r>
      <w:proofErr w:type="spellStart"/>
      <w:r w:rsidRPr="003A32FC">
        <w:rPr>
          <w:sz w:val="28"/>
          <w:szCs w:val="28"/>
        </w:rPr>
        <w:t>тиімділігінің</w:t>
      </w:r>
      <w:proofErr w:type="spellEnd"/>
      <w:r w:rsidRPr="003A32FC">
        <w:rPr>
          <w:sz w:val="28"/>
          <w:szCs w:val="28"/>
        </w:rPr>
        <w:t xml:space="preserve"> </w:t>
      </w:r>
      <w:proofErr w:type="spellStart"/>
      <w:r w:rsidRPr="003A32FC">
        <w:rPr>
          <w:sz w:val="28"/>
          <w:szCs w:val="28"/>
        </w:rPr>
        <w:t>басты</w:t>
      </w:r>
      <w:proofErr w:type="spellEnd"/>
      <w:r w:rsidRPr="003A32FC">
        <w:rPr>
          <w:sz w:val="28"/>
          <w:szCs w:val="28"/>
        </w:rPr>
        <w:t xml:space="preserve"> </w:t>
      </w:r>
      <w:proofErr w:type="spellStart"/>
      <w:r w:rsidRPr="003A32FC">
        <w:rPr>
          <w:sz w:val="28"/>
          <w:szCs w:val="28"/>
        </w:rPr>
        <w:t>көрсеткіштерінің</w:t>
      </w:r>
      <w:proofErr w:type="spellEnd"/>
      <w:r w:rsidRPr="003A32FC">
        <w:rPr>
          <w:sz w:val="28"/>
          <w:szCs w:val="28"/>
        </w:rPr>
        <w:t xml:space="preserve"> </w:t>
      </w:r>
      <w:proofErr w:type="spellStart"/>
      <w:r w:rsidRPr="003A32FC">
        <w:rPr>
          <w:sz w:val="28"/>
          <w:szCs w:val="28"/>
        </w:rPr>
        <w:t>бі</w:t>
      </w:r>
      <w:proofErr w:type="gramStart"/>
      <w:r w:rsidRPr="003A32FC">
        <w:rPr>
          <w:sz w:val="28"/>
          <w:szCs w:val="28"/>
        </w:rPr>
        <w:t>р</w:t>
      </w:r>
      <w:proofErr w:type="gramEnd"/>
      <w:r w:rsidRPr="003A32FC">
        <w:rPr>
          <w:sz w:val="28"/>
          <w:szCs w:val="28"/>
        </w:rPr>
        <w:t>і</w:t>
      </w:r>
      <w:proofErr w:type="spellEnd"/>
      <w:r w:rsidRPr="003A32FC">
        <w:rPr>
          <w:sz w:val="28"/>
          <w:szCs w:val="28"/>
        </w:rPr>
        <w:t xml:space="preserve"> </w:t>
      </w:r>
      <w:proofErr w:type="spellStart"/>
      <w:r w:rsidRPr="003A32FC">
        <w:rPr>
          <w:sz w:val="28"/>
          <w:szCs w:val="28"/>
        </w:rPr>
        <w:t>болып</w:t>
      </w:r>
      <w:proofErr w:type="spellEnd"/>
      <w:r w:rsidRPr="003A32FC">
        <w:rPr>
          <w:sz w:val="28"/>
          <w:szCs w:val="28"/>
        </w:rPr>
        <w:t xml:space="preserve"> </w:t>
      </w:r>
      <w:proofErr w:type="spellStart"/>
      <w:r w:rsidRPr="003A32FC">
        <w:rPr>
          <w:sz w:val="28"/>
          <w:szCs w:val="28"/>
        </w:rPr>
        <w:t>табылады</w:t>
      </w:r>
      <w:proofErr w:type="spellEnd"/>
      <w:r w:rsidRPr="003A32FC">
        <w:rPr>
          <w:sz w:val="28"/>
          <w:szCs w:val="28"/>
        </w:rPr>
        <w:t>.</w:t>
      </w:r>
    </w:p>
    <w:p w14:paraId="37A2EA94" w14:textId="39A78019" w:rsidR="00DB2903" w:rsidRPr="00DB2903" w:rsidRDefault="00DB2903" w:rsidP="00DB2903">
      <w:pPr>
        <w:pStyle w:val="a5"/>
        <w:spacing w:before="0" w:beforeAutospacing="0" w:after="0" w:afterAutospacing="0"/>
        <w:jc w:val="both"/>
        <w:rPr>
          <w:sz w:val="28"/>
          <w:szCs w:val="28"/>
          <w:lang w:val="kk-KZ"/>
        </w:rPr>
      </w:pPr>
      <w:r>
        <w:rPr>
          <w:noProof/>
          <w:sz w:val="28"/>
          <w:szCs w:val="28"/>
        </w:rPr>
        <w:drawing>
          <wp:inline distT="0" distB="0" distL="0" distR="0" wp14:anchorId="3290F3A4" wp14:editId="7D428D4C">
            <wp:extent cx="2913063" cy="3884086"/>
            <wp:effectExtent l="0" t="0" r="1905" b="2540"/>
            <wp:docPr id="12" name="Рисунок 12" descr="D:\СУЛТАН ДОКУМЕНТТЕРІ ТИМЕҢДЕР!!!\2025-2026 оку жылы\Жас ғалымдар кеңесі\WhatsApp Image 2026-04-28 at 16.13.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СУЛТАН ДОКУМЕНТТЕРІ ТИМЕҢДЕР!!!\2025-2026 оку жылы\Жас ғалымдар кеңесі\WhatsApp Image 2026-04-28 at 16.13.3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5329" cy="3887107"/>
                    </a:xfrm>
                    <a:prstGeom prst="rect">
                      <a:avLst/>
                    </a:prstGeom>
                    <a:noFill/>
                    <a:ln>
                      <a:noFill/>
                    </a:ln>
                  </pic:spPr>
                </pic:pic>
              </a:graphicData>
            </a:graphic>
          </wp:inline>
        </w:drawing>
      </w:r>
      <w:r>
        <w:rPr>
          <w:sz w:val="28"/>
          <w:szCs w:val="28"/>
          <w:lang w:val="kk-KZ"/>
        </w:rPr>
        <w:t xml:space="preserve"> </w:t>
      </w:r>
      <w:r>
        <w:rPr>
          <w:noProof/>
          <w:sz w:val="28"/>
          <w:szCs w:val="28"/>
        </w:rPr>
        <w:drawing>
          <wp:inline distT="0" distB="0" distL="0" distR="0" wp14:anchorId="69EA0177" wp14:editId="175FC4A3">
            <wp:extent cx="2914651" cy="3886200"/>
            <wp:effectExtent l="0" t="0" r="0" b="0"/>
            <wp:docPr id="13" name="Рисунок 13" descr="D:\СУЛТАН ДОКУМЕНТТЕРІ ТИМЕҢДЕР!!!\2025-2026 оку жылы\Жас ғалымдар кеңесі\WhatsApp Image 2026-04-28 at 16.13.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СУЛТАН ДОКУМЕНТТЕРІ ТИМЕҢДЕР!!!\2025-2026 оку жылы\Жас ғалымдар кеңесі\WhatsApp Image 2026-04-28 at 16.13.4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4651" cy="3886200"/>
                    </a:xfrm>
                    <a:prstGeom prst="rect">
                      <a:avLst/>
                    </a:prstGeom>
                    <a:noFill/>
                    <a:ln>
                      <a:noFill/>
                    </a:ln>
                  </pic:spPr>
                </pic:pic>
              </a:graphicData>
            </a:graphic>
          </wp:inline>
        </w:drawing>
      </w:r>
    </w:p>
    <w:p w14:paraId="6F19AF99" w14:textId="4C1E18BA" w:rsidR="00DC322F" w:rsidRPr="00DC322F" w:rsidRDefault="00DC322F" w:rsidP="00DC322F">
      <w:pPr>
        <w:pStyle w:val="a5"/>
        <w:spacing w:before="0" w:beforeAutospacing="0" w:after="0" w:afterAutospacing="0"/>
        <w:jc w:val="both"/>
        <w:rPr>
          <w:sz w:val="28"/>
          <w:szCs w:val="28"/>
          <w:lang w:val="kk-KZ"/>
        </w:rPr>
      </w:pPr>
    </w:p>
    <w:p w14:paraId="27D522F6" w14:textId="6D08725D" w:rsidR="00F45246" w:rsidRDefault="00F45246" w:rsidP="00F45246">
      <w:pPr>
        <w:pStyle w:val="a5"/>
        <w:spacing w:before="0" w:beforeAutospacing="0" w:after="0" w:afterAutospacing="0"/>
        <w:jc w:val="both"/>
        <w:rPr>
          <w:bCs/>
          <w:sz w:val="28"/>
          <w:szCs w:val="28"/>
          <w:lang w:val="kk-KZ"/>
        </w:rPr>
      </w:pPr>
      <w:r>
        <w:rPr>
          <w:bCs/>
          <w:noProof/>
          <w:sz w:val="28"/>
          <w:szCs w:val="28"/>
        </w:rPr>
        <w:lastRenderedPageBreak/>
        <w:drawing>
          <wp:inline distT="0" distB="0" distL="0" distR="0" wp14:anchorId="12FC7AFD" wp14:editId="70B2233B">
            <wp:extent cx="5940425" cy="3341489"/>
            <wp:effectExtent l="0" t="0" r="3175" b="0"/>
            <wp:docPr id="11" name="Рисунок 11" descr="D:\СУЛТАН ДОКУМЕНТТЕРІ ТИМЕҢДЕР!!!\2025-2026 оку жылы\Жас ғалымдар кеңесі\WhatsApp Image 2026-05-20 at 20.37.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СУЛТАН ДОКУМЕНТТЕРІ ТИМЕҢДЕР!!!\2025-2026 оку жылы\Жас ғалымдар кеңесі\WhatsApp Image 2026-05-20 at 20.37.28.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14:paraId="7CFE7681" w14:textId="77777777" w:rsidR="00F45246" w:rsidRDefault="00F45246" w:rsidP="002717E5">
      <w:pPr>
        <w:pStyle w:val="a5"/>
        <w:spacing w:before="0" w:beforeAutospacing="0" w:after="0" w:afterAutospacing="0"/>
        <w:ind w:firstLine="709"/>
        <w:jc w:val="both"/>
        <w:rPr>
          <w:bCs/>
          <w:sz w:val="28"/>
          <w:szCs w:val="28"/>
          <w:lang w:val="kk-KZ"/>
        </w:rPr>
      </w:pPr>
    </w:p>
    <w:p w14:paraId="08B617CB" w14:textId="5A7B36C2" w:rsidR="003A32FC" w:rsidRPr="003A32FC" w:rsidRDefault="003A32FC" w:rsidP="002717E5">
      <w:pPr>
        <w:pStyle w:val="a5"/>
        <w:spacing w:before="0" w:beforeAutospacing="0" w:after="0" w:afterAutospacing="0"/>
        <w:ind w:firstLine="709"/>
        <w:jc w:val="both"/>
        <w:rPr>
          <w:sz w:val="28"/>
          <w:szCs w:val="28"/>
        </w:rPr>
      </w:pPr>
      <w:r w:rsidRPr="003A32FC">
        <w:rPr>
          <w:bCs/>
          <w:sz w:val="28"/>
          <w:szCs w:val="28"/>
          <w:lang w:val="kk-KZ"/>
        </w:rPr>
        <w:t>Қорытынды</w:t>
      </w:r>
      <w:r w:rsidR="002717E5" w:rsidRPr="007B2B06">
        <w:rPr>
          <w:bCs/>
          <w:sz w:val="28"/>
          <w:szCs w:val="28"/>
          <w:lang w:val="kk-KZ"/>
        </w:rPr>
        <w:t>лай келе, ә</w:t>
      </w:r>
      <w:r w:rsidRPr="003A32FC">
        <w:rPr>
          <w:sz w:val="28"/>
          <w:szCs w:val="28"/>
          <w:lang w:val="kk-KZ"/>
        </w:rPr>
        <w:t xml:space="preserve">леуметтанулық тұрғыдан қазақ тілінің болашағы қоғамның оған деген сұранысына, әлеуметтік беделіне және заманауи ортаға бейімделу деңгейіне байланысты. </w:t>
      </w:r>
      <w:proofErr w:type="spellStart"/>
      <w:r w:rsidRPr="003A32FC">
        <w:rPr>
          <w:sz w:val="28"/>
          <w:szCs w:val="28"/>
        </w:rPr>
        <w:t>Сондықтан</w:t>
      </w:r>
      <w:proofErr w:type="spellEnd"/>
      <w:r w:rsidRPr="003A32FC">
        <w:rPr>
          <w:sz w:val="28"/>
          <w:szCs w:val="28"/>
        </w:rPr>
        <w:t xml:space="preserve"> </w:t>
      </w:r>
      <w:proofErr w:type="spellStart"/>
      <w:r w:rsidRPr="003A32FC">
        <w:rPr>
          <w:sz w:val="28"/>
          <w:szCs w:val="28"/>
        </w:rPr>
        <w:t>қазақ</w:t>
      </w:r>
      <w:proofErr w:type="spellEnd"/>
      <w:r w:rsidRPr="003A32FC">
        <w:rPr>
          <w:sz w:val="28"/>
          <w:szCs w:val="28"/>
        </w:rPr>
        <w:t xml:space="preserve"> </w:t>
      </w:r>
      <w:proofErr w:type="spellStart"/>
      <w:r w:rsidRPr="003A32FC">
        <w:rPr>
          <w:sz w:val="28"/>
          <w:szCs w:val="28"/>
        </w:rPr>
        <w:t>тілін</w:t>
      </w:r>
      <w:proofErr w:type="spellEnd"/>
      <w:r w:rsidRPr="003A32FC">
        <w:rPr>
          <w:sz w:val="28"/>
          <w:szCs w:val="28"/>
        </w:rPr>
        <w:t xml:space="preserve"> </w:t>
      </w:r>
      <w:proofErr w:type="spellStart"/>
      <w:r w:rsidRPr="003A32FC">
        <w:rPr>
          <w:sz w:val="28"/>
          <w:szCs w:val="28"/>
        </w:rPr>
        <w:t>дамыту</w:t>
      </w:r>
      <w:proofErr w:type="spellEnd"/>
      <w:r w:rsidRPr="003A32FC">
        <w:rPr>
          <w:sz w:val="28"/>
          <w:szCs w:val="28"/>
        </w:rPr>
        <w:t xml:space="preserve"> тек </w:t>
      </w:r>
      <w:proofErr w:type="spellStart"/>
      <w:r w:rsidRPr="003A32FC">
        <w:rPr>
          <w:sz w:val="28"/>
          <w:szCs w:val="28"/>
        </w:rPr>
        <w:t>лингвистикалық</w:t>
      </w:r>
      <w:proofErr w:type="spellEnd"/>
      <w:r w:rsidRPr="003A32FC">
        <w:rPr>
          <w:sz w:val="28"/>
          <w:szCs w:val="28"/>
        </w:rPr>
        <w:t xml:space="preserve"> </w:t>
      </w:r>
      <w:proofErr w:type="spellStart"/>
      <w:r w:rsidRPr="003A32FC">
        <w:rPr>
          <w:sz w:val="28"/>
          <w:szCs w:val="28"/>
        </w:rPr>
        <w:t>емес</w:t>
      </w:r>
      <w:proofErr w:type="spellEnd"/>
      <w:r w:rsidRPr="003A32FC">
        <w:rPr>
          <w:sz w:val="28"/>
          <w:szCs w:val="28"/>
        </w:rPr>
        <w:t xml:space="preserve">, </w:t>
      </w:r>
      <w:proofErr w:type="spellStart"/>
      <w:r w:rsidRPr="003A32FC">
        <w:rPr>
          <w:sz w:val="28"/>
          <w:szCs w:val="28"/>
        </w:rPr>
        <w:t>сонымен</w:t>
      </w:r>
      <w:proofErr w:type="spellEnd"/>
      <w:r w:rsidRPr="003A32FC">
        <w:rPr>
          <w:sz w:val="28"/>
          <w:szCs w:val="28"/>
        </w:rPr>
        <w:t xml:space="preserve"> </w:t>
      </w:r>
      <w:proofErr w:type="spellStart"/>
      <w:r w:rsidRPr="003A32FC">
        <w:rPr>
          <w:sz w:val="28"/>
          <w:szCs w:val="28"/>
        </w:rPr>
        <w:t>қатар</w:t>
      </w:r>
      <w:proofErr w:type="spellEnd"/>
      <w:r w:rsidRPr="003A32FC">
        <w:rPr>
          <w:sz w:val="28"/>
          <w:szCs w:val="28"/>
        </w:rPr>
        <w:t xml:space="preserve"> </w:t>
      </w:r>
      <w:proofErr w:type="spellStart"/>
      <w:r w:rsidRPr="003A32FC">
        <w:rPr>
          <w:sz w:val="28"/>
          <w:szCs w:val="28"/>
        </w:rPr>
        <w:t>әлеуметтік</w:t>
      </w:r>
      <w:proofErr w:type="spellEnd"/>
      <w:r w:rsidRPr="003A32FC">
        <w:rPr>
          <w:sz w:val="28"/>
          <w:szCs w:val="28"/>
        </w:rPr>
        <w:t xml:space="preserve">, </w:t>
      </w:r>
      <w:proofErr w:type="spellStart"/>
      <w:r w:rsidRPr="003A32FC">
        <w:rPr>
          <w:sz w:val="28"/>
          <w:szCs w:val="28"/>
        </w:rPr>
        <w:t>мәдени</w:t>
      </w:r>
      <w:proofErr w:type="spellEnd"/>
      <w:r w:rsidRPr="003A32FC">
        <w:rPr>
          <w:sz w:val="28"/>
          <w:szCs w:val="28"/>
        </w:rPr>
        <w:t xml:space="preserve"> </w:t>
      </w:r>
      <w:proofErr w:type="spellStart"/>
      <w:r w:rsidRPr="003A32FC">
        <w:rPr>
          <w:sz w:val="28"/>
          <w:szCs w:val="28"/>
        </w:rPr>
        <w:t>және</w:t>
      </w:r>
      <w:proofErr w:type="spellEnd"/>
      <w:r w:rsidRPr="003A32FC">
        <w:rPr>
          <w:sz w:val="28"/>
          <w:szCs w:val="28"/>
        </w:rPr>
        <w:t xml:space="preserve"> </w:t>
      </w:r>
      <w:proofErr w:type="spellStart"/>
      <w:r w:rsidRPr="003A32FC">
        <w:rPr>
          <w:sz w:val="28"/>
          <w:szCs w:val="28"/>
        </w:rPr>
        <w:t>стратегиялық</w:t>
      </w:r>
      <w:proofErr w:type="spellEnd"/>
      <w:r w:rsidRPr="003A32FC">
        <w:rPr>
          <w:sz w:val="28"/>
          <w:szCs w:val="28"/>
        </w:rPr>
        <w:t xml:space="preserve"> </w:t>
      </w:r>
      <w:proofErr w:type="spellStart"/>
      <w:r w:rsidRPr="003A32FC">
        <w:rPr>
          <w:sz w:val="28"/>
          <w:szCs w:val="28"/>
        </w:rPr>
        <w:t>маңызы</w:t>
      </w:r>
      <w:proofErr w:type="spellEnd"/>
      <w:r w:rsidRPr="003A32FC">
        <w:rPr>
          <w:sz w:val="28"/>
          <w:szCs w:val="28"/>
        </w:rPr>
        <w:t xml:space="preserve"> бар </w:t>
      </w:r>
      <w:proofErr w:type="spellStart"/>
      <w:r w:rsidRPr="003A32FC">
        <w:rPr>
          <w:sz w:val="28"/>
          <w:szCs w:val="28"/>
        </w:rPr>
        <w:t>мә</w:t>
      </w:r>
      <w:proofErr w:type="gramStart"/>
      <w:r w:rsidRPr="003A32FC">
        <w:rPr>
          <w:sz w:val="28"/>
          <w:szCs w:val="28"/>
        </w:rPr>
        <w:t>селе</w:t>
      </w:r>
      <w:proofErr w:type="spellEnd"/>
      <w:proofErr w:type="gramEnd"/>
      <w:r w:rsidRPr="003A32FC">
        <w:rPr>
          <w:sz w:val="28"/>
          <w:szCs w:val="28"/>
        </w:rPr>
        <w:t xml:space="preserve"> </w:t>
      </w:r>
      <w:proofErr w:type="spellStart"/>
      <w:r w:rsidRPr="003A32FC">
        <w:rPr>
          <w:sz w:val="28"/>
          <w:szCs w:val="28"/>
        </w:rPr>
        <w:t>болып</w:t>
      </w:r>
      <w:proofErr w:type="spellEnd"/>
      <w:r w:rsidRPr="003A32FC">
        <w:rPr>
          <w:sz w:val="28"/>
          <w:szCs w:val="28"/>
        </w:rPr>
        <w:t xml:space="preserve"> </w:t>
      </w:r>
      <w:proofErr w:type="spellStart"/>
      <w:r w:rsidRPr="003A32FC">
        <w:rPr>
          <w:sz w:val="28"/>
          <w:szCs w:val="28"/>
        </w:rPr>
        <w:t>табылады</w:t>
      </w:r>
      <w:proofErr w:type="spellEnd"/>
      <w:r w:rsidRPr="003A32FC">
        <w:rPr>
          <w:sz w:val="28"/>
          <w:szCs w:val="28"/>
        </w:rPr>
        <w:t>.</w:t>
      </w:r>
    </w:p>
    <w:p w14:paraId="72389FF8" w14:textId="77777777" w:rsidR="003A32FC" w:rsidRPr="003A32FC" w:rsidRDefault="003A32FC" w:rsidP="003A32FC">
      <w:pPr>
        <w:pStyle w:val="a5"/>
        <w:spacing w:before="0" w:beforeAutospacing="0" w:after="0" w:afterAutospacing="0"/>
        <w:ind w:firstLine="709"/>
        <w:jc w:val="both"/>
        <w:rPr>
          <w:sz w:val="28"/>
          <w:szCs w:val="28"/>
        </w:rPr>
      </w:pPr>
    </w:p>
    <w:p w14:paraId="58E3D54E" w14:textId="77777777" w:rsidR="007B2B06" w:rsidRDefault="007B2B06" w:rsidP="00ED26B9">
      <w:pPr>
        <w:spacing w:after="0" w:line="240" w:lineRule="auto"/>
        <w:ind w:firstLine="708"/>
        <w:jc w:val="both"/>
        <w:rPr>
          <w:rFonts w:ascii="Times New Roman" w:hAnsi="Times New Roman" w:cs="Times New Roman"/>
          <w:b/>
          <w:bCs/>
          <w:sz w:val="28"/>
          <w:szCs w:val="28"/>
          <w:lang w:val="kk-KZ"/>
        </w:rPr>
      </w:pPr>
    </w:p>
    <w:p w14:paraId="7D9E2BE4" w14:textId="7DBC86E1" w:rsidR="00ED26B9" w:rsidRPr="00ED26B9" w:rsidRDefault="00ED26B9" w:rsidP="00ED26B9">
      <w:pPr>
        <w:spacing w:after="0" w:line="240" w:lineRule="auto"/>
        <w:ind w:firstLine="708"/>
        <w:jc w:val="both"/>
        <w:rPr>
          <w:rFonts w:ascii="Times New Roman" w:hAnsi="Times New Roman" w:cs="Times New Roman"/>
          <w:b/>
          <w:bCs/>
          <w:sz w:val="28"/>
          <w:szCs w:val="28"/>
          <w:lang w:val="kk-KZ"/>
        </w:rPr>
      </w:pPr>
      <w:r w:rsidRPr="00ED26B9">
        <w:rPr>
          <w:rFonts w:ascii="Times New Roman" w:hAnsi="Times New Roman" w:cs="Times New Roman"/>
          <w:b/>
          <w:bCs/>
          <w:sz w:val="28"/>
          <w:szCs w:val="28"/>
          <w:lang w:val="kk-KZ"/>
        </w:rPr>
        <w:t>Жас ғалымдар кеңесінің төрағасы                            Н.Н. Пошанов</w:t>
      </w:r>
    </w:p>
    <w:p w14:paraId="07932C33" w14:textId="77777777" w:rsidR="00802DAD" w:rsidRPr="00ED26B9" w:rsidRDefault="00802DAD" w:rsidP="004B1BC4">
      <w:pPr>
        <w:spacing w:after="0" w:line="240" w:lineRule="auto"/>
        <w:jc w:val="both"/>
        <w:rPr>
          <w:rFonts w:ascii="Times New Roman" w:hAnsi="Times New Roman" w:cs="Times New Roman"/>
          <w:b/>
          <w:bCs/>
          <w:sz w:val="28"/>
          <w:szCs w:val="28"/>
          <w:lang w:val="kk-KZ"/>
        </w:rPr>
      </w:pPr>
      <w:bookmarkStart w:id="0" w:name="_GoBack"/>
      <w:bookmarkEnd w:id="0"/>
    </w:p>
    <w:p w14:paraId="74478A7E" w14:textId="77777777" w:rsidR="00EB4032" w:rsidRPr="00ED26B9" w:rsidRDefault="00EB4032" w:rsidP="00D9034D">
      <w:pPr>
        <w:spacing w:line="240" w:lineRule="auto"/>
        <w:jc w:val="both"/>
        <w:rPr>
          <w:rFonts w:ascii="Times New Roman" w:hAnsi="Times New Roman" w:cs="Times New Roman"/>
          <w:sz w:val="28"/>
          <w:szCs w:val="28"/>
          <w:lang w:val="kk-KZ"/>
        </w:rPr>
      </w:pPr>
    </w:p>
    <w:p w14:paraId="7798FDFA" w14:textId="77777777" w:rsidR="00EB4032" w:rsidRPr="00ED26B9" w:rsidRDefault="00EB4032" w:rsidP="00D9034D">
      <w:pPr>
        <w:spacing w:line="240" w:lineRule="auto"/>
        <w:jc w:val="both"/>
        <w:rPr>
          <w:rFonts w:ascii="Times New Roman" w:hAnsi="Times New Roman" w:cs="Times New Roman"/>
          <w:sz w:val="28"/>
          <w:szCs w:val="28"/>
          <w:lang w:val="kk-KZ"/>
        </w:rPr>
      </w:pPr>
    </w:p>
    <w:p w14:paraId="435469EA" w14:textId="77777777" w:rsidR="00EB4032" w:rsidRPr="00ED26B9" w:rsidRDefault="00EB4032" w:rsidP="00D9034D">
      <w:pPr>
        <w:spacing w:line="240" w:lineRule="auto"/>
        <w:jc w:val="both"/>
        <w:rPr>
          <w:rFonts w:ascii="Times New Roman" w:hAnsi="Times New Roman" w:cs="Times New Roman"/>
          <w:sz w:val="28"/>
          <w:szCs w:val="28"/>
          <w:lang w:val="kk-KZ"/>
        </w:rPr>
      </w:pPr>
    </w:p>
    <w:p w14:paraId="187006DC" w14:textId="6F0429EA" w:rsidR="00EB4032" w:rsidRPr="00EB4032" w:rsidRDefault="00EB4032" w:rsidP="00EB4032">
      <w:pPr>
        <w:spacing w:line="240" w:lineRule="auto"/>
        <w:jc w:val="both"/>
        <w:rPr>
          <w:rFonts w:ascii="Times New Roman" w:hAnsi="Times New Roman" w:cs="Times New Roman"/>
          <w:sz w:val="28"/>
          <w:szCs w:val="28"/>
          <w:lang w:val="kk-KZ"/>
        </w:rPr>
      </w:pPr>
    </w:p>
    <w:sectPr w:rsidR="00EB4032" w:rsidRPr="00EB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132F"/>
    <w:multiLevelType w:val="multilevel"/>
    <w:tmpl w:val="592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552F87"/>
    <w:multiLevelType w:val="multilevel"/>
    <w:tmpl w:val="39B0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6A506D"/>
    <w:multiLevelType w:val="multilevel"/>
    <w:tmpl w:val="562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5655F"/>
    <w:multiLevelType w:val="multilevel"/>
    <w:tmpl w:val="772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7F418D"/>
    <w:multiLevelType w:val="multilevel"/>
    <w:tmpl w:val="EE0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AA"/>
    <w:rsid w:val="00061439"/>
    <w:rsid w:val="000711FD"/>
    <w:rsid w:val="0009621C"/>
    <w:rsid w:val="00157D22"/>
    <w:rsid w:val="001D67FF"/>
    <w:rsid w:val="001F38FE"/>
    <w:rsid w:val="002717E5"/>
    <w:rsid w:val="003A32FC"/>
    <w:rsid w:val="004B1BC4"/>
    <w:rsid w:val="005775EF"/>
    <w:rsid w:val="006466C6"/>
    <w:rsid w:val="00754844"/>
    <w:rsid w:val="007B2B06"/>
    <w:rsid w:val="007D5E6F"/>
    <w:rsid w:val="00802DAD"/>
    <w:rsid w:val="00825380"/>
    <w:rsid w:val="008F12F2"/>
    <w:rsid w:val="009D03D0"/>
    <w:rsid w:val="00B50017"/>
    <w:rsid w:val="00B529D2"/>
    <w:rsid w:val="00B83D15"/>
    <w:rsid w:val="00BE5BF0"/>
    <w:rsid w:val="00D9034D"/>
    <w:rsid w:val="00D973AA"/>
    <w:rsid w:val="00DB2903"/>
    <w:rsid w:val="00DC322F"/>
    <w:rsid w:val="00DE0AEA"/>
    <w:rsid w:val="00E55AC2"/>
    <w:rsid w:val="00EA2281"/>
    <w:rsid w:val="00EB4032"/>
    <w:rsid w:val="00ED26B9"/>
    <w:rsid w:val="00F45246"/>
    <w:rsid w:val="00F51384"/>
    <w:rsid w:val="00F94A70"/>
    <w:rsid w:val="00FD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A2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22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032"/>
    <w:rPr>
      <w:rFonts w:ascii="Tahoma" w:hAnsi="Tahoma" w:cs="Tahoma"/>
      <w:sz w:val="16"/>
      <w:szCs w:val="16"/>
    </w:rPr>
  </w:style>
  <w:style w:type="paragraph" w:styleId="a5">
    <w:name w:val="Normal (Web)"/>
    <w:basedOn w:val="a"/>
    <w:uiPriority w:val="99"/>
    <w:unhideWhenUsed/>
    <w:rsid w:val="00EA2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A2281"/>
    <w:rPr>
      <w:rFonts w:ascii="Times New Roman" w:eastAsia="Times New Roman" w:hAnsi="Times New Roman" w:cs="Times New Roman"/>
      <w:b/>
      <w:bCs/>
      <w:sz w:val="27"/>
      <w:szCs w:val="27"/>
      <w:lang w:eastAsia="ru-RU"/>
    </w:rPr>
  </w:style>
  <w:style w:type="character" w:styleId="a6">
    <w:name w:val="Strong"/>
    <w:basedOn w:val="a0"/>
    <w:uiPriority w:val="22"/>
    <w:qFormat/>
    <w:rsid w:val="00EA2281"/>
    <w:rPr>
      <w:b/>
      <w:bCs/>
    </w:rPr>
  </w:style>
  <w:style w:type="character" w:customStyle="1" w:styleId="20">
    <w:name w:val="Заголовок 2 Знак"/>
    <w:basedOn w:val="a0"/>
    <w:link w:val="2"/>
    <w:uiPriority w:val="9"/>
    <w:semiHidden/>
    <w:rsid w:val="00EA2281"/>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754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A22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A22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032"/>
    <w:rPr>
      <w:rFonts w:ascii="Tahoma" w:hAnsi="Tahoma" w:cs="Tahoma"/>
      <w:sz w:val="16"/>
      <w:szCs w:val="16"/>
    </w:rPr>
  </w:style>
  <w:style w:type="paragraph" w:styleId="a5">
    <w:name w:val="Normal (Web)"/>
    <w:basedOn w:val="a"/>
    <w:uiPriority w:val="99"/>
    <w:unhideWhenUsed/>
    <w:rsid w:val="00EA22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A2281"/>
    <w:rPr>
      <w:rFonts w:ascii="Times New Roman" w:eastAsia="Times New Roman" w:hAnsi="Times New Roman" w:cs="Times New Roman"/>
      <w:b/>
      <w:bCs/>
      <w:sz w:val="27"/>
      <w:szCs w:val="27"/>
      <w:lang w:eastAsia="ru-RU"/>
    </w:rPr>
  </w:style>
  <w:style w:type="character" w:styleId="a6">
    <w:name w:val="Strong"/>
    <w:basedOn w:val="a0"/>
    <w:uiPriority w:val="22"/>
    <w:qFormat/>
    <w:rsid w:val="00EA2281"/>
    <w:rPr>
      <w:b/>
      <w:bCs/>
    </w:rPr>
  </w:style>
  <w:style w:type="character" w:customStyle="1" w:styleId="20">
    <w:name w:val="Заголовок 2 Знак"/>
    <w:basedOn w:val="a0"/>
    <w:link w:val="2"/>
    <w:uiPriority w:val="9"/>
    <w:semiHidden/>
    <w:rsid w:val="00EA2281"/>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754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8168">
      <w:bodyDiv w:val="1"/>
      <w:marLeft w:val="0"/>
      <w:marRight w:val="0"/>
      <w:marTop w:val="0"/>
      <w:marBottom w:val="0"/>
      <w:divBdr>
        <w:top w:val="none" w:sz="0" w:space="0" w:color="auto"/>
        <w:left w:val="none" w:sz="0" w:space="0" w:color="auto"/>
        <w:bottom w:val="none" w:sz="0" w:space="0" w:color="auto"/>
        <w:right w:val="none" w:sz="0" w:space="0" w:color="auto"/>
      </w:divBdr>
    </w:div>
    <w:div w:id="477570318">
      <w:bodyDiv w:val="1"/>
      <w:marLeft w:val="0"/>
      <w:marRight w:val="0"/>
      <w:marTop w:val="0"/>
      <w:marBottom w:val="0"/>
      <w:divBdr>
        <w:top w:val="none" w:sz="0" w:space="0" w:color="auto"/>
        <w:left w:val="none" w:sz="0" w:space="0" w:color="auto"/>
        <w:bottom w:val="none" w:sz="0" w:space="0" w:color="auto"/>
        <w:right w:val="none" w:sz="0" w:space="0" w:color="auto"/>
      </w:divBdr>
    </w:div>
    <w:div w:id="1014571451">
      <w:bodyDiv w:val="1"/>
      <w:marLeft w:val="0"/>
      <w:marRight w:val="0"/>
      <w:marTop w:val="0"/>
      <w:marBottom w:val="0"/>
      <w:divBdr>
        <w:top w:val="none" w:sz="0" w:space="0" w:color="auto"/>
        <w:left w:val="none" w:sz="0" w:space="0" w:color="auto"/>
        <w:bottom w:val="none" w:sz="0" w:space="0" w:color="auto"/>
        <w:right w:val="none" w:sz="0" w:space="0" w:color="auto"/>
      </w:divBdr>
    </w:div>
    <w:div w:id="1172600116">
      <w:bodyDiv w:val="1"/>
      <w:marLeft w:val="0"/>
      <w:marRight w:val="0"/>
      <w:marTop w:val="0"/>
      <w:marBottom w:val="0"/>
      <w:divBdr>
        <w:top w:val="none" w:sz="0" w:space="0" w:color="auto"/>
        <w:left w:val="none" w:sz="0" w:space="0" w:color="auto"/>
        <w:bottom w:val="none" w:sz="0" w:space="0" w:color="auto"/>
        <w:right w:val="none" w:sz="0" w:space="0" w:color="auto"/>
      </w:divBdr>
    </w:div>
    <w:div w:id="1173640530">
      <w:bodyDiv w:val="1"/>
      <w:marLeft w:val="0"/>
      <w:marRight w:val="0"/>
      <w:marTop w:val="0"/>
      <w:marBottom w:val="0"/>
      <w:divBdr>
        <w:top w:val="none" w:sz="0" w:space="0" w:color="auto"/>
        <w:left w:val="none" w:sz="0" w:space="0" w:color="auto"/>
        <w:bottom w:val="none" w:sz="0" w:space="0" w:color="auto"/>
        <w:right w:val="none" w:sz="0" w:space="0" w:color="auto"/>
      </w:divBdr>
    </w:div>
    <w:div w:id="1218593406">
      <w:bodyDiv w:val="1"/>
      <w:marLeft w:val="0"/>
      <w:marRight w:val="0"/>
      <w:marTop w:val="0"/>
      <w:marBottom w:val="0"/>
      <w:divBdr>
        <w:top w:val="none" w:sz="0" w:space="0" w:color="auto"/>
        <w:left w:val="none" w:sz="0" w:space="0" w:color="auto"/>
        <w:bottom w:val="none" w:sz="0" w:space="0" w:color="auto"/>
        <w:right w:val="none" w:sz="0" w:space="0" w:color="auto"/>
      </w:divBdr>
    </w:div>
    <w:div w:id="1374186363">
      <w:bodyDiv w:val="1"/>
      <w:marLeft w:val="0"/>
      <w:marRight w:val="0"/>
      <w:marTop w:val="0"/>
      <w:marBottom w:val="0"/>
      <w:divBdr>
        <w:top w:val="none" w:sz="0" w:space="0" w:color="auto"/>
        <w:left w:val="none" w:sz="0" w:space="0" w:color="auto"/>
        <w:bottom w:val="none" w:sz="0" w:space="0" w:color="auto"/>
        <w:right w:val="none" w:sz="0" w:space="0" w:color="auto"/>
      </w:divBdr>
    </w:div>
    <w:div w:id="1408190346">
      <w:bodyDiv w:val="1"/>
      <w:marLeft w:val="0"/>
      <w:marRight w:val="0"/>
      <w:marTop w:val="0"/>
      <w:marBottom w:val="0"/>
      <w:divBdr>
        <w:top w:val="none" w:sz="0" w:space="0" w:color="auto"/>
        <w:left w:val="none" w:sz="0" w:space="0" w:color="auto"/>
        <w:bottom w:val="none" w:sz="0" w:space="0" w:color="auto"/>
        <w:right w:val="none" w:sz="0" w:space="0" w:color="auto"/>
      </w:divBdr>
    </w:div>
    <w:div w:id="1727142886">
      <w:bodyDiv w:val="1"/>
      <w:marLeft w:val="0"/>
      <w:marRight w:val="0"/>
      <w:marTop w:val="0"/>
      <w:marBottom w:val="0"/>
      <w:divBdr>
        <w:top w:val="none" w:sz="0" w:space="0" w:color="auto"/>
        <w:left w:val="none" w:sz="0" w:space="0" w:color="auto"/>
        <w:bottom w:val="none" w:sz="0" w:space="0" w:color="auto"/>
        <w:right w:val="none" w:sz="0" w:space="0" w:color="auto"/>
      </w:divBdr>
    </w:div>
    <w:div w:id="2060087687">
      <w:bodyDiv w:val="1"/>
      <w:marLeft w:val="0"/>
      <w:marRight w:val="0"/>
      <w:marTop w:val="0"/>
      <w:marBottom w:val="0"/>
      <w:divBdr>
        <w:top w:val="none" w:sz="0" w:space="0" w:color="auto"/>
        <w:left w:val="none" w:sz="0" w:space="0" w:color="auto"/>
        <w:bottom w:val="none" w:sz="0" w:space="0" w:color="auto"/>
        <w:right w:val="none" w:sz="0" w:space="0" w:color="auto"/>
      </w:divBdr>
    </w:div>
    <w:div w:id="2098205373">
      <w:bodyDiv w:val="1"/>
      <w:marLeft w:val="0"/>
      <w:marRight w:val="0"/>
      <w:marTop w:val="0"/>
      <w:marBottom w:val="0"/>
      <w:divBdr>
        <w:top w:val="none" w:sz="0" w:space="0" w:color="auto"/>
        <w:left w:val="none" w:sz="0" w:space="0" w:color="auto"/>
        <w:bottom w:val="none" w:sz="0" w:space="0" w:color="auto"/>
        <w:right w:val="none" w:sz="0" w:space="0" w:color="auto"/>
      </w:divBdr>
    </w:div>
    <w:div w:id="213373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0F9D7-366F-48D2-B412-DADA53E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User</cp:lastModifiedBy>
  <cp:revision>26</cp:revision>
  <dcterms:created xsi:type="dcterms:W3CDTF">2025-11-14T11:16:00Z</dcterms:created>
  <dcterms:modified xsi:type="dcterms:W3CDTF">2026-05-20T15:52:00Z</dcterms:modified>
</cp:coreProperties>
</file>