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50D2" w14:textId="77777777" w:rsidR="00C96782" w:rsidRDefault="00C96782" w:rsidP="005D7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bookmarkStart w:id="0" w:name="_Hlk192968136"/>
    </w:p>
    <w:p w14:paraId="3DFFF07B" w14:textId="77777777" w:rsidR="002D777E" w:rsidRPr="002D777E" w:rsidRDefault="002D777E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>Халықаралық туризм және меймандостық университетінің</w:t>
      </w:r>
    </w:p>
    <w:p w14:paraId="1EB964E5" w14:textId="77777777" w:rsidR="002D777E" w:rsidRPr="002D777E" w:rsidRDefault="002D777E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«Туризм» мектебінің қауымдастырылған профессор (доцент) </w:t>
      </w:r>
    </w:p>
    <w:p w14:paraId="4960603C" w14:textId="77777777" w:rsidR="002D777E" w:rsidRPr="002D777E" w:rsidRDefault="002D777E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міндетін атқарушысы, PhD </w:t>
      </w:r>
    </w:p>
    <w:p w14:paraId="473AB2A5" w14:textId="77777777" w:rsidR="002D777E" w:rsidRPr="002D777E" w:rsidRDefault="00F705D4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Губаренко Анастасии Вячеславовн</w:t>
      </w:r>
      <w:r w:rsidR="002D777E" w:rsidRPr="002D777E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 xml:space="preserve">аның </w:t>
      </w:r>
      <w:r w:rsidR="002D777E" w:rsidRPr="002D777E">
        <w:rPr>
          <w:rFonts w:ascii="Times New Roman" w:hAnsi="Times New Roman" w:cs="Times New Roman"/>
          <w:b/>
          <w:sz w:val="20"/>
          <w:szCs w:val="20"/>
          <w:lang w:val="kk-KZ"/>
        </w:rPr>
        <w:t>жарияланған еңбектерінің</w:t>
      </w:r>
    </w:p>
    <w:p w14:paraId="31E43D2F" w14:textId="77777777" w:rsidR="002D777E" w:rsidRPr="002D777E" w:rsidRDefault="002D777E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ТІЗІМІ </w:t>
      </w:r>
    </w:p>
    <w:p w14:paraId="14F0BD44" w14:textId="77777777" w:rsidR="00481F3F" w:rsidRPr="00C96782" w:rsidRDefault="00481F3F" w:rsidP="005D7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</w:p>
    <w:p w14:paraId="1410A2EA" w14:textId="77777777" w:rsidR="002D777E" w:rsidRPr="002D777E" w:rsidRDefault="002D777E" w:rsidP="002D77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>Халықаралық рецензияланатын басылымдағы жарияланымдар тізімі</w:t>
      </w:r>
    </w:p>
    <w:p w14:paraId="39AB27C5" w14:textId="3DDBAF82" w:rsidR="00DB775E" w:rsidRPr="002D777E" w:rsidRDefault="002D777E" w:rsidP="002D77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US"/>
        </w:rPr>
      </w:pPr>
      <w:r w:rsidRPr="002D777E">
        <w:rPr>
          <w:rFonts w:ascii="Times New Roman" w:hAnsi="Times New Roman" w:cs="Times New Roman"/>
          <w:b/>
          <w:sz w:val="20"/>
          <w:szCs w:val="20"/>
          <w:lang w:val="kk-KZ"/>
        </w:rPr>
        <w:t>Үміткердің АЖТ:</w:t>
      </w:r>
      <w:r w:rsidR="005D7309" w:rsidRPr="002D77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en-US"/>
        </w:rPr>
        <w:t xml:space="preserve"> </w:t>
      </w:r>
      <w:r w:rsidR="00F705D4" w:rsidRPr="002D77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en-US"/>
        </w:rPr>
        <w:t>Губаренко Анастасия Вячеславовна</w:t>
      </w:r>
    </w:p>
    <w:p w14:paraId="762180A9" w14:textId="088DC35D" w:rsidR="00DB775E" w:rsidRPr="00A13CF4" w:rsidRDefault="00DB775E" w:rsidP="002D77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en-US"/>
        </w:rPr>
      </w:pPr>
      <w:r w:rsidRPr="00A13C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en-US"/>
        </w:rPr>
        <w:t xml:space="preserve">Scopus Author ID: </w:t>
      </w:r>
      <w:r w:rsidR="00F705D4" w:rsidRPr="00A13CF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en-US"/>
        </w:rPr>
        <w:t>57221621951</w:t>
      </w:r>
    </w:p>
    <w:p w14:paraId="736DB51D" w14:textId="77777777" w:rsidR="0031024D" w:rsidRDefault="00DB775E" w:rsidP="003102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  <w:r w:rsidRPr="003102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Web of Science Researcher ID:</w:t>
      </w:r>
      <w:r w:rsidRPr="0031024D">
        <w:rPr>
          <w:b/>
          <w:bCs/>
          <w:sz w:val="20"/>
          <w:szCs w:val="20"/>
          <w:lang w:val="en-US"/>
        </w:rPr>
        <w:t xml:space="preserve"> </w:t>
      </w:r>
      <w:r w:rsidR="0031024D" w:rsidRPr="0031024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NHQ-4906-2025</w:t>
      </w:r>
    </w:p>
    <w:p w14:paraId="5902B94A" w14:textId="011DE884" w:rsidR="005D7309" w:rsidRPr="005F5ECE" w:rsidRDefault="00DB775E" w:rsidP="0031024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D7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  <w:t>ORCID:</w:t>
      </w:r>
      <w:r w:rsidRPr="005D73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hyperlink r:id="rId8" w:history="1">
        <w:r w:rsidR="00F705D4" w:rsidRPr="005F5ECE">
          <w:rPr>
            <w:rStyle w:val="ad"/>
            <w:rFonts w:ascii="Times New Roman" w:hAnsi="Times New Roman" w:cs="Times New Roman"/>
            <w:sz w:val="20"/>
            <w:szCs w:val="20"/>
          </w:rPr>
          <w:t>https://orcid.org/0000-0002-9237-1612</w:t>
        </w:r>
      </w:hyperlink>
      <w:r w:rsidR="00F705D4" w:rsidRPr="005F5EC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1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544"/>
        <w:gridCol w:w="851"/>
        <w:gridCol w:w="1275"/>
        <w:gridCol w:w="993"/>
        <w:gridCol w:w="850"/>
        <w:gridCol w:w="1276"/>
        <w:gridCol w:w="1417"/>
        <w:gridCol w:w="1013"/>
      </w:tblGrid>
      <w:tr w:rsidR="002D777E" w:rsidRPr="005D7309" w14:paraId="32147BDA" w14:textId="77777777" w:rsidTr="00DC5D59">
        <w:trPr>
          <w:trHeight w:val="3356"/>
        </w:trPr>
        <w:tc>
          <w:tcPr>
            <w:tcW w:w="407" w:type="dxa"/>
          </w:tcPr>
          <w:bookmarkEnd w:id="0"/>
          <w:p w14:paraId="7C363387" w14:textId="36F5E968" w:rsidR="002D777E" w:rsidRPr="002D777E" w:rsidRDefault="002D777E" w:rsidP="002D7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77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44" w:type="dxa"/>
          </w:tcPr>
          <w:p w14:paraId="4663B19C" w14:textId="359385E3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851" w:type="dxa"/>
          </w:tcPr>
          <w:p w14:paraId="79A19957" w14:textId="22E9EE19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275" w:type="dxa"/>
          </w:tcPr>
          <w:p w14:paraId="47849F7B" w14:textId="162C50CA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Журналдың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жариялау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деректер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базалары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2D77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14:paraId="45E71BB5" w14:textId="2CFE545E" w:rsidR="002D777E" w:rsidRPr="002D777E" w:rsidRDefault="002D777E" w:rsidP="002D777E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50" w:type="dxa"/>
          </w:tcPr>
          <w:p w14:paraId="4E1EC96B" w14:textId="358015B9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276" w:type="dxa"/>
          </w:tcPr>
          <w:p w14:paraId="0E21DF79" w14:textId="3A08C988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Pr="002D77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деректері </w:t>
            </w: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CiteScore (СайтСкор) процентилі және ғылым саласы*</w:t>
            </w:r>
          </w:p>
        </w:tc>
        <w:tc>
          <w:tcPr>
            <w:tcW w:w="1417" w:type="dxa"/>
          </w:tcPr>
          <w:p w14:paraId="4486D104" w14:textId="6A777412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013" w:type="dxa"/>
          </w:tcPr>
          <w:p w14:paraId="030D58CE" w14:textId="187D8B49" w:rsidR="002D777E" w:rsidRPr="002D777E" w:rsidRDefault="002D777E" w:rsidP="002D777E">
            <w:pPr>
              <w:ind w:left="-83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Үміткердің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ролі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автор,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бірінші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автор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корреспон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денция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2D777E">
              <w:rPr>
                <w:rFonts w:ascii="Times New Roman" w:hAnsi="Times New Roman" w:cs="Times New Roman"/>
                <w:sz w:val="20"/>
                <w:szCs w:val="20"/>
              </w:rPr>
              <w:t xml:space="preserve"> автор)</w:t>
            </w:r>
          </w:p>
        </w:tc>
      </w:tr>
      <w:tr w:rsidR="00DE2B8B" w:rsidRPr="005D7309" w14:paraId="233EC543" w14:textId="77777777" w:rsidTr="00DC5D59">
        <w:tc>
          <w:tcPr>
            <w:tcW w:w="407" w:type="dxa"/>
          </w:tcPr>
          <w:p w14:paraId="05C13EF9" w14:textId="6EB6382D" w:rsidR="00DE2B8B" w:rsidRPr="005D7309" w:rsidRDefault="00E02AC8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="00DE2B8B" w:rsidRPr="005D73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1544" w:type="dxa"/>
          </w:tcPr>
          <w:p w14:paraId="47DF0DF7" w14:textId="77777777" w:rsidR="00DE2B8B" w:rsidRPr="00E1270F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Popularization of objects of the cultural and historical </w:t>
            </w:r>
          </w:p>
          <w:p w14:paraId="5327A3AE" w14:textId="77777777" w:rsidR="00DE2B8B" w:rsidRPr="00E1270F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Heritage of the republic of Kazakhstan as a factor for </w:t>
            </w:r>
          </w:p>
          <w:p w14:paraId="61999C70" w14:textId="32BF3A14" w:rsidR="00DE2B8B" w:rsidRPr="00E1270F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development of ethnocultural tourism of the country</w:t>
            </w:r>
          </w:p>
        </w:tc>
        <w:tc>
          <w:tcPr>
            <w:tcW w:w="851" w:type="dxa"/>
          </w:tcPr>
          <w:p w14:paraId="5D13678D" w14:textId="38D1C440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275" w:type="dxa"/>
          </w:tcPr>
          <w:p w14:paraId="02794874" w14:textId="77777777" w:rsidR="00DE2B8B" w:rsidRPr="005D7309" w:rsidRDefault="00DE2B8B" w:rsidP="00DE2B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D7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GeoJournal</w:t>
            </w:r>
            <w:proofErr w:type="spellEnd"/>
            <w:r w:rsidRPr="005D7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D7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Geosites</w:t>
            </w:r>
            <w:proofErr w:type="spellEnd"/>
            <w:r w:rsidRPr="005D7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2021, - № 39(4). - Pp.1450–1460.</w:t>
            </w:r>
          </w:p>
          <w:p w14:paraId="448E075A" w14:textId="625C46DF" w:rsidR="00DE2B8B" w:rsidRPr="00481F3F" w:rsidRDefault="00DC5D59" w:rsidP="002A2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 w:history="1">
              <w:r w:rsidRPr="00DC5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https://doi.org/10.30892/gtg.3</w:t>
              </w:r>
              <w:r w:rsidRPr="00DC5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9</w:t>
              </w:r>
              <w:r w:rsidRPr="00DC5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4spl16-789</w:t>
              </w:r>
            </w:hyperlink>
          </w:p>
        </w:tc>
        <w:tc>
          <w:tcPr>
            <w:tcW w:w="993" w:type="dxa"/>
          </w:tcPr>
          <w:p w14:paraId="17BCDFF7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43E8B928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</w:tcPr>
          <w:p w14:paraId="42B4E3CC" w14:textId="56E272A1" w:rsidR="00DE2B8B" w:rsidRPr="00DC5D59" w:rsidRDefault="00DC5D59" w:rsidP="00DC5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5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туризму, отдыху и гостиничному делу - 50</w:t>
            </w:r>
          </w:p>
        </w:tc>
        <w:tc>
          <w:tcPr>
            <w:tcW w:w="1417" w:type="dxa"/>
          </w:tcPr>
          <w:p w14:paraId="440B8BC5" w14:textId="77777777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Aldybayev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E02A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Gubarenk</w:t>
            </w:r>
            <w:proofErr w:type="spellEnd"/>
            <w:r w:rsidRPr="00E02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E02A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A.,</w:t>
            </w:r>
          </w:p>
          <w:p w14:paraId="764F12D2" w14:textId="77777777" w:rsidR="00DE2B8B" w:rsidRPr="00E02AC8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Imangulova</w:t>
            </w:r>
            <w:proofErr w:type="spellEnd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T.,</w:t>
            </w:r>
          </w:p>
          <w:p w14:paraId="3093DFCD" w14:textId="06D0CADF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Ussubaliyeva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Abdikarimova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013" w:type="dxa"/>
          </w:tcPr>
          <w:p w14:paraId="33FD9B62" w14:textId="13CAB9DE" w:rsidR="00DE2B8B" w:rsidRPr="005D7309" w:rsidRDefault="00DE2B8B" w:rsidP="009B2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DE2B8B" w:rsidRPr="005D7309" w14:paraId="2BE030AC" w14:textId="77777777" w:rsidTr="00DC5D59">
        <w:tc>
          <w:tcPr>
            <w:tcW w:w="407" w:type="dxa"/>
          </w:tcPr>
          <w:p w14:paraId="29407F76" w14:textId="71BD79BA" w:rsidR="00DE2B8B" w:rsidRPr="00E02AC8" w:rsidRDefault="00E02AC8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1544" w:type="dxa"/>
          </w:tcPr>
          <w:p w14:paraId="2A66AB2F" w14:textId="2B986F65" w:rsidR="00DE2B8B" w:rsidRPr="00E1270F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1270F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Conceptual framework of human resource management in tourism education of the republic of Kazakhstan</w:t>
            </w:r>
          </w:p>
        </w:tc>
        <w:tc>
          <w:tcPr>
            <w:tcW w:w="851" w:type="dxa"/>
          </w:tcPr>
          <w:p w14:paraId="3FC1F155" w14:textId="42AEE2D6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275" w:type="dxa"/>
          </w:tcPr>
          <w:p w14:paraId="600B1BB7" w14:textId="77777777" w:rsidR="00DE2B8B" w:rsidRPr="00481F3F" w:rsidRDefault="00DE2B8B" w:rsidP="00DE2B8B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hyperlink r:id="rId10" w:anchor="disabled" w:tooltip="Посмотреть сведения о документе" w:history="1">
              <w:proofErr w:type="spellStart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Geojournal</w:t>
              </w:r>
              <w:proofErr w:type="spellEnd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 of Tourism and </w:t>
              </w:r>
              <w:proofErr w:type="spellStart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Geosites</w:t>
              </w:r>
              <w:proofErr w:type="spellEnd"/>
            </w:hyperlink>
            <w:r w:rsidRPr="005D7309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, 2021, 38(4), </w:t>
            </w:r>
            <w:r w:rsidRPr="005D73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  <w:r w:rsidRPr="005D7309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. 1005–1010</w:t>
            </w:r>
          </w:p>
          <w:p w14:paraId="0E5419C1" w14:textId="0098009D" w:rsidR="00DE2B8B" w:rsidRPr="002A2AA6" w:rsidRDefault="00AE732F" w:rsidP="002A2AA6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color w:val="2E2E2E"/>
                <w:sz w:val="20"/>
                <w:szCs w:val="20"/>
              </w:rPr>
            </w:pPr>
            <w:hyperlink r:id="rId11" w:history="1">
              <w:r w:rsidRPr="00AE732F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https://doi.org/10.30892/gtg.38403-737</w:t>
              </w:r>
            </w:hyperlink>
          </w:p>
        </w:tc>
        <w:tc>
          <w:tcPr>
            <w:tcW w:w="993" w:type="dxa"/>
          </w:tcPr>
          <w:p w14:paraId="4B6CCCB7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27F66CE3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</w:tcPr>
          <w:p w14:paraId="33BC033A" w14:textId="67CAA965" w:rsidR="00DE2B8B" w:rsidRPr="00DC5D59" w:rsidRDefault="00DC5D59" w:rsidP="00DC5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5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туризму, отдыху и гостиничному делу - 50</w:t>
            </w:r>
          </w:p>
        </w:tc>
        <w:tc>
          <w:tcPr>
            <w:tcW w:w="1417" w:type="dxa"/>
          </w:tcPr>
          <w:p w14:paraId="0A463F1C" w14:textId="77777777" w:rsidR="00DE2B8B" w:rsidRPr="005D7309" w:rsidRDefault="00DE2B8B" w:rsidP="00DE2B8B">
            <w:pPr>
              <w:shd w:val="clear" w:color="auto" w:fill="FFFFFF"/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hyperlink r:id="rId12" w:history="1"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lang w:val="en-US"/>
                </w:rPr>
                <w:t>Pestova A.</w:t>
              </w:r>
            </w:hyperlink>
            <w:r w:rsidRPr="005D7309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,</w:t>
            </w:r>
          </w:p>
          <w:p w14:paraId="43EFC44D" w14:textId="77777777" w:rsidR="00DE2B8B" w:rsidRPr="00E02AC8" w:rsidRDefault="00DE2B8B" w:rsidP="00DE2B8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  <w:lang w:val="en-US"/>
              </w:rPr>
            </w:pPr>
            <w:hyperlink r:id="rId13" w:history="1">
              <w:proofErr w:type="spellStart"/>
              <w:r w:rsidRPr="00E02AC8">
                <w:rPr>
                  <w:rStyle w:val="ad"/>
                  <w:rFonts w:ascii="Times New Roman" w:hAnsi="Times New Roman" w:cs="Times New Roman"/>
                  <w:b/>
                  <w:bCs/>
                  <w:color w:val="2E2E2E"/>
                  <w:sz w:val="20"/>
                  <w:szCs w:val="20"/>
                  <w:u w:val="none"/>
                  <w:lang w:val="en-US"/>
                </w:rPr>
                <w:t>Gubarenko</w:t>
              </w:r>
              <w:proofErr w:type="spellEnd"/>
              <w:r w:rsidRPr="00E02AC8">
                <w:rPr>
                  <w:rStyle w:val="ad"/>
                  <w:rFonts w:ascii="Times New Roman" w:hAnsi="Times New Roman" w:cs="Times New Roman"/>
                  <w:b/>
                  <w:bCs/>
                  <w:color w:val="2E2E2E"/>
                  <w:sz w:val="20"/>
                  <w:szCs w:val="20"/>
                  <w:u w:val="none"/>
                  <w:lang w:val="en-US"/>
                </w:rPr>
                <w:t xml:space="preserve"> A.</w:t>
              </w:r>
            </w:hyperlink>
            <w:r w:rsidRPr="00E02AC8">
              <w:rPr>
                <w:rFonts w:ascii="Times New Roman" w:hAnsi="Times New Roman" w:cs="Times New Roman"/>
                <w:b/>
                <w:bCs/>
                <w:color w:val="323232"/>
                <w:sz w:val="20"/>
                <w:szCs w:val="20"/>
                <w:lang w:val="en-US"/>
              </w:rPr>
              <w:t>,</w:t>
            </w:r>
          </w:p>
          <w:p w14:paraId="47558240" w14:textId="35B2CB9B" w:rsidR="00DE2B8B" w:rsidRPr="00E02AC8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Imangulova</w:t>
            </w:r>
            <w:proofErr w:type="spellEnd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T.,</w:t>
            </w:r>
          </w:p>
          <w:p w14:paraId="604AA17A" w14:textId="77777777" w:rsidR="00DE2B8B" w:rsidRPr="005D7309" w:rsidRDefault="00DE2B8B" w:rsidP="00DE2B8B">
            <w:pPr>
              <w:shd w:val="clear" w:color="auto" w:fill="FFFFFF"/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</w:pPr>
            <w:hyperlink r:id="rId14" w:history="1">
              <w:proofErr w:type="spellStart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lang w:val="en-US"/>
                </w:rPr>
                <w:t>Ussubaliyeva</w:t>
              </w:r>
              <w:proofErr w:type="spellEnd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  <w:lang w:val="en-US"/>
                </w:rPr>
                <w:t xml:space="preserve"> S.</w:t>
              </w:r>
            </w:hyperlink>
            <w:r w:rsidRPr="005D7309">
              <w:rPr>
                <w:rFonts w:ascii="Times New Roman" w:hAnsi="Times New Roman" w:cs="Times New Roman"/>
                <w:color w:val="323232"/>
                <w:sz w:val="20"/>
                <w:szCs w:val="20"/>
                <w:lang w:val="en-US"/>
              </w:rPr>
              <w:t>,</w:t>
            </w:r>
          </w:p>
          <w:p w14:paraId="4ED49BD7" w14:textId="2A21A78E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hyperlink r:id="rId15" w:history="1">
              <w:proofErr w:type="spellStart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</w:rPr>
                <w:t>Uaisova</w:t>
              </w:r>
              <w:proofErr w:type="spellEnd"/>
              <w:r w:rsidRPr="005D7309">
                <w:rPr>
                  <w:rStyle w:val="ad"/>
                  <w:rFonts w:ascii="Times New Roman" w:hAnsi="Times New Roman" w:cs="Times New Roman"/>
                  <w:color w:val="2E2E2E"/>
                  <w:sz w:val="20"/>
                  <w:szCs w:val="20"/>
                  <w:u w:val="none"/>
                </w:rPr>
                <w:t xml:space="preserve"> A.</w:t>
              </w:r>
            </w:hyperlink>
          </w:p>
        </w:tc>
        <w:tc>
          <w:tcPr>
            <w:tcW w:w="1013" w:type="dxa"/>
          </w:tcPr>
          <w:p w14:paraId="4D6B63CB" w14:textId="17BAA2F8" w:rsidR="00DE2B8B" w:rsidRPr="005D7309" w:rsidRDefault="00DE2B8B" w:rsidP="009B2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DE2B8B" w:rsidRPr="005D7309" w14:paraId="79DECCC2" w14:textId="77777777" w:rsidTr="00DC5D59">
        <w:tc>
          <w:tcPr>
            <w:tcW w:w="407" w:type="dxa"/>
          </w:tcPr>
          <w:p w14:paraId="3CA3CE96" w14:textId="4A98D8C4" w:rsidR="00DE2B8B" w:rsidRPr="005D7309" w:rsidRDefault="00E02AC8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3.</w:t>
            </w:r>
          </w:p>
        </w:tc>
        <w:tc>
          <w:tcPr>
            <w:tcW w:w="1544" w:type="dxa"/>
          </w:tcPr>
          <w:p w14:paraId="73392DED" w14:textId="30916DA1" w:rsidR="00DE2B8B" w:rsidRPr="00E1270F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1270F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Promising directions for the development of sports tourism in the </w:t>
            </w:r>
            <w:r w:rsidRPr="00E1270F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А</w:t>
            </w:r>
            <w:proofErr w:type="spellStart"/>
            <w:r w:rsidRPr="00E1270F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lmaty</w:t>
            </w:r>
            <w:proofErr w:type="spellEnd"/>
            <w:r w:rsidRPr="00E1270F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 xml:space="preserve"> region using the example of rock climbing</w:t>
            </w:r>
          </w:p>
        </w:tc>
        <w:tc>
          <w:tcPr>
            <w:tcW w:w="851" w:type="dxa"/>
          </w:tcPr>
          <w:p w14:paraId="73A3CA57" w14:textId="4A4102BC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275" w:type="dxa"/>
          </w:tcPr>
          <w:p w14:paraId="03B65E52" w14:textId="77777777" w:rsidR="00DE2B8B" w:rsidRPr="005D7309" w:rsidRDefault="00DE2B8B" w:rsidP="00DC5D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GeoJournal</w:t>
            </w:r>
            <w:proofErr w:type="spellEnd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Geosites</w:t>
            </w:r>
            <w:proofErr w:type="spellEnd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44(4), 2022.-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Pp.1418–1426.</w:t>
            </w:r>
          </w:p>
          <w:p w14:paraId="6D966583" w14:textId="469BD7A7" w:rsidR="002A2AA6" w:rsidRPr="00A134D8" w:rsidRDefault="00DC5D59" w:rsidP="002A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16" w:history="1">
              <w:r w:rsidRPr="00DC5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https://doi.org/10.30892/gtg.44429-961</w:t>
              </w:r>
            </w:hyperlink>
          </w:p>
        </w:tc>
        <w:tc>
          <w:tcPr>
            <w:tcW w:w="993" w:type="dxa"/>
          </w:tcPr>
          <w:p w14:paraId="3DC140CF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39E02688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</w:tcPr>
          <w:p w14:paraId="6733075F" w14:textId="12B108EC" w:rsidR="00DE2B8B" w:rsidRPr="00DC5D59" w:rsidRDefault="00DC5D59" w:rsidP="00DC5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5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туризму, отдыху и гостиничному делу - 50</w:t>
            </w:r>
          </w:p>
        </w:tc>
        <w:tc>
          <w:tcPr>
            <w:tcW w:w="1417" w:type="dxa"/>
          </w:tcPr>
          <w:p w14:paraId="6F9CF387" w14:textId="77777777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Batyrbekov N., </w:t>
            </w:r>
            <w:r w:rsidRPr="00E02A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Gubarenko A.,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0B81D3A" w14:textId="5CF414AA" w:rsidR="00DE2B8B" w:rsidRPr="00E02AC8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Imangulova</w:t>
            </w:r>
            <w:proofErr w:type="spellEnd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T.,</w:t>
            </w:r>
          </w:p>
          <w:p w14:paraId="379404EB" w14:textId="2739CDE8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Abdikarimova M., </w:t>
            </w:r>
          </w:p>
          <w:p w14:paraId="2BAEAACB" w14:textId="448D8A3C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Yessimova D.</w:t>
            </w:r>
          </w:p>
        </w:tc>
        <w:tc>
          <w:tcPr>
            <w:tcW w:w="1013" w:type="dxa"/>
          </w:tcPr>
          <w:p w14:paraId="66DAFB12" w14:textId="2D4B4837" w:rsidR="00DE2B8B" w:rsidRPr="005D7309" w:rsidRDefault="00DE2B8B" w:rsidP="009B2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DE2B8B" w:rsidRPr="005D7309" w14:paraId="65B8AB23" w14:textId="77777777" w:rsidTr="00DC5D59">
        <w:tc>
          <w:tcPr>
            <w:tcW w:w="407" w:type="dxa"/>
          </w:tcPr>
          <w:p w14:paraId="0DAB4EBE" w14:textId="11A30790" w:rsidR="00DE2B8B" w:rsidRPr="005D7309" w:rsidRDefault="007F1FA2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4.</w:t>
            </w:r>
          </w:p>
        </w:tc>
        <w:tc>
          <w:tcPr>
            <w:tcW w:w="1544" w:type="dxa"/>
          </w:tcPr>
          <w:p w14:paraId="7FF899E0" w14:textId="037C895C" w:rsidR="00DE2B8B" w:rsidRPr="00E1270F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Assessment of Policy Frameworks in Promoting Sustainable</w:t>
            </w:r>
          </w:p>
        </w:tc>
        <w:tc>
          <w:tcPr>
            <w:tcW w:w="851" w:type="dxa"/>
          </w:tcPr>
          <w:p w14:paraId="7F3411D2" w14:textId="3B12BBB7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275" w:type="dxa"/>
          </w:tcPr>
          <w:p w14:paraId="7266B5ED" w14:textId="77777777" w:rsidR="00DE2B8B" w:rsidRPr="00A134D8" w:rsidRDefault="00DE2B8B" w:rsidP="00DE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GeoJournal</w:t>
            </w:r>
            <w:proofErr w:type="spellEnd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 Tourism and </w:t>
            </w:r>
            <w:proofErr w:type="spellStart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Geosites</w:t>
            </w:r>
            <w:proofErr w:type="spellEnd"/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56(4), 2024.-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D73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Pp.1718–1731</w:t>
            </w:r>
          </w:p>
          <w:p w14:paraId="0B9C916A" w14:textId="1932A2CA" w:rsidR="002A2AA6" w:rsidRPr="00A134D8" w:rsidRDefault="00DC5D59" w:rsidP="002A2A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A134D8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https://doi.org/10.30892/gtg.56427-1341</w:t>
              </w:r>
            </w:hyperlink>
            <w:r w:rsidRPr="00A13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083472F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</w:tcPr>
          <w:p w14:paraId="174E87FB" w14:textId="77777777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76" w:type="dxa"/>
          </w:tcPr>
          <w:p w14:paraId="3AC35A9C" w14:textId="708AE3F1" w:rsidR="00DE2B8B" w:rsidRPr="00DC5D59" w:rsidRDefault="00DC5D59" w:rsidP="00DC5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5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туризму, отдыху и гостиничному делу - 50</w:t>
            </w:r>
          </w:p>
        </w:tc>
        <w:tc>
          <w:tcPr>
            <w:tcW w:w="1417" w:type="dxa"/>
          </w:tcPr>
          <w:p w14:paraId="0878DC98" w14:textId="77777777" w:rsidR="00DE2B8B" w:rsidRPr="005D7309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Minikhanova S., </w:t>
            </w:r>
          </w:p>
          <w:p w14:paraId="3E6C63E0" w14:textId="47F1A28E" w:rsidR="00DE2B8B" w:rsidRPr="00E02AC8" w:rsidRDefault="00DE2B8B" w:rsidP="00DE2B8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Imangulova</w:t>
            </w:r>
            <w:proofErr w:type="spellEnd"/>
            <w:r w:rsidRPr="00E02A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T.,</w:t>
            </w:r>
          </w:p>
          <w:p w14:paraId="7377F5E0" w14:textId="6FA62EAF" w:rsidR="00DE2B8B" w:rsidRPr="005D7309" w:rsidRDefault="00DE2B8B" w:rsidP="00DE2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Abdikarimova M., </w:t>
            </w:r>
            <w:r w:rsidRPr="00E02AC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  <w:t>Gubarenko A.,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 xml:space="preserve"> Aldybayev</w:t>
            </w:r>
            <w:r w:rsidR="00F5710B" w:rsidRPr="005D73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  <w:t>B.</w:t>
            </w:r>
          </w:p>
        </w:tc>
        <w:tc>
          <w:tcPr>
            <w:tcW w:w="1013" w:type="dxa"/>
          </w:tcPr>
          <w:p w14:paraId="5C207F18" w14:textId="06E7A313" w:rsidR="00DE2B8B" w:rsidRPr="005D7309" w:rsidRDefault="007F1FA2" w:rsidP="009B23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</w:tbl>
    <w:p w14:paraId="3A2259D5" w14:textId="77777777" w:rsidR="00DB775E" w:rsidRPr="002D777E" w:rsidRDefault="00DB775E" w:rsidP="002D7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</w:p>
    <w:p w14:paraId="3F0D265B" w14:textId="77777777" w:rsidR="002D777E" w:rsidRPr="002D777E" w:rsidRDefault="002D777E" w:rsidP="002D777E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 w:rsidRPr="002D777E">
        <w:rPr>
          <w:rFonts w:ascii="Times New Roman" w:hAnsi="Times New Roman" w:cs="Times New Roman"/>
          <w:sz w:val="20"/>
          <w:szCs w:val="20"/>
          <w:lang w:val="kk-KZ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5274E9D7" w14:textId="77777777" w:rsidR="00EA2F35" w:rsidRPr="002D777E" w:rsidRDefault="00EA2F35" w:rsidP="00593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316"/>
        <w:gridCol w:w="1418"/>
        <w:gridCol w:w="2409"/>
        <w:gridCol w:w="851"/>
        <w:gridCol w:w="2126"/>
      </w:tblGrid>
      <w:tr w:rsidR="00F162D6" w:rsidRPr="005D7309" w14:paraId="217530F5" w14:textId="77777777" w:rsidTr="00014003">
        <w:tc>
          <w:tcPr>
            <w:tcW w:w="661" w:type="dxa"/>
          </w:tcPr>
          <w:p w14:paraId="6A3BCAB9" w14:textId="77777777" w:rsidR="00F162D6" w:rsidRPr="005D7309" w:rsidRDefault="007D0BCE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F162D6" w:rsidRPr="005D730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16" w:type="dxa"/>
          </w:tcPr>
          <w:p w14:paraId="12DD1172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418" w:type="dxa"/>
          </w:tcPr>
          <w:p w14:paraId="45F30E04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186D93DC" w14:textId="3FA5FDFF" w:rsidR="00F162D6" w:rsidRPr="005D7309" w:rsidRDefault="00F162D6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Баспа,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3ECE21AF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Көлемі</w:t>
            </w:r>
          </w:p>
          <w:p w14:paraId="04EF0A59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2126" w:type="dxa"/>
          </w:tcPr>
          <w:p w14:paraId="616CAEA7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F162D6" w:rsidRPr="005D7309" w14:paraId="5166E634" w14:textId="77777777" w:rsidTr="00014003">
        <w:tc>
          <w:tcPr>
            <w:tcW w:w="661" w:type="dxa"/>
          </w:tcPr>
          <w:p w14:paraId="27E3FD40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16" w:type="dxa"/>
          </w:tcPr>
          <w:p w14:paraId="70773658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</w:tcPr>
          <w:p w14:paraId="286CD3B8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14:paraId="7202F629" w14:textId="77777777" w:rsidR="00F162D6" w:rsidRPr="005D7309" w:rsidRDefault="00F162D6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14:paraId="76AA6533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14:paraId="01F93B5C" w14:textId="77777777" w:rsidR="00F162D6" w:rsidRPr="005D7309" w:rsidRDefault="00F162D6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162D6" w:rsidRPr="005D7309" w14:paraId="7D7F39C5" w14:textId="77777777" w:rsidTr="00407E83">
        <w:tc>
          <w:tcPr>
            <w:tcW w:w="9781" w:type="dxa"/>
            <w:gridSpan w:val="6"/>
          </w:tcPr>
          <w:p w14:paraId="739A320E" w14:textId="7006AB53" w:rsidR="00F162D6" w:rsidRPr="00046F5A" w:rsidRDefault="00046F5A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ҚР Ғылым және жоғары білім саласындағы сапаны қамтамасыз ету комитеті ұсынатын ғылыми басылымдардағы ғылыми мақалалар</w:t>
            </w:r>
          </w:p>
        </w:tc>
      </w:tr>
      <w:tr w:rsidR="00CA33D4" w:rsidRPr="00CA33D4" w14:paraId="25DCD8A6" w14:textId="77777777" w:rsidTr="00014003">
        <w:tc>
          <w:tcPr>
            <w:tcW w:w="661" w:type="dxa"/>
          </w:tcPr>
          <w:p w14:paraId="5B7C8247" w14:textId="7D4FB8A5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16" w:type="dxa"/>
          </w:tcPr>
          <w:p w14:paraId="529ED321" w14:textId="619AD432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Современный профессиональный подход к подготовке специалистов для индустрии туризма</w:t>
            </w:r>
          </w:p>
        </w:tc>
        <w:tc>
          <w:tcPr>
            <w:tcW w:w="1418" w:type="dxa"/>
          </w:tcPr>
          <w:p w14:paraId="32168410" w14:textId="5B62367D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24D522F2" w14:textId="63103D0E" w:rsidR="00CA33D4" w:rsidRPr="007024C0" w:rsidRDefault="00CA33D4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Сер.географическая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. №4/2021 (63) С.56-69 </w:t>
            </w:r>
            <w:hyperlink r:id="rId18" w:history="1"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</w:t>
              </w:r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//</w:t>
              </w:r>
              <w:proofErr w:type="spellStart"/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/10.26577/</w:t>
              </w:r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JGEM</w:t>
              </w:r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.2021.</w:t>
              </w:r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63.</w:t>
              </w:r>
              <w:proofErr w:type="spellStart"/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="007024C0" w:rsidRPr="007024C0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4.06</w:t>
              </w:r>
            </w:hyperlink>
          </w:p>
        </w:tc>
        <w:tc>
          <w:tcPr>
            <w:tcW w:w="851" w:type="dxa"/>
          </w:tcPr>
          <w:p w14:paraId="1FAA5C2F" w14:textId="56A47A9E" w:rsidR="00CA33D4" w:rsidRPr="00CE036F" w:rsidRDefault="00B6777C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26" w:type="dxa"/>
          </w:tcPr>
          <w:p w14:paraId="659F2860" w14:textId="475CC949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Пестова</w:t>
            </w:r>
            <w:r w:rsidR="00A44E8C"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="009E4F6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</w:t>
            </w:r>
            <w:r w:rsidR="00A44E8C"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</w:t>
            </w:r>
            <w:r w:rsidR="009E4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</w:t>
            </w:r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="00A44E8C"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="009E4F6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</w:tr>
      <w:tr w:rsidR="00CA33D4" w:rsidRPr="00CA33D4" w14:paraId="45231772" w14:textId="77777777" w:rsidTr="00014003">
        <w:tc>
          <w:tcPr>
            <w:tcW w:w="661" w:type="dxa"/>
          </w:tcPr>
          <w:p w14:paraId="24700FC1" w14:textId="766B8CF8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16" w:type="dxa"/>
          </w:tcPr>
          <w:p w14:paraId="0B36E29D" w14:textId="77777777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Современный подход к системе поиска и подбора</w:t>
            </w:r>
          </w:p>
          <w:p w14:paraId="7A192278" w14:textId="53A05D34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персонала в туриндустрии Казахстана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314C611D" w14:textId="3FE37768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065CB88" w14:textId="77777777" w:rsidR="00CA33D4" w:rsidRPr="00CE036F" w:rsidRDefault="00CA33D4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Экономическая серия вестника ЕНУ имени Л.Н. Гумилева №4/2021</w:t>
            </w:r>
          </w:p>
          <w:p w14:paraId="5A365167" w14:textId="0103370E" w:rsidR="00CA33D4" w:rsidRPr="007024C0" w:rsidRDefault="00CA33D4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С. 242-253 </w:t>
            </w:r>
            <w:hyperlink r:id="rId19" w:history="1"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https://doi.org/10.32523/2789-4320-2021-4</w:t>
              </w:r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7024C0"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242-253</w:t>
              </w:r>
            </w:hyperlink>
          </w:p>
        </w:tc>
        <w:tc>
          <w:tcPr>
            <w:tcW w:w="851" w:type="dxa"/>
          </w:tcPr>
          <w:p w14:paraId="70DDBB46" w14:textId="5F7DE09D" w:rsidR="00CA33D4" w:rsidRPr="00B6777C" w:rsidRDefault="00B6777C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126" w:type="dxa"/>
          </w:tcPr>
          <w:p w14:paraId="05666AFD" w14:textId="6E583A80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Пестова А.</w:t>
            </w:r>
            <w:r w:rsidR="009E4F6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="009E4F6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Губаренко А.</w:t>
            </w:r>
            <w:r w:rsidR="009E4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</w:t>
            </w:r>
          </w:p>
        </w:tc>
      </w:tr>
      <w:tr w:rsidR="00CA33D4" w:rsidRPr="00A13CF4" w14:paraId="5B248B0C" w14:textId="77777777" w:rsidTr="00014003">
        <w:tc>
          <w:tcPr>
            <w:tcW w:w="661" w:type="dxa"/>
          </w:tcPr>
          <w:p w14:paraId="6E473858" w14:textId="170C1030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16" w:type="dxa"/>
          </w:tcPr>
          <w:p w14:paraId="0B20C0C0" w14:textId="77777777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role of human resource management system in preparing of the specialists for the industry</w:t>
            </w:r>
          </w:p>
          <w:p w14:paraId="3D497032" w14:textId="4188AF4A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tourism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4561FB1E" w14:textId="25168B64" w:rsidR="00CA33D4" w:rsidRPr="00CE036F" w:rsidRDefault="00CA33D4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33C9B120" w14:textId="77777777" w:rsidR="00CA33D4" w:rsidRPr="00CE036F" w:rsidRDefault="00CA33D4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- 2021. – № 4 (66). – С. 26-33</w:t>
            </w:r>
          </w:p>
          <w:p w14:paraId="5AEB7647" w14:textId="7363B5F3" w:rsidR="00CA33D4" w:rsidRPr="009A398C" w:rsidRDefault="009A398C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0" w:history="1"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https://doi.org/10.48114/2306-5540_202</w:t>
              </w:r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_4_26</w:t>
              </w:r>
            </w:hyperlink>
          </w:p>
        </w:tc>
        <w:tc>
          <w:tcPr>
            <w:tcW w:w="851" w:type="dxa"/>
          </w:tcPr>
          <w:p w14:paraId="16256D78" w14:textId="68BFC1AE" w:rsidR="00CA33D4" w:rsidRPr="00B6777C" w:rsidRDefault="00B6777C" w:rsidP="00CA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14:paraId="34E548BF" w14:textId="59CFD157" w:rsidR="00CA33D4" w:rsidRPr="00CE036F" w:rsidRDefault="00CA33D4" w:rsidP="00CA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Pestova A. A., </w:t>
            </w:r>
            <w:proofErr w:type="spellStart"/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Gubarenko</w:t>
            </w:r>
            <w:proofErr w:type="spellEnd"/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A. V.,</w:t>
            </w: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Makogonov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 N.,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Imangulova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 V</w:t>
            </w:r>
          </w:p>
        </w:tc>
      </w:tr>
      <w:tr w:rsidR="00CE036F" w:rsidRPr="00CA33D4" w14:paraId="55480195" w14:textId="77777777" w:rsidTr="00014003">
        <w:tc>
          <w:tcPr>
            <w:tcW w:w="661" w:type="dxa"/>
          </w:tcPr>
          <w:p w14:paraId="39F3A369" w14:textId="00F60B36" w:rsidR="00CE036F" w:rsidRPr="00CE036F" w:rsidRDefault="00F6684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16" w:type="dxa"/>
          </w:tcPr>
          <w:p w14:paraId="5A19888D" w14:textId="77777777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и проведения культурно-массовых мероприятий</w:t>
            </w:r>
          </w:p>
          <w:p w14:paraId="52D0CCC2" w14:textId="20985F64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эколого-этнографического направления активных видов туризма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2F4C119C" w14:textId="15D25AC9" w:rsidR="00CE036F" w:rsidRPr="00CE036F" w:rsidRDefault="00CE036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Баспа</w:t>
            </w:r>
            <w:proofErr w:type="spellEnd"/>
          </w:p>
        </w:tc>
        <w:tc>
          <w:tcPr>
            <w:tcW w:w="2409" w:type="dxa"/>
          </w:tcPr>
          <w:p w14:paraId="16E72EF1" w14:textId="77777777" w:rsidR="00CE036F" w:rsidRDefault="00CE036F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- 2022. – № 1 (67). – С. 190-203</w:t>
            </w:r>
          </w:p>
          <w:p w14:paraId="144C4D10" w14:textId="53482F60" w:rsidR="009A398C" w:rsidRPr="009A398C" w:rsidRDefault="009A398C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https://doi.org/10.48114/2306-5540_2022_1_190</w:t>
              </w:r>
            </w:hyperlink>
          </w:p>
        </w:tc>
        <w:tc>
          <w:tcPr>
            <w:tcW w:w="851" w:type="dxa"/>
          </w:tcPr>
          <w:p w14:paraId="4E352BEA" w14:textId="5DC8723D" w:rsidR="00CE036F" w:rsidRPr="00CE036F" w:rsidRDefault="00B6777C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0,86</w:t>
            </w:r>
          </w:p>
        </w:tc>
        <w:tc>
          <w:tcPr>
            <w:tcW w:w="2126" w:type="dxa"/>
          </w:tcPr>
          <w:p w14:paraId="68E28653" w14:textId="374C2F1A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Алдыбаев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Б.Б., </w:t>
            </w:r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 А.В.</w:t>
            </w:r>
          </w:p>
        </w:tc>
      </w:tr>
      <w:tr w:rsidR="00CE036F" w:rsidRPr="00CA33D4" w14:paraId="43355D79" w14:textId="77777777" w:rsidTr="00014003">
        <w:tc>
          <w:tcPr>
            <w:tcW w:w="661" w:type="dxa"/>
          </w:tcPr>
          <w:p w14:paraId="46718C64" w14:textId="7A18C299" w:rsidR="00CE036F" w:rsidRPr="00CE036F" w:rsidRDefault="00F6684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16" w:type="dxa"/>
          </w:tcPr>
          <w:p w14:paraId="0D23BB50" w14:textId="109054D3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Эколого-этнокультурный компонент в подготовке специалистов по активным видам туризма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2ED59D84" w14:textId="41F191C2" w:rsidR="00CE036F" w:rsidRPr="00CE036F" w:rsidRDefault="00CE036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5F05CD2D" w14:textId="77777777" w:rsidR="00CE036F" w:rsidRDefault="00CE036F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- 2022. – № 1 (67). – С. 37-48</w:t>
            </w:r>
          </w:p>
          <w:p w14:paraId="5408A64C" w14:textId="134E643F" w:rsidR="007024C0" w:rsidRPr="007024C0" w:rsidRDefault="007024C0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2" w:history="1"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https://doi.org/10.48114/2306-5540_2022_1_37</w:t>
              </w:r>
            </w:hyperlink>
          </w:p>
        </w:tc>
        <w:tc>
          <w:tcPr>
            <w:tcW w:w="851" w:type="dxa"/>
          </w:tcPr>
          <w:p w14:paraId="6AE0872D" w14:textId="4255B768" w:rsidR="00CE036F" w:rsidRPr="00CE036F" w:rsidRDefault="00B6777C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126" w:type="dxa"/>
          </w:tcPr>
          <w:p w14:paraId="42AEB3D2" w14:textId="00B7BAD6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Т.В.,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Алдыбаев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 xml:space="preserve"> Б.Б., </w:t>
            </w:r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 А.В.</w:t>
            </w:r>
          </w:p>
        </w:tc>
      </w:tr>
      <w:tr w:rsidR="00CE036F" w:rsidRPr="00A13CF4" w14:paraId="357FB106" w14:textId="77777777" w:rsidTr="00014003">
        <w:tc>
          <w:tcPr>
            <w:tcW w:w="661" w:type="dxa"/>
          </w:tcPr>
          <w:p w14:paraId="714FD128" w14:textId="22EE5954" w:rsidR="00CE036F" w:rsidRPr="00CE036F" w:rsidRDefault="00F6684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16" w:type="dxa"/>
          </w:tcPr>
          <w:p w14:paraId="1E17E272" w14:textId="2D164B2A" w:rsidR="00CE036F" w:rsidRPr="00CE036F" w:rsidRDefault="00CE036F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Development of museum tourism in </w:t>
            </w: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azakhstan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training of tourist personnel</w:t>
            </w:r>
          </w:p>
        </w:tc>
        <w:tc>
          <w:tcPr>
            <w:tcW w:w="1418" w:type="dxa"/>
          </w:tcPr>
          <w:p w14:paraId="1556ED15" w14:textId="6B7196EA" w:rsidR="00CE036F" w:rsidRPr="00CE036F" w:rsidRDefault="00CE036F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5EDF0DE" w14:textId="77777777" w:rsidR="00CE036F" w:rsidRDefault="00CE036F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- 2023. – № 2 (72). – С. 20-31</w:t>
            </w:r>
          </w:p>
          <w:p w14:paraId="42D204E9" w14:textId="41688DB8" w:rsidR="009A398C" w:rsidRPr="009A398C" w:rsidRDefault="009A398C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3" w:history="1">
              <w:r w:rsidRPr="00591E21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https://doi.org/10.48114/2306-5540_2023_2_20</w:t>
              </w:r>
            </w:hyperlink>
          </w:p>
        </w:tc>
        <w:tc>
          <w:tcPr>
            <w:tcW w:w="851" w:type="dxa"/>
          </w:tcPr>
          <w:p w14:paraId="0E134706" w14:textId="03D15474" w:rsidR="00CE036F" w:rsidRPr="00CE036F" w:rsidRDefault="00B6777C" w:rsidP="00CE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126" w:type="dxa"/>
          </w:tcPr>
          <w:p w14:paraId="149865A2" w14:textId="2156CB05" w:rsidR="00CE036F" w:rsidRPr="00CE036F" w:rsidRDefault="00E27269" w:rsidP="00CE03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Gubarenko</w:t>
            </w:r>
            <w:proofErr w:type="spellEnd"/>
            <w:r w:rsidR="00CE036F" w:rsidRPr="00CE0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Anastassiya</w:t>
            </w:r>
            <w:r w:rsidR="00CE036F"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Abdikarimov</w:t>
            </w:r>
            <w:proofErr w:type="spellEnd"/>
            <w:r w:rsidRPr="00CE03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E036F"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Madina, </w:t>
            </w:r>
            <w:r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Pestova</w:t>
            </w:r>
            <w:r w:rsidR="00CE036F" w:rsidRPr="00CE0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Alina</w:t>
            </w:r>
          </w:p>
        </w:tc>
      </w:tr>
      <w:tr w:rsidR="00905443" w:rsidRPr="005D7309" w14:paraId="66C99FE4" w14:textId="77777777" w:rsidTr="00014003">
        <w:tc>
          <w:tcPr>
            <w:tcW w:w="661" w:type="dxa"/>
          </w:tcPr>
          <w:p w14:paraId="094035BB" w14:textId="003F45E1" w:rsidR="00905443" w:rsidRPr="005D7309" w:rsidRDefault="00F6684F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16" w:type="dxa"/>
          </w:tcPr>
          <w:p w14:paraId="7F59FED4" w14:textId="4F106102" w:rsidR="00905443" w:rsidRPr="00E1270F" w:rsidRDefault="00905443" w:rsidP="00905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</w:rPr>
              <w:t>Креативный подход в организации учебного процесса по образовательной программе «Туризм»</w:t>
            </w:r>
          </w:p>
        </w:tc>
        <w:tc>
          <w:tcPr>
            <w:tcW w:w="1418" w:type="dxa"/>
          </w:tcPr>
          <w:p w14:paraId="3A91F830" w14:textId="09643C9E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FCF6346" w14:textId="77777777" w:rsidR="00905443" w:rsidRPr="005D7309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- 2024. –</w:t>
            </w:r>
          </w:p>
          <w:p w14:paraId="6FE2115E" w14:textId="2F595D86" w:rsidR="00905443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№ 1 (71). – С. 34-44</w:t>
            </w:r>
          </w:p>
          <w:p w14:paraId="0CEB15F1" w14:textId="1265B653" w:rsidR="00276E65" w:rsidRPr="009A398C" w:rsidRDefault="00CA14DB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4" w:history="1"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https://doi.org/10.48114/2306-55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4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0_2024_1_34</w:t>
              </w:r>
            </w:hyperlink>
          </w:p>
        </w:tc>
        <w:tc>
          <w:tcPr>
            <w:tcW w:w="851" w:type="dxa"/>
          </w:tcPr>
          <w:p w14:paraId="31B5837C" w14:textId="71E1DD5C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9B1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14:paraId="48675D4B" w14:textId="77777777" w:rsidR="00CA14DB" w:rsidRPr="00CA14DB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Губаренко А.В., </w:t>
            </w:r>
            <w:proofErr w:type="spellStart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Имангулова</w:t>
            </w:r>
            <w:proofErr w:type="spellEnd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Т.В.,</w:t>
            </w:r>
          </w:p>
          <w:p w14:paraId="1B820A16" w14:textId="4072DE96" w:rsidR="00905443" w:rsidRPr="005D7309" w:rsidRDefault="00CA14DB" w:rsidP="00CA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Абдикаримова М.Н.</w:t>
            </w:r>
          </w:p>
        </w:tc>
      </w:tr>
      <w:tr w:rsidR="00905443" w:rsidRPr="005D7309" w14:paraId="55BECA4D" w14:textId="77777777" w:rsidTr="00014003">
        <w:tc>
          <w:tcPr>
            <w:tcW w:w="661" w:type="dxa"/>
          </w:tcPr>
          <w:p w14:paraId="4E003AFF" w14:textId="42FEC9CF" w:rsidR="00905443" w:rsidRPr="005D7309" w:rsidRDefault="00F6684F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16" w:type="dxa"/>
          </w:tcPr>
          <w:p w14:paraId="79E437FA" w14:textId="5164A579" w:rsidR="00905443" w:rsidRPr="00E1270F" w:rsidRDefault="00905443" w:rsidP="00905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70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Практико-ориентированный подход к подготовке экскурсоводов в системе высшего туристского образования</w:t>
            </w:r>
          </w:p>
        </w:tc>
        <w:tc>
          <w:tcPr>
            <w:tcW w:w="1418" w:type="dxa"/>
          </w:tcPr>
          <w:p w14:paraId="43446EE0" w14:textId="0281B518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28A5CFE" w14:textId="77777777" w:rsidR="00905443" w:rsidRPr="005D7309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Научно-теоретический журнал «Теория и методика физической культуры». - 2024. –</w:t>
            </w:r>
          </w:p>
          <w:p w14:paraId="6AE3A9B3" w14:textId="63119499" w:rsidR="00905443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№ 2 (72). – С. 6-17</w:t>
            </w:r>
          </w:p>
          <w:p w14:paraId="335E675C" w14:textId="189A431F" w:rsidR="00CA14DB" w:rsidRPr="009A398C" w:rsidRDefault="00CA14DB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5" w:history="1"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https://doi.org/10.48114/2306-5540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2024_2_6</w:t>
              </w:r>
            </w:hyperlink>
          </w:p>
        </w:tc>
        <w:tc>
          <w:tcPr>
            <w:tcW w:w="851" w:type="dxa"/>
          </w:tcPr>
          <w:p w14:paraId="47B0020C" w14:textId="7F60F880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CA1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</w:tcPr>
          <w:p w14:paraId="5E2435EA" w14:textId="77777777" w:rsidR="00CA14DB" w:rsidRPr="00CA14DB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6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Губаренко А.В.,</w:t>
            </w: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Имангулова</w:t>
            </w:r>
            <w:proofErr w:type="spellEnd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Т.В.,</w:t>
            </w:r>
          </w:p>
          <w:p w14:paraId="464B6717" w14:textId="2E354001" w:rsidR="00905443" w:rsidRPr="00CA14DB" w:rsidRDefault="00CA14DB" w:rsidP="00CA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Абдикаримова М.Н.</w:t>
            </w:r>
          </w:p>
        </w:tc>
      </w:tr>
      <w:tr w:rsidR="00905443" w:rsidRPr="00A13CF4" w14:paraId="1305CC84" w14:textId="77777777" w:rsidTr="00014003">
        <w:tc>
          <w:tcPr>
            <w:tcW w:w="661" w:type="dxa"/>
          </w:tcPr>
          <w:p w14:paraId="1F06143F" w14:textId="25E20BE1" w:rsidR="00905443" w:rsidRPr="005D7309" w:rsidRDefault="00F6684F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16" w:type="dxa"/>
          </w:tcPr>
          <w:p w14:paraId="474384C3" w14:textId="2CB65D3A" w:rsidR="00905443" w:rsidRPr="00E1270F" w:rsidRDefault="00905443" w:rsidP="00905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70F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val="en-US" w:eastAsia="en-US"/>
              </w:rPr>
              <w:t>Modern methodology of designing a travel company in the republic of Kazakhstan</w:t>
            </w:r>
          </w:p>
        </w:tc>
        <w:tc>
          <w:tcPr>
            <w:tcW w:w="1418" w:type="dxa"/>
          </w:tcPr>
          <w:p w14:paraId="0448F872" w14:textId="3A7A8250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584BB54" w14:textId="77777777" w:rsidR="00905443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. Серия «Географическая», (2024) - № 3 - том 74. – С. 90-102</w:t>
            </w:r>
          </w:p>
          <w:p w14:paraId="7E6FEB74" w14:textId="5496A538" w:rsidR="00CA14DB" w:rsidRPr="00C96782" w:rsidRDefault="00CA14DB" w:rsidP="009A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https://doi.org/10.26577/JGEM.2024.v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7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4.i3-08</w:t>
              </w:r>
            </w:hyperlink>
          </w:p>
        </w:tc>
        <w:tc>
          <w:tcPr>
            <w:tcW w:w="851" w:type="dxa"/>
          </w:tcPr>
          <w:p w14:paraId="309739B2" w14:textId="316AA62D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CA1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14:paraId="26A8AA44" w14:textId="77777777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9284959" w14:textId="1C83AB48" w:rsidR="00CA14DB" w:rsidRPr="00CA14DB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spellStart"/>
            <w:r w:rsidR="002D3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inikhanova</w:t>
            </w:r>
            <w:proofErr w:type="spellEnd"/>
            <w:r w:rsidR="002D3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S.</w:t>
            </w:r>
          </w:p>
          <w:p w14:paraId="2F98C68D" w14:textId="2F135F31" w:rsidR="00CA14DB" w:rsidRPr="002D3C41" w:rsidRDefault="002D3C41" w:rsidP="00CA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684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Imangulova T, </w:t>
            </w:r>
            <w:r w:rsidRPr="00F668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ES"/>
              </w:rPr>
              <w:t>Gubarenko A,</w:t>
            </w:r>
            <w:r w:rsidRPr="002D3C41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Abdikarimovа M</w:t>
            </w:r>
            <w:r w:rsidRPr="002D3C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905443" w:rsidRPr="005D7309" w14:paraId="21A6B8AE" w14:textId="77777777" w:rsidTr="00014003">
        <w:tc>
          <w:tcPr>
            <w:tcW w:w="661" w:type="dxa"/>
          </w:tcPr>
          <w:p w14:paraId="7573598B" w14:textId="4E82D410" w:rsidR="00905443" w:rsidRPr="005D7309" w:rsidRDefault="00F6684F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16" w:type="dxa"/>
          </w:tcPr>
          <w:p w14:paraId="653F1B9C" w14:textId="4ED6EDE5" w:rsidR="00905443" w:rsidRPr="00E1270F" w:rsidRDefault="00905443" w:rsidP="00905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Туристік кадрларды даярлау бойынша Қазақстанның жоғары оқу орындарының білім беру бағдарламаларының айрықша ерекшеліктері</w:t>
            </w:r>
          </w:p>
        </w:tc>
        <w:tc>
          <w:tcPr>
            <w:tcW w:w="1418" w:type="dxa"/>
          </w:tcPr>
          <w:p w14:paraId="41132216" w14:textId="08E61267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0FE4794" w14:textId="347E99BC" w:rsidR="00905443" w:rsidRPr="005D7309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Bulletin of the International University of Tourism and Hospitality. – 2024. – №. 3 (5). –</w:t>
            </w:r>
          </w:p>
          <w:p w14:paraId="582E028B" w14:textId="77777777" w:rsidR="00905443" w:rsidRDefault="00905443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15-27</w:t>
            </w:r>
          </w:p>
          <w:p w14:paraId="160F8DD8" w14:textId="7824785E" w:rsidR="00CA14DB" w:rsidRPr="00CA14DB" w:rsidRDefault="00CA14DB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https://www.doi.org/10.62867/3007-08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4</w:t>
              </w:r>
              <w:r w:rsidRPr="00CA14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8.2024-3/5.02</w:t>
              </w:r>
            </w:hyperlink>
          </w:p>
        </w:tc>
        <w:tc>
          <w:tcPr>
            <w:tcW w:w="851" w:type="dxa"/>
          </w:tcPr>
          <w:p w14:paraId="6DC167DD" w14:textId="594A7A6D" w:rsidR="00905443" w:rsidRPr="005D7309" w:rsidRDefault="00905443" w:rsidP="0090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126" w:type="dxa"/>
          </w:tcPr>
          <w:p w14:paraId="756C5171" w14:textId="77777777" w:rsidR="00CA14DB" w:rsidRPr="00CA14DB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Абикаримова</w:t>
            </w:r>
            <w:proofErr w:type="spellEnd"/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М.Н.</w:t>
            </w:r>
          </w:p>
          <w:p w14:paraId="577D58BB" w14:textId="77777777" w:rsidR="00CA14DB" w:rsidRPr="00F6684F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Имангулова</w:t>
            </w:r>
            <w:proofErr w:type="spellEnd"/>
            <w:r w:rsidRPr="00F668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Т.В.</w:t>
            </w:r>
          </w:p>
          <w:p w14:paraId="7EC1E15C" w14:textId="77777777" w:rsidR="00CA14DB" w:rsidRPr="00F6684F" w:rsidRDefault="00CA14DB" w:rsidP="00CA1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Губаренко А.В.</w:t>
            </w:r>
          </w:p>
          <w:p w14:paraId="2FBA85AB" w14:textId="6EEF880C" w:rsidR="00905443" w:rsidRPr="005D7309" w:rsidRDefault="00CA14DB" w:rsidP="00CA14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Пестова А.А.</w:t>
            </w:r>
          </w:p>
        </w:tc>
      </w:tr>
      <w:tr w:rsidR="0034477F" w:rsidRPr="005D7309" w14:paraId="4DE0FE8A" w14:textId="77777777" w:rsidTr="00407E83">
        <w:tc>
          <w:tcPr>
            <w:tcW w:w="9781" w:type="dxa"/>
            <w:gridSpan w:val="6"/>
          </w:tcPr>
          <w:p w14:paraId="0505E2F8" w14:textId="55673DF9" w:rsidR="0034477F" w:rsidRPr="00046F5A" w:rsidRDefault="00046F5A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ar-SA"/>
              </w:rPr>
              <w:t>Халықаралық конференция еңбектері</w:t>
            </w:r>
          </w:p>
        </w:tc>
      </w:tr>
      <w:tr w:rsidR="00E07DCF" w:rsidRPr="005D7309" w14:paraId="031C47CF" w14:textId="77777777" w:rsidTr="00014003">
        <w:tc>
          <w:tcPr>
            <w:tcW w:w="661" w:type="dxa"/>
          </w:tcPr>
          <w:p w14:paraId="7099B2B0" w14:textId="165ADF58" w:rsidR="00E07DCF" w:rsidRDefault="00DF0966" w:rsidP="0062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14:paraId="536909D7" w14:textId="21FD471E" w:rsidR="00E07DCF" w:rsidRPr="00E1270F" w:rsidRDefault="00DF0966" w:rsidP="00627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966">
              <w:rPr>
                <w:rFonts w:ascii="Times New Roman" w:hAnsi="Times New Roman" w:cs="Times New Roman"/>
                <w:sz w:val="20"/>
                <w:szCs w:val="20"/>
              </w:rPr>
              <w:t>Практический подход к гуманизации туристского образования</w:t>
            </w:r>
          </w:p>
        </w:tc>
        <w:tc>
          <w:tcPr>
            <w:tcW w:w="1418" w:type="dxa"/>
          </w:tcPr>
          <w:p w14:paraId="7FAB5957" w14:textId="6E4E791C" w:rsidR="00E07DCF" w:rsidRPr="005D7309" w:rsidRDefault="00DF0966" w:rsidP="0062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B8F4F72" w14:textId="048DEFFA" w:rsidR="00E07DCF" w:rsidRPr="005D7309" w:rsidRDefault="00DF0966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0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Материалы Всероссийской научно-практической конференции с международным участием «Актуальные вопросы состояния и развития рекреации, спортивно-озд. и дют», Москва, 2022 С. 178 - 181</w:t>
            </w:r>
          </w:p>
        </w:tc>
        <w:tc>
          <w:tcPr>
            <w:tcW w:w="851" w:type="dxa"/>
          </w:tcPr>
          <w:p w14:paraId="73E7B788" w14:textId="54E9FF5D" w:rsidR="00E07DCF" w:rsidRPr="005D7309" w:rsidRDefault="00DF0966" w:rsidP="0062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0,25</w:t>
            </w:r>
          </w:p>
        </w:tc>
        <w:tc>
          <w:tcPr>
            <w:tcW w:w="2126" w:type="dxa"/>
          </w:tcPr>
          <w:p w14:paraId="1B78C4A2" w14:textId="68938D20" w:rsidR="00E07DCF" w:rsidRPr="005D7309" w:rsidRDefault="00DF0966" w:rsidP="006276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DF09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Губаренко А.,</w:t>
            </w:r>
            <w:r w:rsidRPr="00DF096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Абдикаримова М., Пестова </w:t>
            </w:r>
            <w:r w:rsidR="009B1C8E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</w:t>
            </w:r>
            <w:r w:rsidRPr="00DF096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</w:tr>
      <w:tr w:rsidR="009F16A5" w:rsidRPr="005D7309" w14:paraId="32A66F02" w14:textId="77777777" w:rsidTr="006C3C42">
        <w:tc>
          <w:tcPr>
            <w:tcW w:w="661" w:type="dxa"/>
          </w:tcPr>
          <w:p w14:paraId="66F5179C" w14:textId="0F753968" w:rsid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BC2C" w14:textId="020051E7" w:rsidR="009F16A5" w:rsidRPr="009F16A5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6A5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 подготовки HRM специалиста в системе высшего туристского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187" w14:textId="6152C0F1" w:rsidR="009F16A5" w:rsidRP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750" w14:textId="3EC0B5F8" w:rsidR="009F16A5" w:rsidRPr="009F16A5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Актуальные проблемы развития туризма: Материалы VII Международной научно-практической конференции</w:t>
            </w:r>
            <w:r w:rsidRPr="009F16A5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val="kk-KZ" w:eastAsia="en-US"/>
              </w:rPr>
              <w:t xml:space="preserve">. </w:t>
            </w:r>
            <w:r w:rsidRPr="009F16A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Москва: РУС «ГЦОЛИФК» - 2023. – С. 84-88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27C9" w14:textId="0211C277" w:rsidR="009F16A5" w:rsidRP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0,3 </w:t>
            </w:r>
            <w:proofErr w:type="spellStart"/>
            <w:r w:rsidRPr="009F1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б.т</w:t>
            </w:r>
            <w:proofErr w:type="spellEnd"/>
            <w:r w:rsidRPr="009F1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AC3" w14:textId="77777777" w:rsidR="009F16A5" w:rsidRPr="009F16A5" w:rsidRDefault="009F16A5" w:rsidP="00E53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9F1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Пестова А., </w:t>
            </w:r>
            <w:proofErr w:type="spellStart"/>
            <w:r w:rsidRPr="009F1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Абдикаримова</w:t>
            </w:r>
            <w:proofErr w:type="spellEnd"/>
            <w:r w:rsidRPr="009F1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М., </w:t>
            </w:r>
          </w:p>
          <w:p w14:paraId="024F2E0E" w14:textId="7669F922" w:rsidR="009F16A5" w:rsidRPr="009F16A5" w:rsidRDefault="009F16A5" w:rsidP="00E5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F16A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Губаренко А.</w:t>
            </w:r>
          </w:p>
        </w:tc>
      </w:tr>
      <w:tr w:rsidR="009F16A5" w:rsidRPr="009F16A5" w14:paraId="0F3FD670" w14:textId="77777777" w:rsidTr="00B64D5A">
        <w:tc>
          <w:tcPr>
            <w:tcW w:w="661" w:type="dxa"/>
          </w:tcPr>
          <w:p w14:paraId="6EFB7237" w14:textId="5C467C2A" w:rsid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3A8" w14:textId="485C3C82" w:rsidR="009F16A5" w:rsidRPr="009F16A5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6A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Комплексное краеведение в подготовке специалистов индустрии туризма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F2F" w14:textId="158A35AC" w:rsidR="009F16A5" w:rsidRP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F09" w14:textId="7239D748" w:rsidR="009F16A5" w:rsidRPr="009F16A5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Актуальные вопросы состояния и развития рекреации, спортивно-оздоровительного и детско-юношеского туризма: материалы Всероссийской научно-практической конференции с международным участием. Москва: РУС «ГЦОЛИФК» - 2024. – С. 155-161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165" w14:textId="21CFE4A8" w:rsidR="009F16A5" w:rsidRP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F1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0,4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0B1" w14:textId="77777777" w:rsidR="009F16A5" w:rsidRPr="009F16A5" w:rsidRDefault="009F16A5" w:rsidP="00E53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ar-SA"/>
              </w:rPr>
            </w:pPr>
            <w:r w:rsidRPr="009F16A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Губаренко А.</w:t>
            </w:r>
          </w:p>
          <w:p w14:paraId="4CEF3137" w14:textId="2ACE7F0D" w:rsidR="009F16A5" w:rsidRPr="009F16A5" w:rsidRDefault="009F16A5" w:rsidP="00E53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F16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Абдикаримова М.</w:t>
            </w:r>
          </w:p>
        </w:tc>
      </w:tr>
      <w:tr w:rsidR="009F16A5" w:rsidRPr="005D7309" w14:paraId="7779C1E8" w14:textId="77777777" w:rsidTr="00014003">
        <w:tc>
          <w:tcPr>
            <w:tcW w:w="661" w:type="dxa"/>
          </w:tcPr>
          <w:p w14:paraId="4637C4BE" w14:textId="3D9592C7" w:rsid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</w:tcPr>
          <w:p w14:paraId="64837900" w14:textId="3DDC7C49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0F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современного состояния историко-культурного наследия Республики Казахстан</w:t>
            </w:r>
          </w:p>
        </w:tc>
        <w:tc>
          <w:tcPr>
            <w:tcW w:w="1418" w:type="dxa"/>
          </w:tcPr>
          <w:p w14:paraId="22C5D5E2" w14:textId="4E98C4AD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A14DB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1AAB13A0" w14:textId="55BDF79D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1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Актуальные проблемы развития туризма: Материалы международной научно-практической конференции. Москва: РУС «ГЦОЛИФК» - 2022. – С. 209-213</w:t>
            </w:r>
          </w:p>
        </w:tc>
        <w:tc>
          <w:tcPr>
            <w:tcW w:w="851" w:type="dxa"/>
          </w:tcPr>
          <w:p w14:paraId="301C9068" w14:textId="73D128E9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3A1B5B8B" w14:textId="39247182" w:rsidR="009F16A5" w:rsidRPr="009F16A5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9F16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Имангулова</w:t>
            </w:r>
            <w:proofErr w:type="spellEnd"/>
            <w:r w:rsidRPr="009F16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Т.</w:t>
            </w:r>
            <w:r w:rsidR="00E533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В.</w:t>
            </w:r>
            <w:r w:rsidRPr="009F16A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</w:p>
          <w:p w14:paraId="4693C8B9" w14:textId="4FFBCA26" w:rsidR="009F16A5" w:rsidRPr="00CA14DB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Абдикаримова</w:t>
            </w:r>
            <w:proofErr w:type="spellEnd"/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М.</w:t>
            </w:r>
            <w:r w:rsidR="00E5334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Н.</w:t>
            </w:r>
            <w:r w:rsidRPr="00CA14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</w:t>
            </w:r>
          </w:p>
          <w:p w14:paraId="52DCB0DC" w14:textId="2E884A42" w:rsidR="009F16A5" w:rsidRPr="009F16A5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9F1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ar-SA"/>
              </w:rPr>
              <w:t>Губаренко А.В.</w:t>
            </w:r>
          </w:p>
        </w:tc>
      </w:tr>
      <w:tr w:rsidR="00043777" w:rsidRPr="005D7309" w14:paraId="3085F4F5" w14:textId="77777777" w:rsidTr="006B5D3B">
        <w:tc>
          <w:tcPr>
            <w:tcW w:w="661" w:type="dxa"/>
          </w:tcPr>
          <w:p w14:paraId="7B677B14" w14:textId="605545DB" w:rsidR="00043777" w:rsidRDefault="00043777" w:rsidP="00043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5C" w14:textId="6B846E6E" w:rsidR="00043777" w:rsidRPr="00043777" w:rsidRDefault="00043777" w:rsidP="00043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7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Исторические аспекты развития анимационной деятельности в индустрии туризма и гостеприимства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43E" w14:textId="528D67AC" w:rsidR="00043777" w:rsidRPr="00043777" w:rsidRDefault="00043777" w:rsidP="00043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7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6FA" w14:textId="15CF191D" w:rsidR="00043777" w:rsidRPr="00043777" w:rsidRDefault="00043777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7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Қазақстан туризмін әлемдік деңгейде дамыту: мәселелері және перспективалары - халықаралық ғылыми-тəжірибелік конференциясының материалдары – Түркістан: ХТжМУ, 2024. – Б. 467-473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03E" w14:textId="462350FB" w:rsidR="00043777" w:rsidRPr="00043777" w:rsidRDefault="00043777" w:rsidP="00043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</w:t>
            </w:r>
            <w:r w:rsidRPr="000437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ko-KR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3ED" w14:textId="77777777" w:rsidR="00043777" w:rsidRPr="00043777" w:rsidRDefault="00043777" w:rsidP="00E53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r w:rsidRPr="000437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Амангазыева А., </w:t>
            </w:r>
            <w:r w:rsidRPr="0004377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Губаренко А.</w:t>
            </w:r>
          </w:p>
          <w:p w14:paraId="50177F92" w14:textId="1C53F188" w:rsidR="00043777" w:rsidRPr="00043777" w:rsidRDefault="00043777" w:rsidP="00E53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437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Абдикаримова М.</w:t>
            </w:r>
          </w:p>
        </w:tc>
      </w:tr>
      <w:tr w:rsidR="009F16A5" w:rsidRPr="005D7309" w14:paraId="1000E952" w14:textId="77777777" w:rsidTr="00014003">
        <w:tc>
          <w:tcPr>
            <w:tcW w:w="661" w:type="dxa"/>
          </w:tcPr>
          <w:p w14:paraId="41FD1C67" w14:textId="566F166D" w:rsidR="009F16A5" w:rsidRPr="005D7309" w:rsidRDefault="00043777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16" w:type="dxa"/>
          </w:tcPr>
          <w:p w14:paraId="26377EB3" w14:textId="4789364E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</w:rPr>
              <w:t>Применения целей устойчивого развития в образовательном процессе</w:t>
            </w:r>
          </w:p>
        </w:tc>
        <w:tc>
          <w:tcPr>
            <w:tcW w:w="1418" w:type="dxa"/>
          </w:tcPr>
          <w:p w14:paraId="3A04665B" w14:textId="75F530CA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55D775EB" w14:textId="5A5DA925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Turizm sohasi milliy iqtisodiyotning muhim drayveri. / 2023 yil 25-noyabr. Xalqaro ilmiy-amaliy konferensiyasi materiallari. Samarqand, SamISI, 2023.- С. 200-205</w:t>
            </w:r>
          </w:p>
        </w:tc>
        <w:tc>
          <w:tcPr>
            <w:tcW w:w="851" w:type="dxa"/>
          </w:tcPr>
          <w:p w14:paraId="45D38F70" w14:textId="562EE2B5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2126" w:type="dxa"/>
          </w:tcPr>
          <w:p w14:paraId="5FBC13AB" w14:textId="77777777" w:rsidR="009F16A5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D730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Абдикаримова М.Н.,</w:t>
            </w:r>
          </w:p>
          <w:p w14:paraId="4D4B5FC3" w14:textId="77777777" w:rsidR="009F16A5" w:rsidRPr="002C6AA5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2C6A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Имангулова Т.В., </w:t>
            </w:r>
          </w:p>
          <w:p w14:paraId="60329813" w14:textId="5FA5911B" w:rsidR="009F16A5" w:rsidRPr="00A9242F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Губаренко А.В.</w:t>
            </w:r>
          </w:p>
        </w:tc>
      </w:tr>
      <w:tr w:rsidR="009F16A5" w:rsidRPr="005D7309" w14:paraId="759B16DC" w14:textId="77777777" w:rsidTr="00CD1C45">
        <w:tc>
          <w:tcPr>
            <w:tcW w:w="9781" w:type="dxa"/>
            <w:gridSpan w:val="6"/>
          </w:tcPr>
          <w:p w14:paraId="1193FE9A" w14:textId="32265E86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Отандық басылымдардағы ғылыми мақалалар</w:t>
            </w:r>
          </w:p>
        </w:tc>
      </w:tr>
      <w:tr w:rsidR="009F16A5" w:rsidRPr="005D7309" w14:paraId="3E912A17" w14:textId="77777777" w:rsidTr="00014003">
        <w:tc>
          <w:tcPr>
            <w:tcW w:w="661" w:type="dxa"/>
          </w:tcPr>
          <w:p w14:paraId="36A5AA56" w14:textId="5CB47679" w:rsidR="009F16A5" w:rsidRDefault="0089408B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14:paraId="0C848694" w14:textId="13094E8A" w:rsidR="009F16A5" w:rsidRPr="00D01D66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D66">
              <w:rPr>
                <w:rFonts w:ascii="Times New Roman" w:hAnsi="Times New Roman" w:cs="Times New Roman"/>
                <w:sz w:val="20"/>
                <w:szCs w:val="20"/>
              </w:rPr>
              <w:t>Развитие туристско-информационной среды города Туркестан через разработку информационного туристского гида по городу Туркестан</w:t>
            </w:r>
          </w:p>
        </w:tc>
        <w:tc>
          <w:tcPr>
            <w:tcW w:w="1418" w:type="dxa"/>
          </w:tcPr>
          <w:p w14:paraId="532B8D5E" w14:textId="6716AE8A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48DB326E" w14:textId="1A9EB735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туризмін әлемдік деңгейде дамыту: мәселелері және перспективалары // Халықаралық ғылыми-тəжірибелік конференциясының материалдары – Түркістан: ХТжМУ, 2024 ж.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 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489-494</w:t>
            </w:r>
          </w:p>
        </w:tc>
        <w:tc>
          <w:tcPr>
            <w:tcW w:w="851" w:type="dxa"/>
          </w:tcPr>
          <w:p w14:paraId="1C2A734A" w14:textId="7654D596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2126" w:type="dxa"/>
          </w:tcPr>
          <w:p w14:paraId="2F92C91D" w14:textId="77777777" w:rsidR="009F16A5" w:rsidRPr="005D7309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D730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Нарбаева Э.А.,</w:t>
            </w:r>
          </w:p>
          <w:p w14:paraId="2D3A2D7C" w14:textId="77777777" w:rsidR="009F16A5" w:rsidRPr="00F06D86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6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Губаренко А.В.,</w:t>
            </w:r>
          </w:p>
          <w:p w14:paraId="2395A2BE" w14:textId="2BEFC09F" w:rsidR="009F16A5" w:rsidRPr="00F06D86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06D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Имангулова Т.В.</w:t>
            </w:r>
          </w:p>
        </w:tc>
      </w:tr>
      <w:tr w:rsidR="009F16A5" w:rsidRPr="005D7309" w14:paraId="66FFA0F4" w14:textId="77777777" w:rsidTr="00014003">
        <w:tc>
          <w:tcPr>
            <w:tcW w:w="661" w:type="dxa"/>
          </w:tcPr>
          <w:p w14:paraId="17B800C7" w14:textId="21EF8592" w:rsidR="009F16A5" w:rsidRPr="005D7309" w:rsidRDefault="0089408B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6" w:type="dxa"/>
          </w:tcPr>
          <w:p w14:paraId="1DA31D6D" w14:textId="77777777" w:rsidR="009F16A5" w:rsidRPr="00D01D66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D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Формирование системы туристско-краеведческих компетенций по образовательным программам </w:t>
            </w:r>
          </w:p>
          <w:p w14:paraId="09028A1E" w14:textId="15ACAF73" w:rsidR="009F16A5" w:rsidRPr="00D01D66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1D66">
              <w:rPr>
                <w:rFonts w:ascii="Times New Roman" w:hAnsi="Times New Roman" w:cs="Times New Roman"/>
                <w:sz w:val="20"/>
                <w:szCs w:val="20"/>
              </w:rPr>
              <w:t>«Туризм»</w:t>
            </w:r>
          </w:p>
        </w:tc>
        <w:tc>
          <w:tcPr>
            <w:tcW w:w="1418" w:type="dxa"/>
          </w:tcPr>
          <w:p w14:paraId="417960BD" w14:textId="2655CE5F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68810335" w14:textId="79E1F7E4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Материалы Международной научно-практической конференции «В мире "</w:t>
            </w:r>
            <w:r w:rsidRPr="00046F5A">
              <w:rPr>
                <w:rFonts w:ascii="Times New Roman" w:hAnsi="Times New Roman" w:cs="Times New Roman"/>
                <w:sz w:val="20"/>
                <w:szCs w:val="20"/>
              </w:rPr>
              <w:t>Образования, Науки и Туризма». – Астана, 2024 – С. 501-503</w:t>
            </w:r>
          </w:p>
        </w:tc>
        <w:tc>
          <w:tcPr>
            <w:tcW w:w="851" w:type="dxa"/>
          </w:tcPr>
          <w:p w14:paraId="3864EC36" w14:textId="6B2EBD74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</w:p>
        </w:tc>
        <w:tc>
          <w:tcPr>
            <w:tcW w:w="2126" w:type="dxa"/>
          </w:tcPr>
          <w:p w14:paraId="7B26FDDA" w14:textId="77777777" w:rsidR="009F16A5" w:rsidRPr="00F06D86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F0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Губаренко А.В.,</w:t>
            </w:r>
          </w:p>
          <w:p w14:paraId="527C915E" w14:textId="2829B40D" w:rsidR="009F16A5" w:rsidRPr="00F06D86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06D8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Имангулова Т.В., </w:t>
            </w:r>
          </w:p>
          <w:p w14:paraId="21E597FF" w14:textId="77777777" w:rsidR="009F16A5" w:rsidRPr="005D7309" w:rsidRDefault="009F16A5" w:rsidP="009F16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D730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Абдикаримова М.Н.</w:t>
            </w:r>
          </w:p>
          <w:p w14:paraId="12C692EF" w14:textId="77777777" w:rsidR="009F16A5" w:rsidRPr="005D730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F16A5" w:rsidRPr="005D7309" w14:paraId="010B7251" w14:textId="77777777" w:rsidTr="00407E83">
        <w:tc>
          <w:tcPr>
            <w:tcW w:w="9781" w:type="dxa"/>
            <w:gridSpan w:val="6"/>
          </w:tcPr>
          <w:p w14:paraId="7837C06D" w14:textId="77777777" w:rsidR="009F16A5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Соңғы 5 жылда басылған монографиялар, оқулықтар, жеке жазылған оқу</w:t>
            </w:r>
          </w:p>
          <w:p w14:paraId="68B19E1B" w14:textId="77DC8734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(оқу-әдістемелік) құралдар</w:t>
            </w:r>
          </w:p>
        </w:tc>
      </w:tr>
      <w:tr w:rsidR="00204064" w:rsidRPr="005D7309" w14:paraId="60B4A439" w14:textId="77777777" w:rsidTr="009A398C">
        <w:tc>
          <w:tcPr>
            <w:tcW w:w="661" w:type="dxa"/>
          </w:tcPr>
          <w:p w14:paraId="28E1ECF1" w14:textId="0D0D1B04" w:rsidR="00204064" w:rsidRPr="005E1B44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316" w:type="dxa"/>
            <w:vAlign w:val="center"/>
          </w:tcPr>
          <w:p w14:paraId="7E4B8FCC" w14:textId="0424A39B" w:rsidR="00204064" w:rsidRPr="005E1B44" w:rsidRDefault="00C754AF" w:rsidP="00C75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B4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Экскурсионное обслуживание Республики Казахстан </w:t>
            </w:r>
          </w:p>
        </w:tc>
        <w:tc>
          <w:tcPr>
            <w:tcW w:w="1418" w:type="dxa"/>
          </w:tcPr>
          <w:p w14:paraId="33D8726E" w14:textId="529EC78B" w:rsidR="00204064" w:rsidRPr="005E1B44" w:rsidRDefault="00C754AF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E1B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11AAC067" w14:textId="3809F594" w:rsidR="00204064" w:rsidRPr="005E1B44" w:rsidRDefault="009A398C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B4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Монография</w:t>
            </w:r>
            <w:r w:rsidR="00C754AF" w:rsidRPr="005E1B4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. - Туркестан, 2025. – 152 с.</w:t>
            </w:r>
          </w:p>
        </w:tc>
        <w:tc>
          <w:tcPr>
            <w:tcW w:w="851" w:type="dxa"/>
            <w:vAlign w:val="center"/>
          </w:tcPr>
          <w:p w14:paraId="5EA3EC1C" w14:textId="77777777" w:rsidR="00204064" w:rsidRPr="005E1B44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14:paraId="51A5CCF5" w14:textId="37E5EAFC" w:rsidR="00204064" w:rsidRPr="005E1B44" w:rsidRDefault="00975F1F" w:rsidP="009A39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E1B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Губаренко А.В.</w:t>
            </w:r>
          </w:p>
        </w:tc>
      </w:tr>
      <w:tr w:rsidR="009F16A5" w:rsidRPr="005D7309" w14:paraId="79E1F9AB" w14:textId="77777777" w:rsidTr="009A398C">
        <w:tc>
          <w:tcPr>
            <w:tcW w:w="661" w:type="dxa"/>
          </w:tcPr>
          <w:p w14:paraId="599E1F1E" w14:textId="560E54F7" w:rsidR="009F16A5" w:rsidRPr="005D7309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</w:tcPr>
          <w:p w14:paraId="221CB66A" w14:textId="08C86DFE" w:rsidR="009F16A5" w:rsidRPr="00E1270F" w:rsidRDefault="009F16A5" w:rsidP="009A3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Алматы облысының </w:t>
            </w:r>
            <w:r w:rsidR="004B4B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150 </w:t>
            </w:r>
            <w:r w:rsidRPr="00E127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экскурсиялық нысандары</w:t>
            </w:r>
          </w:p>
        </w:tc>
        <w:tc>
          <w:tcPr>
            <w:tcW w:w="1418" w:type="dxa"/>
          </w:tcPr>
          <w:p w14:paraId="428EC54B" w14:textId="0B7FF6CF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  <w:vAlign w:val="center"/>
          </w:tcPr>
          <w:p w14:paraId="7A339E57" w14:textId="6AEEA6FB" w:rsidR="009F16A5" w:rsidRPr="00E53345" w:rsidRDefault="00E5334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B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құралы</w:t>
            </w: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УМО МОН РК по направлению </w:t>
            </w:r>
            <w:r w:rsidR="009F16A5" w:rsidRPr="00E5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 w:rsidR="009F16A5" w:rsidRPr="00E5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Алматы: «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Service</w:t>
            </w:r>
            <w:r w:rsidR="009F16A5" w:rsidRPr="00E5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2021. – </w:t>
            </w:r>
            <w:r w:rsidR="009F16A5" w:rsidRPr="00E5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</w:t>
            </w:r>
            <w:r w:rsidR="009F16A5"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</w:t>
            </w:r>
          </w:p>
        </w:tc>
        <w:tc>
          <w:tcPr>
            <w:tcW w:w="851" w:type="dxa"/>
          </w:tcPr>
          <w:p w14:paraId="294E767A" w14:textId="0A2C3ECB" w:rsidR="009F16A5" w:rsidRPr="005D7309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126" w:type="dxa"/>
            <w:vAlign w:val="center"/>
          </w:tcPr>
          <w:p w14:paraId="5E71A66B" w14:textId="77777777" w:rsidR="009F16A5" w:rsidRPr="005D730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Закирьянов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  <w:p w14:paraId="490A4B4F" w14:textId="77777777" w:rsidR="009F16A5" w:rsidRPr="005D730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Лютерович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 О.Г., </w:t>
            </w:r>
          </w:p>
          <w:p w14:paraId="2AF7F9E1" w14:textId="77777777" w:rsidR="009F16A5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Токпанов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</w:p>
          <w:p w14:paraId="54DD95A0" w14:textId="01D1DDFA" w:rsidR="009F16A5" w:rsidRPr="004B4BB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4BBF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4B4BBF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14:paraId="063A00F6" w14:textId="77777777" w:rsidR="009F16A5" w:rsidRPr="005D730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Кадырбекова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  <w:p w14:paraId="4223FE5C" w14:textId="7A439722" w:rsidR="009F16A5" w:rsidRPr="004B4BB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B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 А.В.</w:t>
            </w:r>
          </w:p>
        </w:tc>
      </w:tr>
      <w:tr w:rsidR="009F16A5" w:rsidRPr="00A13CF4" w14:paraId="325D4A86" w14:textId="77777777" w:rsidTr="00FF2DD4">
        <w:tc>
          <w:tcPr>
            <w:tcW w:w="661" w:type="dxa"/>
          </w:tcPr>
          <w:p w14:paraId="36588230" w14:textId="38821F79" w:rsidR="009F16A5" w:rsidRPr="005D7309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</w:tcPr>
          <w:p w14:paraId="7C873BE8" w14:textId="572EFEF4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 of food and beverage operation</w:t>
            </w:r>
          </w:p>
        </w:tc>
        <w:tc>
          <w:tcPr>
            <w:tcW w:w="1418" w:type="dxa"/>
          </w:tcPr>
          <w:p w14:paraId="6B1236A1" w14:textId="40F7B234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  <w:vAlign w:val="center"/>
          </w:tcPr>
          <w:p w14:paraId="692B2F55" w14:textId="77777777" w:rsidR="00E53345" w:rsidRDefault="004B4BBF" w:rsidP="009A398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650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Education manual</w:t>
            </w:r>
          </w:p>
          <w:p w14:paraId="34C6A85D" w14:textId="623BC1C9" w:rsidR="009F16A5" w:rsidRPr="001650EF" w:rsidRDefault="009F16A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Almaty: </w:t>
            </w: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KazAST</w:t>
            </w:r>
            <w:proofErr w:type="spellEnd"/>
            <w:r w:rsidRPr="005D7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2021. – 200 p.</w:t>
            </w:r>
          </w:p>
        </w:tc>
        <w:tc>
          <w:tcPr>
            <w:tcW w:w="851" w:type="dxa"/>
          </w:tcPr>
          <w:p w14:paraId="4435C496" w14:textId="5720B980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A39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3B8DD5CD" w14:textId="719F8B62" w:rsidR="009F16A5" w:rsidRPr="00905FB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5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Imangulova</w:t>
            </w:r>
            <w:proofErr w:type="spellEnd"/>
            <w:r w:rsidRPr="00905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</w:t>
            </w:r>
          </w:p>
          <w:p w14:paraId="5DC38F4C" w14:textId="3DC7F84F" w:rsidR="009F16A5" w:rsidRPr="005438A1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05F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Gubarenk</w:t>
            </w:r>
            <w:proofErr w:type="spellEnd"/>
            <w:r w:rsidRPr="0090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905F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A.,</w:t>
            </w:r>
            <w:r w:rsidRPr="00543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3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Abdikarimova</w:t>
            </w:r>
            <w:proofErr w:type="spellEnd"/>
            <w:r w:rsidRPr="005438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</w:t>
            </w:r>
          </w:p>
        </w:tc>
      </w:tr>
      <w:tr w:rsidR="009F16A5" w:rsidRPr="005D7309" w14:paraId="566D98EB" w14:textId="77777777" w:rsidTr="003B34AE">
        <w:tc>
          <w:tcPr>
            <w:tcW w:w="661" w:type="dxa"/>
          </w:tcPr>
          <w:p w14:paraId="09EDE42B" w14:textId="1E48EEF5" w:rsidR="009F16A5" w:rsidRPr="005D7309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vAlign w:val="center"/>
          </w:tcPr>
          <w:p w14:paraId="0656F548" w14:textId="43791FCF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</w:rPr>
              <w:t>Методика научно-исследовательской работы в туризме</w:t>
            </w:r>
          </w:p>
        </w:tc>
        <w:tc>
          <w:tcPr>
            <w:tcW w:w="1418" w:type="dxa"/>
          </w:tcPr>
          <w:p w14:paraId="510C6C59" w14:textId="18C62F3A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  <w:vAlign w:val="center"/>
          </w:tcPr>
          <w:p w14:paraId="21355EAA" w14:textId="77777777" w:rsidR="00F81B51" w:rsidRDefault="00C754AF" w:rsidP="009A398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Учебное пособие</w:t>
            </w:r>
          </w:p>
          <w:p w14:paraId="64A57E14" w14:textId="3003EA04" w:rsidR="009F16A5" w:rsidRPr="005D7309" w:rsidRDefault="009F16A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Алматы: КазАСТ, 2021. – 164 с.</w:t>
            </w:r>
          </w:p>
        </w:tc>
        <w:tc>
          <w:tcPr>
            <w:tcW w:w="851" w:type="dxa"/>
            <w:vAlign w:val="center"/>
          </w:tcPr>
          <w:p w14:paraId="3BE2A6BF" w14:textId="52C51B27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39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27724EF4" w14:textId="77777777" w:rsidR="009F16A5" w:rsidRPr="00905FB9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r w:rsidRPr="00905F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Имангулова Т.,</w:t>
            </w:r>
          </w:p>
          <w:p w14:paraId="674BB217" w14:textId="77777777" w:rsidR="009F16A5" w:rsidRPr="00905FB9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ar-SA"/>
              </w:rPr>
            </w:pPr>
            <w:r w:rsidRPr="00905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ar-SA"/>
              </w:rPr>
              <w:t>Губаренко А.,</w:t>
            </w:r>
          </w:p>
          <w:p w14:paraId="0123D34B" w14:textId="5DFC192F" w:rsidR="009F16A5" w:rsidRPr="005438A1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38A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Абдикаримова М.</w:t>
            </w:r>
          </w:p>
        </w:tc>
      </w:tr>
      <w:tr w:rsidR="009F16A5" w:rsidRPr="005D7309" w14:paraId="413FC28E" w14:textId="77777777" w:rsidTr="00014003">
        <w:tc>
          <w:tcPr>
            <w:tcW w:w="661" w:type="dxa"/>
          </w:tcPr>
          <w:p w14:paraId="0D489533" w14:textId="04710D38" w:rsidR="009F16A5" w:rsidRPr="005D7309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vAlign w:val="center"/>
          </w:tcPr>
          <w:p w14:paraId="3490794E" w14:textId="40E2CFCC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Туризмдегі ғылыми зерттеу жұмысының әдістемесі</w:t>
            </w:r>
          </w:p>
        </w:tc>
        <w:tc>
          <w:tcPr>
            <w:tcW w:w="1418" w:type="dxa"/>
          </w:tcPr>
          <w:p w14:paraId="258A6C85" w14:textId="584A9668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  <w:vAlign w:val="center"/>
          </w:tcPr>
          <w:p w14:paraId="444C2C7E" w14:textId="77777777" w:rsidR="00F81B51" w:rsidRDefault="00C754AF" w:rsidP="009A398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Оқұ құралы</w:t>
            </w:r>
          </w:p>
          <w:p w14:paraId="4A71F339" w14:textId="0CA580D5" w:rsidR="009F16A5" w:rsidRPr="00C754AF" w:rsidRDefault="009F16A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Алматы: ҚазСТА, 2021. – 104 б.</w:t>
            </w:r>
          </w:p>
        </w:tc>
        <w:tc>
          <w:tcPr>
            <w:tcW w:w="851" w:type="dxa"/>
            <w:vAlign w:val="center"/>
          </w:tcPr>
          <w:p w14:paraId="108CA16F" w14:textId="5CF806C7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9A39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vAlign w:val="center"/>
          </w:tcPr>
          <w:p w14:paraId="4695E6D6" w14:textId="77777777" w:rsidR="009F16A5" w:rsidRPr="00905FB9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r w:rsidRPr="00905F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Имангулова Т.,</w:t>
            </w:r>
          </w:p>
          <w:p w14:paraId="7FC57335" w14:textId="77777777" w:rsidR="009F16A5" w:rsidRPr="005438A1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r w:rsidRPr="005438A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Абдикаримова М.,</w:t>
            </w:r>
          </w:p>
          <w:p w14:paraId="7E19DCFD" w14:textId="54E1C5CB" w:rsidR="009F16A5" w:rsidRPr="00905FB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05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ar-SA"/>
              </w:rPr>
              <w:t>Губаренко А.</w:t>
            </w:r>
          </w:p>
        </w:tc>
      </w:tr>
      <w:tr w:rsidR="009F16A5" w:rsidRPr="005D7309" w14:paraId="569F2834" w14:textId="77777777" w:rsidTr="003B34AE">
        <w:tc>
          <w:tcPr>
            <w:tcW w:w="661" w:type="dxa"/>
          </w:tcPr>
          <w:p w14:paraId="17DD5F60" w14:textId="3A25D3C1" w:rsidR="009F16A5" w:rsidRPr="005D7309" w:rsidRDefault="00204064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6" w:type="dxa"/>
          </w:tcPr>
          <w:p w14:paraId="22A09A41" w14:textId="65D18460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Турестік-өлкетану жұмысының негіздері</w:t>
            </w:r>
          </w:p>
        </w:tc>
        <w:tc>
          <w:tcPr>
            <w:tcW w:w="1418" w:type="dxa"/>
          </w:tcPr>
          <w:p w14:paraId="064A61D2" w14:textId="31D04027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D7309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  <w:vAlign w:val="center"/>
          </w:tcPr>
          <w:p w14:paraId="2E86F2C8" w14:textId="77777777" w:rsidR="00F81B51" w:rsidRDefault="00C754AF" w:rsidP="009A398C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Оқұ құралы</w:t>
            </w:r>
          </w:p>
          <w:p w14:paraId="6E975D39" w14:textId="29862B71" w:rsidR="009F16A5" w:rsidRPr="00C754AF" w:rsidRDefault="009F16A5" w:rsidP="009A398C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Алматы: ҚазСТА, 2021. – 136 б.</w:t>
            </w:r>
          </w:p>
        </w:tc>
        <w:tc>
          <w:tcPr>
            <w:tcW w:w="851" w:type="dxa"/>
          </w:tcPr>
          <w:p w14:paraId="3FE04CCB" w14:textId="4E741D09" w:rsidR="009F16A5" w:rsidRPr="005D7309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8,5</w:t>
            </w:r>
          </w:p>
        </w:tc>
        <w:tc>
          <w:tcPr>
            <w:tcW w:w="2126" w:type="dxa"/>
          </w:tcPr>
          <w:p w14:paraId="2473FC56" w14:textId="313F61EE" w:rsidR="009F16A5" w:rsidRPr="00905FB9" w:rsidRDefault="009F16A5" w:rsidP="009F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r w:rsidRPr="00905F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  <w:t>Имангулова Т.,</w:t>
            </w:r>
          </w:p>
          <w:p w14:paraId="578AB0F1" w14:textId="65631044" w:rsidR="009F16A5" w:rsidRPr="005D730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3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Кадырбекова Д.С.</w:t>
            </w:r>
          </w:p>
          <w:p w14:paraId="1AEECF9B" w14:textId="7EB3031C" w:rsidR="009F16A5" w:rsidRPr="00905FB9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05F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Губаренко А.В.</w:t>
            </w:r>
          </w:p>
        </w:tc>
      </w:tr>
      <w:tr w:rsidR="00C754AF" w:rsidRPr="005D7309" w14:paraId="33BEE3E0" w14:textId="77777777" w:rsidTr="009A398C">
        <w:tc>
          <w:tcPr>
            <w:tcW w:w="661" w:type="dxa"/>
          </w:tcPr>
          <w:p w14:paraId="33915B6B" w14:textId="3D38C6DE" w:rsidR="00C754AF" w:rsidRDefault="00C754AF" w:rsidP="00C7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6" w:type="dxa"/>
            <w:shd w:val="clear" w:color="auto" w:fill="auto"/>
          </w:tcPr>
          <w:p w14:paraId="6A6CEBB7" w14:textId="4083220E" w:rsidR="00C754AF" w:rsidRPr="00C754AF" w:rsidRDefault="00C754AF" w:rsidP="009A3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Туризмдегі анимация </w:t>
            </w:r>
          </w:p>
        </w:tc>
        <w:tc>
          <w:tcPr>
            <w:tcW w:w="1418" w:type="dxa"/>
            <w:shd w:val="clear" w:color="auto" w:fill="auto"/>
          </w:tcPr>
          <w:p w14:paraId="6F9BAF22" w14:textId="5EAF1AC7" w:rsidR="00C754AF" w:rsidRPr="00C754AF" w:rsidRDefault="00F81B51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  <w:shd w:val="clear" w:color="auto" w:fill="auto"/>
          </w:tcPr>
          <w:p w14:paraId="2F7994BF" w14:textId="77777777" w:rsidR="00C754AF" w:rsidRPr="00C754AF" w:rsidRDefault="00C754AF" w:rsidP="009A398C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Оқу құралы</w:t>
            </w:r>
          </w:p>
          <w:p w14:paraId="429A9B85" w14:textId="664C39A1" w:rsidR="00C754AF" w:rsidRPr="00C754AF" w:rsidRDefault="00C754AF" w:rsidP="009A398C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/>
                <w:sz w:val="20"/>
                <w:szCs w:val="20"/>
                <w:lang w:val="kk-KZ"/>
              </w:rPr>
              <w:t>Алматы: ҚазСТА, 2021. – 80 б.</w:t>
            </w:r>
          </w:p>
        </w:tc>
        <w:tc>
          <w:tcPr>
            <w:tcW w:w="851" w:type="dxa"/>
            <w:shd w:val="clear" w:color="auto" w:fill="auto"/>
          </w:tcPr>
          <w:p w14:paraId="404D1402" w14:textId="154BB1F4" w:rsidR="00C754AF" w:rsidRPr="00C754AF" w:rsidRDefault="00C754AF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696AA" w14:textId="77777777" w:rsidR="00C754AF" w:rsidRPr="00C754AF" w:rsidRDefault="00C754AF" w:rsidP="00C75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54AF">
              <w:rPr>
                <w:rFonts w:ascii="Times New Roman" w:hAnsi="Times New Roman"/>
                <w:sz w:val="20"/>
                <w:szCs w:val="20"/>
              </w:rPr>
              <w:t>Имангулова</w:t>
            </w:r>
            <w:proofErr w:type="spellEnd"/>
            <w:r w:rsidRPr="00C754AF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  <w:p w14:paraId="75FEB3FF" w14:textId="5326B044" w:rsidR="00C754AF" w:rsidRDefault="00C754AF" w:rsidP="00C75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4AF">
              <w:rPr>
                <w:rFonts w:ascii="Times New Roman" w:hAnsi="Times New Roman"/>
                <w:sz w:val="20"/>
                <w:szCs w:val="20"/>
              </w:rPr>
              <w:t>Омарова Н.А.</w:t>
            </w:r>
          </w:p>
          <w:p w14:paraId="0E44FB5F" w14:textId="29D0E10D" w:rsidR="00C754AF" w:rsidRPr="00C754AF" w:rsidRDefault="00C754AF" w:rsidP="00C754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4AF">
              <w:rPr>
                <w:rFonts w:ascii="Times New Roman" w:hAnsi="Times New Roman"/>
                <w:b/>
                <w:bCs/>
                <w:sz w:val="20"/>
                <w:szCs w:val="20"/>
              </w:rPr>
              <w:t>Губаренко А.В.</w:t>
            </w:r>
          </w:p>
          <w:p w14:paraId="680570A2" w14:textId="474C3F56" w:rsidR="00C754AF" w:rsidRPr="00C754AF" w:rsidRDefault="00C754AF" w:rsidP="00C7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ar-SA"/>
              </w:rPr>
            </w:pPr>
            <w:proofErr w:type="spellStart"/>
            <w:r w:rsidRPr="00C754AF">
              <w:rPr>
                <w:rFonts w:ascii="Times New Roman" w:hAnsi="Times New Roman"/>
                <w:sz w:val="20"/>
                <w:szCs w:val="20"/>
              </w:rPr>
              <w:t>Елегенова</w:t>
            </w:r>
            <w:proofErr w:type="spellEnd"/>
            <w:r w:rsidRPr="00C754AF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9F16A5" w:rsidRPr="00905FB9" w14:paraId="545C64B4" w14:textId="77777777" w:rsidTr="001823A2">
        <w:tc>
          <w:tcPr>
            <w:tcW w:w="9781" w:type="dxa"/>
            <w:gridSpan w:val="6"/>
          </w:tcPr>
          <w:p w14:paraId="4F1ADB50" w14:textId="17106095" w:rsidR="009F16A5" w:rsidRPr="00445D18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5D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Отандық және шетелдік басылымдарда жарияланған ғылыми мақалалар тізімі</w:t>
            </w:r>
          </w:p>
        </w:tc>
      </w:tr>
      <w:tr w:rsidR="0089408B" w:rsidRPr="00445D18" w14:paraId="33A5A96D" w14:textId="77777777" w:rsidTr="00E24D59">
        <w:tc>
          <w:tcPr>
            <w:tcW w:w="661" w:type="dxa"/>
          </w:tcPr>
          <w:p w14:paraId="0AC855AA" w14:textId="05272BD2" w:rsidR="0089408B" w:rsidRDefault="0089408B" w:rsidP="0089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14:paraId="4AC8D9E6" w14:textId="77777777" w:rsidR="0089408B" w:rsidRPr="00923984" w:rsidRDefault="0089408B" w:rsidP="0089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84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практических занятий по дисциплине</w:t>
            </w:r>
          </w:p>
          <w:p w14:paraId="428B198C" w14:textId="165C38C1" w:rsidR="0089408B" w:rsidRPr="00E1270F" w:rsidRDefault="0089408B" w:rsidP="0089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9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23984">
              <w:rPr>
                <w:rFonts w:ascii="Times New Roman" w:hAnsi="Times New Roman" w:cs="Times New Roman"/>
                <w:sz w:val="20"/>
                <w:szCs w:val="20"/>
              </w:rPr>
              <w:t>кскурсоведение</w:t>
            </w:r>
            <w:proofErr w:type="spellEnd"/>
            <w:r w:rsidRPr="00923984">
              <w:rPr>
                <w:rFonts w:ascii="Times New Roman" w:hAnsi="Times New Roman" w:cs="Times New Roman"/>
                <w:sz w:val="20"/>
                <w:szCs w:val="20"/>
              </w:rPr>
              <w:t xml:space="preserve">», опыт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3984">
              <w:rPr>
                <w:rFonts w:ascii="Times New Roman" w:hAnsi="Times New Roman" w:cs="Times New Roman"/>
                <w:sz w:val="20"/>
                <w:szCs w:val="20"/>
              </w:rPr>
              <w:t>еждународного университета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23984">
              <w:rPr>
                <w:rFonts w:ascii="Times New Roman" w:hAnsi="Times New Roman" w:cs="Times New Roman"/>
                <w:sz w:val="20"/>
                <w:szCs w:val="20"/>
              </w:rPr>
              <w:t>гостеприимства</w:t>
            </w:r>
          </w:p>
        </w:tc>
        <w:tc>
          <w:tcPr>
            <w:tcW w:w="1418" w:type="dxa"/>
          </w:tcPr>
          <w:p w14:paraId="6D5FF1F0" w14:textId="6AFA02AD" w:rsidR="0089408B" w:rsidRPr="00445D18" w:rsidRDefault="0089408B" w:rsidP="0089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14D17B7A" w14:textId="14459A64" w:rsidR="0089408B" w:rsidRPr="00445D18" w:rsidRDefault="0089408B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9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Bulletin of _the International University of Tourism and Hospitality, Volume I, 2024. С.42-57</w:t>
            </w:r>
          </w:p>
        </w:tc>
        <w:tc>
          <w:tcPr>
            <w:tcW w:w="851" w:type="dxa"/>
          </w:tcPr>
          <w:p w14:paraId="437AB164" w14:textId="4D40A566" w:rsidR="0089408B" w:rsidRPr="00445D18" w:rsidRDefault="0089408B" w:rsidP="0089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14:paraId="4416274D" w14:textId="77777777" w:rsidR="0089408B" w:rsidRPr="005D7309" w:rsidRDefault="0089408B" w:rsidP="008940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D7309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Нарбаева Э.А.,</w:t>
            </w:r>
          </w:p>
          <w:p w14:paraId="20EE885F" w14:textId="77777777" w:rsidR="0089408B" w:rsidRPr="00F06D86" w:rsidRDefault="0089408B" w:rsidP="00894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6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Губаренко А.В.,</w:t>
            </w:r>
          </w:p>
          <w:p w14:paraId="54F41A66" w14:textId="77777777" w:rsidR="0089408B" w:rsidRPr="00445D18" w:rsidRDefault="0089408B" w:rsidP="00894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6A5" w:rsidRPr="00445D18" w14:paraId="2E4F311B" w14:textId="77777777" w:rsidTr="00E24D59">
        <w:tc>
          <w:tcPr>
            <w:tcW w:w="661" w:type="dxa"/>
          </w:tcPr>
          <w:p w14:paraId="0BAB8E2E" w14:textId="7D8B3B0C" w:rsidR="009F16A5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16" w:type="dxa"/>
          </w:tcPr>
          <w:p w14:paraId="4F7A3CDF" w14:textId="39804C17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70F">
              <w:rPr>
                <w:rFonts w:ascii="Times New Roman" w:hAnsi="Times New Roman" w:cs="Times New Roman"/>
                <w:sz w:val="20"/>
                <w:szCs w:val="20"/>
              </w:rPr>
              <w:t>Роль образовательных программ по туризму в развитии туристских дестинации Республики Казахстан</w:t>
            </w:r>
          </w:p>
        </w:tc>
        <w:tc>
          <w:tcPr>
            <w:tcW w:w="1418" w:type="dxa"/>
          </w:tcPr>
          <w:p w14:paraId="1F7E1FC4" w14:textId="09F3E859" w:rsidR="009F16A5" w:rsidRPr="00445D18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5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D255793" w14:textId="77777777" w:rsidR="009F16A5" w:rsidRPr="00445D18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5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Bulletin of the International university of Tourism and Hospitality. –2023. –No1(1). –</w:t>
            </w:r>
            <w:r w:rsidRPr="00445D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5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64–74</w:t>
            </w:r>
          </w:p>
          <w:p w14:paraId="44955322" w14:textId="4C9D99EA" w:rsidR="009F16A5" w:rsidRPr="00445D18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Pr="00445D18">
                <w:rPr>
                  <w:rStyle w:val="ad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https://www.doi.org/10.62867/3007-0848.2023-1.06</w:t>
              </w:r>
            </w:hyperlink>
          </w:p>
        </w:tc>
        <w:tc>
          <w:tcPr>
            <w:tcW w:w="851" w:type="dxa"/>
          </w:tcPr>
          <w:p w14:paraId="2FA30A48" w14:textId="5526750E" w:rsidR="009F16A5" w:rsidRPr="00445D18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445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0,68 </w:t>
            </w:r>
          </w:p>
        </w:tc>
        <w:tc>
          <w:tcPr>
            <w:tcW w:w="2126" w:type="dxa"/>
          </w:tcPr>
          <w:p w14:paraId="3F658C21" w14:textId="77777777" w:rsidR="009F16A5" w:rsidRPr="00445D18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D18">
              <w:rPr>
                <w:rFonts w:ascii="Times New Roman" w:hAnsi="Times New Roman" w:cs="Times New Roman"/>
                <w:sz w:val="20"/>
                <w:szCs w:val="20"/>
              </w:rPr>
              <w:t>Абдикаримова</w:t>
            </w:r>
            <w:proofErr w:type="spellEnd"/>
            <w:r w:rsidRPr="00445D18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</w:p>
          <w:p w14:paraId="35BD9300" w14:textId="77777777" w:rsidR="009F16A5" w:rsidRPr="00AF17FE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FE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AF17FE">
              <w:rPr>
                <w:rFonts w:ascii="Times New Roman" w:hAnsi="Times New Roman" w:cs="Times New Roman"/>
                <w:sz w:val="20"/>
                <w:szCs w:val="20"/>
              </w:rPr>
              <w:t xml:space="preserve"> Т.,</w:t>
            </w:r>
          </w:p>
          <w:p w14:paraId="44BD25A4" w14:textId="77777777" w:rsidR="009F16A5" w:rsidRPr="00AF17FE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 А.,</w:t>
            </w:r>
          </w:p>
          <w:p w14:paraId="1CCE3836" w14:textId="2759D8B9" w:rsidR="009F16A5" w:rsidRPr="00445D18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D18">
              <w:rPr>
                <w:rFonts w:ascii="Times New Roman" w:hAnsi="Times New Roman" w:cs="Times New Roman"/>
                <w:sz w:val="20"/>
                <w:szCs w:val="20"/>
              </w:rPr>
              <w:t>Пестова А.</w:t>
            </w:r>
          </w:p>
        </w:tc>
      </w:tr>
      <w:tr w:rsidR="009F16A5" w:rsidRPr="00445D18" w14:paraId="309449F2" w14:textId="77777777" w:rsidTr="006B5F42">
        <w:tc>
          <w:tcPr>
            <w:tcW w:w="661" w:type="dxa"/>
          </w:tcPr>
          <w:p w14:paraId="0EB154DC" w14:textId="61653A23" w:rsidR="009F16A5" w:rsidRPr="00696B6A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</w:tcPr>
          <w:p w14:paraId="441132FF" w14:textId="2431A85F" w:rsidR="009F16A5" w:rsidRPr="00E1270F" w:rsidRDefault="009F16A5" w:rsidP="009F1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FBA">
              <w:rPr>
                <w:rFonts w:ascii="Times New Roman" w:hAnsi="Times New Roman" w:cs="Times New Roman"/>
                <w:sz w:val="20"/>
                <w:szCs w:val="20"/>
              </w:rPr>
              <w:t>Особенности формирования навыков академического письма в подготовке специалистов для индустрии туризма Республики Казахстан</w:t>
            </w:r>
          </w:p>
        </w:tc>
        <w:tc>
          <w:tcPr>
            <w:tcW w:w="1418" w:type="dxa"/>
          </w:tcPr>
          <w:p w14:paraId="62DE2784" w14:textId="20150C38" w:rsidR="009F16A5" w:rsidRPr="00A126E4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6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4667B9FF" w14:textId="665C5062" w:rsidR="009F16A5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Сервис в России и за рубежом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Т.17.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№2.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 174–183.</w:t>
            </w:r>
          </w:p>
          <w:p w14:paraId="4218DD8A" w14:textId="14843635" w:rsidR="009F16A5" w:rsidRPr="00313E4D" w:rsidRDefault="009F16A5" w:rsidP="009A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ВАК РФ</w:t>
            </w:r>
          </w:p>
          <w:p w14:paraId="41D0E048" w14:textId="77777777" w:rsidR="009F16A5" w:rsidRPr="00313E4D" w:rsidRDefault="009F16A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</w:t>
            </w:r>
          </w:p>
          <w:p w14:paraId="7F9EECB5" w14:textId="1B3D455A" w:rsidR="009F16A5" w:rsidRPr="00313E4D" w:rsidRDefault="009F16A5" w:rsidP="009A39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6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10.5281/zenodo.8121685</w:t>
            </w:r>
          </w:p>
        </w:tc>
        <w:tc>
          <w:tcPr>
            <w:tcW w:w="851" w:type="dxa"/>
          </w:tcPr>
          <w:p w14:paraId="0EEBE254" w14:textId="7909B55C" w:rsidR="009F16A5" w:rsidRPr="00A126E4" w:rsidRDefault="009F16A5" w:rsidP="009F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6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>0,6</w:t>
            </w:r>
          </w:p>
        </w:tc>
        <w:tc>
          <w:tcPr>
            <w:tcW w:w="2126" w:type="dxa"/>
          </w:tcPr>
          <w:p w14:paraId="1DB3E6F8" w14:textId="6D8667EA" w:rsidR="009F16A5" w:rsidRPr="00AF17FE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Губаренко А.В.,</w:t>
            </w:r>
          </w:p>
          <w:p w14:paraId="19B079A9" w14:textId="32F188EB" w:rsidR="009F16A5" w:rsidRPr="002C6AA5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AA5">
              <w:rPr>
                <w:rFonts w:ascii="Times New Roman" w:hAnsi="Times New Roman" w:cs="Times New Roman"/>
                <w:sz w:val="20"/>
                <w:szCs w:val="20"/>
              </w:rPr>
              <w:t>Абдикаримова</w:t>
            </w:r>
            <w:proofErr w:type="spellEnd"/>
            <w:r w:rsidRPr="002C6AA5">
              <w:rPr>
                <w:rFonts w:ascii="Times New Roman" w:hAnsi="Times New Roman" w:cs="Times New Roman"/>
                <w:sz w:val="20"/>
                <w:szCs w:val="20"/>
              </w:rPr>
              <w:t xml:space="preserve"> М.Н,</w:t>
            </w:r>
          </w:p>
          <w:p w14:paraId="6F2E94B9" w14:textId="77777777" w:rsidR="009F16A5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6E4">
              <w:rPr>
                <w:rFonts w:ascii="Times New Roman" w:hAnsi="Times New Roman" w:cs="Times New Roman"/>
                <w:sz w:val="20"/>
                <w:szCs w:val="20"/>
              </w:rPr>
              <w:t>Пестова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А.,</w:t>
            </w:r>
          </w:p>
          <w:p w14:paraId="409B2F86" w14:textId="06E3E0AA" w:rsidR="009F16A5" w:rsidRPr="00AF17FE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FE">
              <w:rPr>
                <w:rFonts w:ascii="Times New Roman" w:hAnsi="Times New Roman" w:cs="Times New Roman"/>
                <w:sz w:val="20"/>
                <w:szCs w:val="20"/>
              </w:rPr>
              <w:t>Имангулова</w:t>
            </w:r>
            <w:proofErr w:type="spellEnd"/>
            <w:r w:rsidRPr="00AF17F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14:paraId="0A566CB0" w14:textId="1C7B03FE" w:rsidR="009F16A5" w:rsidRPr="00A126E4" w:rsidRDefault="009F16A5" w:rsidP="009F1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02064" w14:textId="4392CF2A" w:rsidR="007D0BCE" w:rsidRPr="0059345B" w:rsidRDefault="007D0BCE" w:rsidP="005934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0BCE" w:rsidRPr="0059345B" w:rsidSect="00DD370C">
      <w:footerReference w:type="default" r:id="rId2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90E4" w14:textId="77777777" w:rsidR="00B95D2B" w:rsidRDefault="00B95D2B" w:rsidP="003C76D5">
      <w:pPr>
        <w:spacing w:after="0" w:line="240" w:lineRule="auto"/>
      </w:pPr>
      <w:r>
        <w:separator/>
      </w:r>
    </w:p>
  </w:endnote>
  <w:endnote w:type="continuationSeparator" w:id="0">
    <w:p w14:paraId="46FC425B" w14:textId="77777777" w:rsidR="00B95D2B" w:rsidRDefault="00B95D2B" w:rsidP="003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E933" w14:textId="77777777" w:rsidR="00F968AA" w:rsidRDefault="00F968AA" w:rsidP="00323AE4">
    <w:pPr>
      <w:pStyle w:val="a6"/>
      <w:rPr>
        <w:lang w:val="kk-KZ"/>
      </w:rPr>
    </w:pPr>
  </w:p>
  <w:p w14:paraId="527160A4" w14:textId="15B4D815" w:rsidR="00DB775E" w:rsidRDefault="00DB775E" w:rsidP="00DB775E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Ізденуші: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 w:rsidR="00A13CF4">
      <w:rPr>
        <w:rFonts w:ascii="Times New Roman" w:hAnsi="Times New Roman" w:cs="Times New Roman"/>
        <w:b/>
        <w:sz w:val="24"/>
        <w:szCs w:val="24"/>
        <w:lang w:val="kk-KZ"/>
      </w:rPr>
      <w:t xml:space="preserve">            </w:t>
    </w:r>
    <w:r w:rsidRPr="008049EC">
      <w:rPr>
        <w:rFonts w:ascii="Times New Roman" w:hAnsi="Times New Roman" w:cs="Times New Roman"/>
        <w:b/>
        <w:sz w:val="24"/>
        <w:szCs w:val="24"/>
        <w:lang w:val="kk-KZ"/>
      </w:rPr>
      <w:tab/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   </w:t>
    </w:r>
    <w:r w:rsidR="00A13CF4">
      <w:rPr>
        <w:rFonts w:ascii="Times New Roman" w:hAnsi="Times New Roman" w:cs="Times New Roman"/>
        <w:b/>
        <w:sz w:val="24"/>
        <w:szCs w:val="24"/>
        <w:lang w:val="kk-KZ"/>
      </w:rPr>
      <w:t>А.В.</w:t>
    </w:r>
    <w:r w:rsidR="00A13CF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E02AC8">
      <w:rPr>
        <w:rFonts w:ascii="Times New Roman" w:hAnsi="Times New Roman" w:cs="Times New Roman"/>
        <w:b/>
        <w:sz w:val="24"/>
        <w:szCs w:val="24"/>
        <w:lang w:val="kk-KZ"/>
      </w:rPr>
      <w:t xml:space="preserve">Губаренко </w:t>
    </w:r>
  </w:p>
  <w:p w14:paraId="51622506" w14:textId="77777777" w:rsidR="00A13CF4" w:rsidRPr="00A13CF4" w:rsidRDefault="00A13CF4" w:rsidP="00DB775E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</w:p>
  <w:p w14:paraId="13C644A3" w14:textId="75688D4D" w:rsidR="008049EC" w:rsidRPr="001A0DB3" w:rsidRDefault="008049EC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  <w:r w:rsidRPr="008049EC">
      <w:rPr>
        <w:rFonts w:ascii="Times New Roman" w:hAnsi="Times New Roman" w:cs="Times New Roman"/>
        <w:b/>
        <w:sz w:val="24"/>
        <w:szCs w:val="24"/>
        <w:lang w:val="kk-KZ"/>
      </w:rPr>
      <w:t xml:space="preserve">Ғылыми </w:t>
    </w:r>
    <w:r w:rsidR="00CA59A8">
      <w:rPr>
        <w:rFonts w:ascii="Times New Roman" w:hAnsi="Times New Roman" w:cs="Times New Roman"/>
        <w:b/>
        <w:sz w:val="24"/>
        <w:szCs w:val="24"/>
        <w:lang w:val="kk-KZ"/>
      </w:rPr>
      <w:t xml:space="preserve">кеңес </w:t>
    </w:r>
    <w:r w:rsidR="00A13CF4">
      <w:rPr>
        <w:rFonts w:ascii="Times New Roman" w:hAnsi="Times New Roman" w:cs="Times New Roman"/>
        <w:b/>
        <w:sz w:val="24"/>
        <w:szCs w:val="24"/>
        <w:lang w:val="kk-KZ"/>
      </w:rPr>
      <w:t xml:space="preserve">мәжілісінің </w:t>
    </w:r>
    <w:r w:rsidR="00CA59A8">
      <w:rPr>
        <w:rFonts w:ascii="Times New Roman" w:hAnsi="Times New Roman" w:cs="Times New Roman"/>
        <w:b/>
        <w:sz w:val="24"/>
        <w:szCs w:val="24"/>
        <w:lang w:val="kk-KZ"/>
      </w:rPr>
      <w:t xml:space="preserve">хатшысы:                                          </w:t>
    </w:r>
    <w:r w:rsidR="00A13CF4">
      <w:rPr>
        <w:rFonts w:ascii="Times New Roman" w:hAnsi="Times New Roman" w:cs="Times New Roman"/>
        <w:b/>
        <w:sz w:val="24"/>
        <w:szCs w:val="24"/>
        <w:lang w:val="kk-KZ"/>
      </w:rPr>
      <w:t>А.Ж.</w:t>
    </w:r>
    <w:r w:rsidR="00A13CF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CA59A8">
      <w:rPr>
        <w:rFonts w:ascii="Times New Roman" w:hAnsi="Times New Roman" w:cs="Times New Roman"/>
        <w:b/>
        <w:sz w:val="24"/>
        <w:szCs w:val="24"/>
        <w:lang w:val="kk-KZ"/>
      </w:rPr>
      <w:t>Альмухамбетова</w:t>
    </w:r>
    <w:r w:rsidR="00DB775E" w:rsidRPr="00DB775E"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</w:p>
  <w:p w14:paraId="3843E566" w14:textId="77777777" w:rsidR="008049EC" w:rsidRPr="008049EC" w:rsidRDefault="008049EC" w:rsidP="008049EC">
    <w:pPr>
      <w:spacing w:after="0" w:line="240" w:lineRule="auto"/>
      <w:ind w:firstLine="708"/>
      <w:rPr>
        <w:rFonts w:ascii="Times New Roman" w:hAnsi="Times New Roman" w:cs="Times New Roman"/>
        <w:b/>
        <w:sz w:val="24"/>
        <w:szCs w:val="24"/>
        <w:lang w:val="kk-KZ"/>
      </w:rPr>
    </w:pPr>
  </w:p>
  <w:p w14:paraId="4B827677" w14:textId="77777777" w:rsidR="008049EC" w:rsidRPr="00AF4485" w:rsidRDefault="008049EC" w:rsidP="008049EC">
    <w:pPr>
      <w:pStyle w:val="a6"/>
      <w:rPr>
        <w:rFonts w:ascii="Times New Roman" w:hAnsi="Times New Roman" w:cs="Times New Roman"/>
        <w:sz w:val="24"/>
        <w:szCs w:val="24"/>
        <w:lang w:val="kk-KZ"/>
      </w:rPr>
    </w:pPr>
  </w:p>
  <w:p w14:paraId="67078846" w14:textId="77777777" w:rsidR="003C76D5" w:rsidRPr="00AF4485" w:rsidRDefault="003C76D5" w:rsidP="008049EC">
    <w:pPr>
      <w:pStyle w:val="a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87AF" w14:textId="77777777" w:rsidR="00B95D2B" w:rsidRDefault="00B95D2B" w:rsidP="003C76D5">
      <w:pPr>
        <w:spacing w:after="0" w:line="240" w:lineRule="auto"/>
      </w:pPr>
      <w:r>
        <w:separator/>
      </w:r>
    </w:p>
  </w:footnote>
  <w:footnote w:type="continuationSeparator" w:id="0">
    <w:p w14:paraId="2A438D99" w14:textId="77777777" w:rsidR="00B95D2B" w:rsidRDefault="00B95D2B" w:rsidP="003C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B6A02"/>
    <w:multiLevelType w:val="hybridMultilevel"/>
    <w:tmpl w:val="BAD8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8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9F"/>
    <w:rsid w:val="00014003"/>
    <w:rsid w:val="00015AC2"/>
    <w:rsid w:val="00021131"/>
    <w:rsid w:val="00043777"/>
    <w:rsid w:val="00046F5A"/>
    <w:rsid w:val="00066CAF"/>
    <w:rsid w:val="00086CAB"/>
    <w:rsid w:val="00093AA8"/>
    <w:rsid w:val="000B502F"/>
    <w:rsid w:val="000E16B9"/>
    <w:rsid w:val="000E336D"/>
    <w:rsid w:val="00102720"/>
    <w:rsid w:val="00115A5F"/>
    <w:rsid w:val="0011697C"/>
    <w:rsid w:val="001413CF"/>
    <w:rsid w:val="001650EF"/>
    <w:rsid w:val="0016712D"/>
    <w:rsid w:val="001A0DB3"/>
    <w:rsid w:val="001A22CC"/>
    <w:rsid w:val="001B6695"/>
    <w:rsid w:val="001E739D"/>
    <w:rsid w:val="001F3731"/>
    <w:rsid w:val="00204064"/>
    <w:rsid w:val="002079CB"/>
    <w:rsid w:val="00211C14"/>
    <w:rsid w:val="00213839"/>
    <w:rsid w:val="00213EE3"/>
    <w:rsid w:val="0021424C"/>
    <w:rsid w:val="0022057C"/>
    <w:rsid w:val="002221CD"/>
    <w:rsid w:val="002425BD"/>
    <w:rsid w:val="00276E65"/>
    <w:rsid w:val="002825EB"/>
    <w:rsid w:val="00287229"/>
    <w:rsid w:val="00293047"/>
    <w:rsid w:val="00296583"/>
    <w:rsid w:val="002A2AA6"/>
    <w:rsid w:val="002B7235"/>
    <w:rsid w:val="002C5E50"/>
    <w:rsid w:val="002C6AA5"/>
    <w:rsid w:val="002D0465"/>
    <w:rsid w:val="002D3C41"/>
    <w:rsid w:val="002D777E"/>
    <w:rsid w:val="002E2FE4"/>
    <w:rsid w:val="00306494"/>
    <w:rsid w:val="0031024D"/>
    <w:rsid w:val="00313E4D"/>
    <w:rsid w:val="00321B93"/>
    <w:rsid w:val="00323AE4"/>
    <w:rsid w:val="00330B49"/>
    <w:rsid w:val="003374D6"/>
    <w:rsid w:val="0034477F"/>
    <w:rsid w:val="0037746D"/>
    <w:rsid w:val="00383C4C"/>
    <w:rsid w:val="00385846"/>
    <w:rsid w:val="00390E4B"/>
    <w:rsid w:val="00395060"/>
    <w:rsid w:val="00395F99"/>
    <w:rsid w:val="003B6A32"/>
    <w:rsid w:val="003C76D5"/>
    <w:rsid w:val="003D05E4"/>
    <w:rsid w:val="003D293D"/>
    <w:rsid w:val="003D5863"/>
    <w:rsid w:val="003D7611"/>
    <w:rsid w:val="003E2BC3"/>
    <w:rsid w:val="003F19BB"/>
    <w:rsid w:val="003F1F7C"/>
    <w:rsid w:val="00406027"/>
    <w:rsid w:val="00407E83"/>
    <w:rsid w:val="00414ECF"/>
    <w:rsid w:val="0041771A"/>
    <w:rsid w:val="00427DA6"/>
    <w:rsid w:val="00433A36"/>
    <w:rsid w:val="00434C23"/>
    <w:rsid w:val="004429EC"/>
    <w:rsid w:val="0044324A"/>
    <w:rsid w:val="00444422"/>
    <w:rsid w:val="00445D18"/>
    <w:rsid w:val="00446B06"/>
    <w:rsid w:val="00463164"/>
    <w:rsid w:val="004738C0"/>
    <w:rsid w:val="00481D9D"/>
    <w:rsid w:val="00481F3F"/>
    <w:rsid w:val="00493F8A"/>
    <w:rsid w:val="0049661B"/>
    <w:rsid w:val="004A3640"/>
    <w:rsid w:val="004A66C2"/>
    <w:rsid w:val="004B4BBF"/>
    <w:rsid w:val="004B617D"/>
    <w:rsid w:val="004D5384"/>
    <w:rsid w:val="004E6E1B"/>
    <w:rsid w:val="004F04DB"/>
    <w:rsid w:val="005130F9"/>
    <w:rsid w:val="00520A6B"/>
    <w:rsid w:val="005438A1"/>
    <w:rsid w:val="00577E83"/>
    <w:rsid w:val="005835A4"/>
    <w:rsid w:val="00590B7A"/>
    <w:rsid w:val="0059345B"/>
    <w:rsid w:val="005A3E89"/>
    <w:rsid w:val="005C190B"/>
    <w:rsid w:val="005C3272"/>
    <w:rsid w:val="005D7309"/>
    <w:rsid w:val="005E077E"/>
    <w:rsid w:val="005E1B44"/>
    <w:rsid w:val="005E211B"/>
    <w:rsid w:val="005E2B7D"/>
    <w:rsid w:val="005E39DC"/>
    <w:rsid w:val="005F490F"/>
    <w:rsid w:val="005F5ECE"/>
    <w:rsid w:val="005F76CE"/>
    <w:rsid w:val="00605744"/>
    <w:rsid w:val="00621FC2"/>
    <w:rsid w:val="006275B3"/>
    <w:rsid w:val="0062763C"/>
    <w:rsid w:val="00627C50"/>
    <w:rsid w:val="00634C32"/>
    <w:rsid w:val="00670748"/>
    <w:rsid w:val="00682743"/>
    <w:rsid w:val="00696B6A"/>
    <w:rsid w:val="006C4864"/>
    <w:rsid w:val="006E7223"/>
    <w:rsid w:val="006E779F"/>
    <w:rsid w:val="006F2684"/>
    <w:rsid w:val="007024C0"/>
    <w:rsid w:val="00706439"/>
    <w:rsid w:val="0074418D"/>
    <w:rsid w:val="00755FC3"/>
    <w:rsid w:val="00760444"/>
    <w:rsid w:val="00770B05"/>
    <w:rsid w:val="00773669"/>
    <w:rsid w:val="00775804"/>
    <w:rsid w:val="007856EE"/>
    <w:rsid w:val="00790FBA"/>
    <w:rsid w:val="007B2D53"/>
    <w:rsid w:val="007B6568"/>
    <w:rsid w:val="007D0BCE"/>
    <w:rsid w:val="007D453D"/>
    <w:rsid w:val="007D5638"/>
    <w:rsid w:val="007E7A44"/>
    <w:rsid w:val="007F1FA2"/>
    <w:rsid w:val="008049EC"/>
    <w:rsid w:val="00821CA7"/>
    <w:rsid w:val="00830703"/>
    <w:rsid w:val="0085032D"/>
    <w:rsid w:val="00873852"/>
    <w:rsid w:val="0089408B"/>
    <w:rsid w:val="008C0175"/>
    <w:rsid w:val="008F0B26"/>
    <w:rsid w:val="00905443"/>
    <w:rsid w:val="00905FB9"/>
    <w:rsid w:val="009229C4"/>
    <w:rsid w:val="00923984"/>
    <w:rsid w:val="0093067D"/>
    <w:rsid w:val="00932452"/>
    <w:rsid w:val="00970F6E"/>
    <w:rsid w:val="00975F1F"/>
    <w:rsid w:val="0098218A"/>
    <w:rsid w:val="009831B6"/>
    <w:rsid w:val="009A1D5F"/>
    <w:rsid w:val="009A398C"/>
    <w:rsid w:val="009A6B56"/>
    <w:rsid w:val="009B1C8E"/>
    <w:rsid w:val="009B1F2E"/>
    <w:rsid w:val="009B23CD"/>
    <w:rsid w:val="009B6C8F"/>
    <w:rsid w:val="009C68B5"/>
    <w:rsid w:val="009D0661"/>
    <w:rsid w:val="009E3D94"/>
    <w:rsid w:val="009E4F64"/>
    <w:rsid w:val="009F16A5"/>
    <w:rsid w:val="00A126E4"/>
    <w:rsid w:val="00A134D8"/>
    <w:rsid w:val="00A13CF4"/>
    <w:rsid w:val="00A22267"/>
    <w:rsid w:val="00A22D0A"/>
    <w:rsid w:val="00A44E8C"/>
    <w:rsid w:val="00A832B4"/>
    <w:rsid w:val="00A918DC"/>
    <w:rsid w:val="00A9242F"/>
    <w:rsid w:val="00AD07C8"/>
    <w:rsid w:val="00AD22D2"/>
    <w:rsid w:val="00AD7A19"/>
    <w:rsid w:val="00AE64B8"/>
    <w:rsid w:val="00AE6F02"/>
    <w:rsid w:val="00AE732F"/>
    <w:rsid w:val="00AF17FE"/>
    <w:rsid w:val="00AF4485"/>
    <w:rsid w:val="00B0164F"/>
    <w:rsid w:val="00B03507"/>
    <w:rsid w:val="00B07947"/>
    <w:rsid w:val="00B14094"/>
    <w:rsid w:val="00B30C8F"/>
    <w:rsid w:val="00B3605A"/>
    <w:rsid w:val="00B47186"/>
    <w:rsid w:val="00B55534"/>
    <w:rsid w:val="00B6777C"/>
    <w:rsid w:val="00B95082"/>
    <w:rsid w:val="00B95D2B"/>
    <w:rsid w:val="00BA0A03"/>
    <w:rsid w:val="00BA1396"/>
    <w:rsid w:val="00BD39D2"/>
    <w:rsid w:val="00BD7407"/>
    <w:rsid w:val="00BF3680"/>
    <w:rsid w:val="00C24D20"/>
    <w:rsid w:val="00C27B14"/>
    <w:rsid w:val="00C3187A"/>
    <w:rsid w:val="00C46052"/>
    <w:rsid w:val="00C46924"/>
    <w:rsid w:val="00C71DA8"/>
    <w:rsid w:val="00C754AF"/>
    <w:rsid w:val="00C96782"/>
    <w:rsid w:val="00CA14DB"/>
    <w:rsid w:val="00CA33D4"/>
    <w:rsid w:val="00CA59A8"/>
    <w:rsid w:val="00CB7EB6"/>
    <w:rsid w:val="00CC7372"/>
    <w:rsid w:val="00CE036F"/>
    <w:rsid w:val="00CE69FD"/>
    <w:rsid w:val="00D01D66"/>
    <w:rsid w:val="00D26833"/>
    <w:rsid w:val="00D337A5"/>
    <w:rsid w:val="00D36846"/>
    <w:rsid w:val="00D560FE"/>
    <w:rsid w:val="00DB3C8D"/>
    <w:rsid w:val="00DB775E"/>
    <w:rsid w:val="00DC5D59"/>
    <w:rsid w:val="00DD370C"/>
    <w:rsid w:val="00DE2B8B"/>
    <w:rsid w:val="00DE6ED0"/>
    <w:rsid w:val="00DF0966"/>
    <w:rsid w:val="00E02AC8"/>
    <w:rsid w:val="00E07DCF"/>
    <w:rsid w:val="00E121D8"/>
    <w:rsid w:val="00E1270F"/>
    <w:rsid w:val="00E12C07"/>
    <w:rsid w:val="00E2159B"/>
    <w:rsid w:val="00E21AC7"/>
    <w:rsid w:val="00E27269"/>
    <w:rsid w:val="00E32B5B"/>
    <w:rsid w:val="00E506E5"/>
    <w:rsid w:val="00E53345"/>
    <w:rsid w:val="00E71DD4"/>
    <w:rsid w:val="00E8104E"/>
    <w:rsid w:val="00EA2F35"/>
    <w:rsid w:val="00EA706C"/>
    <w:rsid w:val="00EC3F9E"/>
    <w:rsid w:val="00EF35B8"/>
    <w:rsid w:val="00F03FE1"/>
    <w:rsid w:val="00F06D86"/>
    <w:rsid w:val="00F162D6"/>
    <w:rsid w:val="00F260B2"/>
    <w:rsid w:val="00F31B2E"/>
    <w:rsid w:val="00F5710B"/>
    <w:rsid w:val="00F6684F"/>
    <w:rsid w:val="00F705D4"/>
    <w:rsid w:val="00F7146F"/>
    <w:rsid w:val="00F81B51"/>
    <w:rsid w:val="00F93713"/>
    <w:rsid w:val="00F968AA"/>
    <w:rsid w:val="00FF2D88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AE0C6"/>
  <w15:docId w15:val="{D7918A95-D616-4505-8726-07AB241C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D5"/>
  </w:style>
  <w:style w:type="paragraph" w:styleId="a6">
    <w:name w:val="footer"/>
    <w:basedOn w:val="a"/>
    <w:link w:val="a7"/>
    <w:uiPriority w:val="99"/>
    <w:unhideWhenUsed/>
    <w:rsid w:val="003C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D5"/>
  </w:style>
  <w:style w:type="paragraph" w:styleId="a8">
    <w:name w:val="Balloon Text"/>
    <w:basedOn w:val="a"/>
    <w:link w:val="a9"/>
    <w:uiPriority w:val="99"/>
    <w:semiHidden/>
    <w:unhideWhenUsed/>
    <w:rsid w:val="003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6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F35"/>
    <w:pPr>
      <w:ind w:left="720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link w:val="ac"/>
    <w:uiPriority w:val="1"/>
    <w:locked/>
    <w:rsid w:val="00433A36"/>
    <w:rPr>
      <w:lang w:eastAsia="en-US"/>
    </w:rPr>
  </w:style>
  <w:style w:type="paragraph" w:styleId="ac">
    <w:name w:val="No Spacing"/>
    <w:link w:val="ab"/>
    <w:uiPriority w:val="1"/>
    <w:qFormat/>
    <w:rsid w:val="00433A36"/>
    <w:pPr>
      <w:spacing w:after="0" w:line="240" w:lineRule="auto"/>
    </w:pPr>
    <w:rPr>
      <w:lang w:eastAsia="en-US"/>
    </w:rPr>
  </w:style>
  <w:style w:type="character" w:styleId="ad">
    <w:name w:val="Hyperlink"/>
    <w:uiPriority w:val="99"/>
    <w:unhideWhenUsed/>
    <w:rsid w:val="0001400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B775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DB775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02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237-1612" TargetMode="External"/><Relationship Id="rId13" Type="http://schemas.openxmlformats.org/officeDocument/2006/relationships/hyperlink" Target="https://www.scopus.com/authid/detail.uri?authorId=57221621951" TargetMode="External"/><Relationship Id="rId18" Type="http://schemas.openxmlformats.org/officeDocument/2006/relationships/hyperlink" Target="https://doi.org/10.26577/JGEM.2021.v63.i4.06" TargetMode="External"/><Relationship Id="rId26" Type="http://schemas.openxmlformats.org/officeDocument/2006/relationships/hyperlink" Target="https://doi.org/10.26577/JGEM.2024.v74.i3-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48114/2306-5540_2022_1_1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196051017" TargetMode="External"/><Relationship Id="rId17" Type="http://schemas.openxmlformats.org/officeDocument/2006/relationships/hyperlink" Target="https://doi.org/10.30892/gtg.56427-1341" TargetMode="External"/><Relationship Id="rId25" Type="http://schemas.openxmlformats.org/officeDocument/2006/relationships/hyperlink" Target="https://doi.org/10.48114/2306-5540_2024_2_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0892/gtg.44429-961" TargetMode="External"/><Relationship Id="rId20" Type="http://schemas.openxmlformats.org/officeDocument/2006/relationships/hyperlink" Target="https://doi.org/10.48114/2306-5540_2021_4_2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892/gtg.38403-737" TargetMode="External"/><Relationship Id="rId24" Type="http://schemas.openxmlformats.org/officeDocument/2006/relationships/hyperlink" Target="https://doi.org/10.48114/2306-5540_2024_1_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9961180" TargetMode="External"/><Relationship Id="rId23" Type="http://schemas.openxmlformats.org/officeDocument/2006/relationships/hyperlink" Target="https://doi.org/10.48114/2306-5540_2023_2_20" TargetMode="External"/><Relationship Id="rId28" Type="http://schemas.openxmlformats.org/officeDocument/2006/relationships/hyperlink" Target="https://www.doi.org/10.62867/3007-0848.2023-1.06" TargetMode="External"/><Relationship Id="rId10" Type="http://schemas.openxmlformats.org/officeDocument/2006/relationships/hyperlink" Target="https://www.scopus.com/authid/detail.uri?authorId=57191279623" TargetMode="External"/><Relationship Id="rId19" Type="http://schemas.openxmlformats.org/officeDocument/2006/relationships/hyperlink" Target="https://doi.org/10.32523/2789-4320-2021-4-242-25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0892/gtg.394spl16-789" TargetMode="External"/><Relationship Id="rId14" Type="http://schemas.openxmlformats.org/officeDocument/2006/relationships/hyperlink" Target="https://www.scopus.com/authid/detail.uri?authorId=57219963718" TargetMode="External"/><Relationship Id="rId22" Type="http://schemas.openxmlformats.org/officeDocument/2006/relationships/hyperlink" Target="https://doi.org/10.48114/2306-5540_2022_1_37" TargetMode="External"/><Relationship Id="rId27" Type="http://schemas.openxmlformats.org/officeDocument/2006/relationships/hyperlink" Target="https://www.doi.org/10.62867/3007-0848.2024-3/5.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64AB-1F96-465E-B4E4-FDCE18F2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2025-05-30T10:14:00Z</cp:lastPrinted>
  <dcterms:created xsi:type="dcterms:W3CDTF">2025-05-23T09:30:00Z</dcterms:created>
  <dcterms:modified xsi:type="dcterms:W3CDTF">2025-05-30T10:43:00Z</dcterms:modified>
</cp:coreProperties>
</file>