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A73C" w14:textId="662D7663" w:rsidR="00764E26" w:rsidRPr="00EC6303" w:rsidRDefault="00EC6303" w:rsidP="00EC6303">
      <w:pPr>
        <w:jc w:val="right"/>
        <w:rPr>
          <w:b/>
          <w:color w:val="FF0000"/>
          <w:sz w:val="24"/>
          <w:szCs w:val="24"/>
          <w:lang w:val="ru-RU" w:eastAsia="ru-RU"/>
        </w:rPr>
      </w:pPr>
      <w:r w:rsidRPr="00EC6303">
        <w:rPr>
          <w:b/>
          <w:color w:val="FF0000"/>
          <w:sz w:val="24"/>
          <w:szCs w:val="24"/>
          <w:lang w:val="ru-RU" w:eastAsia="ru-RU"/>
        </w:rPr>
        <w:t>ФОРМА ББ/ОП/ЕР</w:t>
      </w:r>
    </w:p>
    <w:p w14:paraId="0EB5F726" w14:textId="77777777" w:rsidR="00764E26" w:rsidRDefault="00764E26" w:rsidP="00764E26">
      <w:pPr>
        <w:jc w:val="center"/>
        <w:rPr>
          <w:b/>
          <w:sz w:val="24"/>
          <w:szCs w:val="24"/>
          <w:lang w:eastAsia="ru-RU"/>
        </w:rPr>
      </w:pPr>
    </w:p>
    <w:p w14:paraId="0378517B" w14:textId="4065D7C8" w:rsidR="00764E26" w:rsidRPr="00C31412" w:rsidRDefault="00764E26" w:rsidP="00A776DF">
      <w:pPr>
        <w:ind w:left="426" w:hanging="426"/>
        <w:jc w:val="center"/>
        <w:rPr>
          <w:b/>
          <w:sz w:val="24"/>
          <w:szCs w:val="24"/>
          <w:lang w:eastAsia="ru-RU"/>
        </w:rPr>
      </w:pPr>
      <w:r w:rsidRPr="00C31412">
        <w:rPr>
          <w:b/>
          <w:sz w:val="24"/>
          <w:szCs w:val="24"/>
          <w:lang w:eastAsia="ru-RU"/>
        </w:rPr>
        <w:t>ХАЛЫҚАРАЛЫҚ ТУРИЗМ ЖӘНЕ МЕЙМАНДОСТЫҚ УНИВЕРСИТЕТІ</w:t>
      </w:r>
    </w:p>
    <w:p w14:paraId="39DA902C" w14:textId="77777777" w:rsidR="00764E26" w:rsidRPr="00C31412" w:rsidRDefault="00764E26" w:rsidP="00764E26">
      <w:pPr>
        <w:jc w:val="center"/>
        <w:rPr>
          <w:b/>
          <w:sz w:val="24"/>
          <w:szCs w:val="24"/>
          <w:lang w:eastAsia="ru-RU"/>
        </w:rPr>
      </w:pPr>
      <w:r w:rsidRPr="00C31412">
        <w:rPr>
          <w:b/>
          <w:sz w:val="24"/>
          <w:szCs w:val="24"/>
          <w:lang w:eastAsia="ru-RU"/>
        </w:rPr>
        <w:t xml:space="preserve">МЕЖДУНАРОДНЫЙ УНИВЕРСИТЕТ ТУРИЗМА И ГОСТЕПРИИМСТВА </w:t>
      </w:r>
    </w:p>
    <w:p w14:paraId="10D9B7D3" w14:textId="77777777" w:rsidR="00764E26" w:rsidRPr="00C31412" w:rsidRDefault="00764E26" w:rsidP="00764E26">
      <w:pPr>
        <w:jc w:val="center"/>
        <w:rPr>
          <w:b/>
          <w:sz w:val="24"/>
          <w:szCs w:val="24"/>
          <w:lang w:eastAsia="ru-RU"/>
        </w:rPr>
      </w:pPr>
      <w:r w:rsidRPr="00C31412">
        <w:rPr>
          <w:b/>
          <w:sz w:val="24"/>
          <w:szCs w:val="24"/>
          <w:lang w:eastAsia="ru-RU"/>
        </w:rPr>
        <w:t>INTERNATIONAL UNIVERSITY O</w:t>
      </w:r>
      <w:r w:rsidRPr="00C31412">
        <w:rPr>
          <w:b/>
          <w:sz w:val="24"/>
          <w:szCs w:val="24"/>
          <w:lang w:val="en-US" w:eastAsia="ru-RU"/>
        </w:rPr>
        <w:t>F TOURISM AND HOSPITALITY</w:t>
      </w:r>
    </w:p>
    <w:p w14:paraId="55EBF52B" w14:textId="77777777" w:rsidR="00764E26" w:rsidRPr="00C31412" w:rsidRDefault="00764E26" w:rsidP="00764E26">
      <w:pPr>
        <w:jc w:val="center"/>
        <w:rPr>
          <w:b/>
          <w:sz w:val="24"/>
          <w:szCs w:val="24"/>
          <w:lang w:eastAsia="ru-RU"/>
        </w:rPr>
      </w:pPr>
    </w:p>
    <w:p w14:paraId="0E99DA35" w14:textId="629B1D3C" w:rsidR="00764E26" w:rsidRPr="00C31412" w:rsidRDefault="00791C8B" w:rsidP="00791C8B">
      <w:pPr>
        <w:ind w:firstLine="10206"/>
        <w:rPr>
          <w:b/>
          <w:sz w:val="24"/>
          <w:szCs w:val="24"/>
          <w:lang w:eastAsia="ru-RU"/>
        </w:rPr>
      </w:pPr>
      <w:r>
        <w:rPr>
          <w:b/>
          <w:sz w:val="24"/>
          <w:szCs w:val="24"/>
          <w:lang w:eastAsia="ru-RU"/>
        </w:rPr>
        <w:t xml:space="preserve">     </w:t>
      </w:r>
      <w:r w:rsidR="00764E26" w:rsidRPr="00C31412">
        <w:rPr>
          <w:b/>
          <w:sz w:val="24"/>
          <w:szCs w:val="24"/>
          <w:lang w:eastAsia="ru-RU"/>
        </w:rPr>
        <w:t>«БЕКІТЕМІН»</w:t>
      </w:r>
    </w:p>
    <w:p w14:paraId="3F54D4B5" w14:textId="5DD53F30" w:rsidR="00764E26" w:rsidRPr="00791C8B" w:rsidRDefault="00764E26" w:rsidP="0089135A">
      <w:pPr>
        <w:ind w:left="9639"/>
        <w:rPr>
          <w:b/>
          <w:bCs/>
          <w:sz w:val="24"/>
          <w:szCs w:val="24"/>
          <w:lang w:eastAsia="ru-RU"/>
        </w:rPr>
      </w:pPr>
      <w:r w:rsidRPr="00C31412">
        <w:rPr>
          <w:sz w:val="24"/>
          <w:szCs w:val="24"/>
          <w:lang w:eastAsia="ru-RU"/>
        </w:rPr>
        <w:t xml:space="preserve"> </w:t>
      </w:r>
      <w:r w:rsidR="0089135A" w:rsidRPr="00791C8B">
        <w:rPr>
          <w:b/>
          <w:bCs/>
          <w:color w:val="000000"/>
          <w:sz w:val="24"/>
          <w:szCs w:val="24"/>
          <w:lang w:eastAsia="ru-RU"/>
        </w:rPr>
        <w:t xml:space="preserve">Басқарма </w:t>
      </w:r>
      <w:r w:rsidR="003215B9" w:rsidRPr="00791C8B">
        <w:rPr>
          <w:b/>
          <w:bCs/>
          <w:sz w:val="24"/>
          <w:szCs w:val="24"/>
          <w:lang w:eastAsia="ru-RU"/>
        </w:rPr>
        <w:t>төрағасы</w:t>
      </w:r>
      <w:r w:rsidRPr="00791C8B">
        <w:rPr>
          <w:b/>
          <w:bCs/>
          <w:sz w:val="24"/>
          <w:szCs w:val="24"/>
          <w:lang w:eastAsia="ru-RU"/>
        </w:rPr>
        <w:t>-</w:t>
      </w:r>
      <w:r w:rsidR="00D9474B" w:rsidRPr="00791C8B">
        <w:rPr>
          <w:b/>
          <w:bCs/>
          <w:sz w:val="24"/>
          <w:szCs w:val="24"/>
          <w:lang w:eastAsia="ru-RU"/>
        </w:rPr>
        <w:t>Р</w:t>
      </w:r>
      <w:r w:rsidRPr="00791C8B">
        <w:rPr>
          <w:b/>
          <w:bCs/>
          <w:sz w:val="24"/>
          <w:szCs w:val="24"/>
          <w:lang w:eastAsia="ru-RU"/>
        </w:rPr>
        <w:t>ектор</w:t>
      </w:r>
    </w:p>
    <w:p w14:paraId="04E4C7BF" w14:textId="77777777" w:rsidR="0089135A" w:rsidRPr="00791C8B" w:rsidRDefault="00764E26" w:rsidP="00764E26">
      <w:pPr>
        <w:rPr>
          <w:b/>
          <w:bCs/>
          <w:sz w:val="24"/>
          <w:szCs w:val="24"/>
          <w:lang w:eastAsia="ru-RU"/>
        </w:rPr>
      </w:pPr>
      <w:r w:rsidRPr="00791C8B">
        <w:rPr>
          <w:b/>
          <w:bCs/>
          <w:sz w:val="24"/>
          <w:szCs w:val="24"/>
          <w:lang w:eastAsia="ru-RU"/>
        </w:rPr>
        <w:t xml:space="preserve">                                                                                                                                                                 </w:t>
      </w:r>
    </w:p>
    <w:p w14:paraId="3470F919" w14:textId="21B05620" w:rsidR="00764E26" w:rsidRPr="00791C8B" w:rsidRDefault="00764E26" w:rsidP="0089135A">
      <w:pPr>
        <w:ind w:left="8931" w:firstLine="708"/>
        <w:rPr>
          <w:b/>
          <w:bCs/>
          <w:sz w:val="24"/>
          <w:szCs w:val="24"/>
          <w:lang w:val="ru-RU" w:eastAsia="ru-RU"/>
        </w:rPr>
      </w:pPr>
      <w:r w:rsidRPr="00791C8B">
        <w:rPr>
          <w:b/>
          <w:bCs/>
          <w:sz w:val="24"/>
          <w:szCs w:val="24"/>
          <w:lang w:eastAsia="ru-RU"/>
        </w:rPr>
        <w:t xml:space="preserve"> ______________</w:t>
      </w:r>
      <w:r w:rsidR="003215B9" w:rsidRPr="00791C8B">
        <w:rPr>
          <w:b/>
          <w:bCs/>
          <w:sz w:val="24"/>
          <w:szCs w:val="24"/>
          <w:lang w:eastAsia="ru-RU"/>
        </w:rPr>
        <w:t>_______________</w:t>
      </w:r>
      <w:r w:rsidR="0089135A" w:rsidRPr="00791C8B">
        <w:rPr>
          <w:b/>
          <w:bCs/>
          <w:sz w:val="24"/>
          <w:szCs w:val="24"/>
          <w:lang w:val="ru-RU" w:eastAsia="ru-RU"/>
        </w:rPr>
        <w:t>________</w:t>
      </w:r>
    </w:p>
    <w:p w14:paraId="6C3D5CCD" w14:textId="70191CF0" w:rsidR="003215B9" w:rsidRPr="00791C8B" w:rsidRDefault="003215B9" w:rsidP="00764E26">
      <w:pPr>
        <w:rPr>
          <w:lang w:eastAsia="ru-RU"/>
        </w:rPr>
      </w:pPr>
      <w:r w:rsidRPr="00791C8B">
        <w:rPr>
          <w:b/>
          <w:bCs/>
          <w:sz w:val="24"/>
          <w:szCs w:val="24"/>
          <w:lang w:eastAsia="ru-RU"/>
        </w:rPr>
        <w:tab/>
      </w:r>
      <w:r w:rsidRPr="00791C8B">
        <w:rPr>
          <w:b/>
          <w:bCs/>
          <w:sz w:val="24"/>
          <w:szCs w:val="24"/>
          <w:lang w:eastAsia="ru-RU"/>
        </w:rPr>
        <w:tab/>
      </w:r>
      <w:r w:rsidRPr="00791C8B">
        <w:rPr>
          <w:b/>
          <w:bCs/>
          <w:sz w:val="24"/>
          <w:szCs w:val="24"/>
          <w:lang w:eastAsia="ru-RU"/>
        </w:rPr>
        <w:tab/>
      </w:r>
      <w:r w:rsidRPr="00791C8B">
        <w:rPr>
          <w:b/>
          <w:bCs/>
          <w:sz w:val="24"/>
          <w:szCs w:val="24"/>
          <w:lang w:eastAsia="ru-RU"/>
        </w:rPr>
        <w:tab/>
      </w:r>
      <w:r w:rsidRPr="00791C8B">
        <w:rPr>
          <w:b/>
          <w:bCs/>
          <w:sz w:val="24"/>
          <w:szCs w:val="24"/>
          <w:lang w:eastAsia="ru-RU"/>
        </w:rPr>
        <w:tab/>
      </w:r>
      <w:r w:rsidRPr="00791C8B">
        <w:rPr>
          <w:b/>
          <w:bCs/>
          <w:sz w:val="24"/>
          <w:szCs w:val="24"/>
          <w:lang w:eastAsia="ru-RU"/>
        </w:rPr>
        <w:tab/>
      </w:r>
      <w:r w:rsidRPr="00791C8B">
        <w:rPr>
          <w:b/>
          <w:bCs/>
          <w:sz w:val="24"/>
          <w:szCs w:val="24"/>
          <w:lang w:eastAsia="ru-RU"/>
        </w:rPr>
        <w:tab/>
      </w:r>
      <w:r w:rsidRPr="00791C8B">
        <w:rPr>
          <w:b/>
          <w:bCs/>
          <w:sz w:val="24"/>
          <w:szCs w:val="24"/>
          <w:lang w:eastAsia="ru-RU"/>
        </w:rPr>
        <w:tab/>
      </w:r>
      <w:r w:rsidRPr="00791C8B">
        <w:rPr>
          <w:b/>
          <w:bCs/>
          <w:sz w:val="24"/>
          <w:szCs w:val="24"/>
          <w:lang w:eastAsia="ru-RU"/>
        </w:rPr>
        <w:tab/>
      </w:r>
      <w:r w:rsidRPr="00791C8B">
        <w:rPr>
          <w:b/>
          <w:bCs/>
          <w:sz w:val="24"/>
          <w:szCs w:val="24"/>
          <w:lang w:eastAsia="ru-RU"/>
        </w:rPr>
        <w:tab/>
      </w:r>
      <w:r w:rsidRPr="00791C8B">
        <w:rPr>
          <w:b/>
          <w:bCs/>
          <w:sz w:val="24"/>
          <w:szCs w:val="24"/>
          <w:lang w:eastAsia="ru-RU"/>
        </w:rPr>
        <w:tab/>
      </w:r>
      <w:r w:rsidRPr="00791C8B">
        <w:rPr>
          <w:b/>
          <w:bCs/>
          <w:sz w:val="24"/>
          <w:szCs w:val="24"/>
          <w:lang w:eastAsia="ru-RU"/>
        </w:rPr>
        <w:tab/>
      </w:r>
      <w:r w:rsidRPr="00791C8B">
        <w:rPr>
          <w:b/>
          <w:bCs/>
          <w:sz w:val="24"/>
          <w:szCs w:val="24"/>
          <w:lang w:eastAsia="ru-RU"/>
        </w:rPr>
        <w:tab/>
      </w:r>
      <w:r w:rsidRPr="00791C8B">
        <w:rPr>
          <w:b/>
          <w:bCs/>
          <w:sz w:val="24"/>
          <w:szCs w:val="24"/>
          <w:lang w:eastAsia="ru-RU"/>
        </w:rPr>
        <w:tab/>
      </w:r>
      <w:r w:rsidRPr="00791C8B">
        <w:rPr>
          <w:b/>
          <w:bCs/>
          <w:sz w:val="24"/>
          <w:szCs w:val="24"/>
          <w:lang w:eastAsia="ru-RU"/>
        </w:rPr>
        <w:tab/>
      </w:r>
      <w:r w:rsidR="0089135A" w:rsidRPr="00791C8B">
        <w:rPr>
          <w:lang w:eastAsia="ru-RU"/>
        </w:rPr>
        <w:t>қолы, Ректордың аты-жөні</w:t>
      </w:r>
    </w:p>
    <w:p w14:paraId="41AC0FC7" w14:textId="41249CE1" w:rsidR="00764E26" w:rsidRPr="00791C8B" w:rsidRDefault="00764E26" w:rsidP="00764E26">
      <w:pPr>
        <w:jc w:val="both"/>
        <w:rPr>
          <w:b/>
          <w:bCs/>
          <w:sz w:val="24"/>
          <w:szCs w:val="24"/>
          <w:lang w:eastAsia="ru-RU"/>
        </w:rPr>
      </w:pPr>
      <w:r w:rsidRPr="00791C8B">
        <w:rPr>
          <w:b/>
          <w:bCs/>
          <w:sz w:val="24"/>
          <w:szCs w:val="24"/>
          <w:lang w:eastAsia="ru-RU"/>
        </w:rPr>
        <w:t xml:space="preserve">                                                                                                                                                                 «_______»_______________20__ ж.</w:t>
      </w:r>
    </w:p>
    <w:p w14:paraId="00E6237B" w14:textId="5829505B" w:rsidR="00764E26" w:rsidRDefault="00764E26" w:rsidP="00764E26">
      <w:pPr>
        <w:tabs>
          <w:tab w:val="left" w:pos="0"/>
          <w:tab w:val="left" w:pos="9214"/>
        </w:tabs>
        <w:ind w:firstLine="9214"/>
        <w:jc w:val="both"/>
        <w:rPr>
          <w:b/>
          <w:sz w:val="24"/>
          <w:szCs w:val="24"/>
          <w:lang w:eastAsia="ru-RU"/>
        </w:rPr>
      </w:pPr>
    </w:p>
    <w:p w14:paraId="43FC95D0" w14:textId="4C0C35D6" w:rsidR="00764E26" w:rsidRDefault="00764E26" w:rsidP="00764E26">
      <w:pPr>
        <w:tabs>
          <w:tab w:val="left" w:pos="0"/>
          <w:tab w:val="left" w:pos="9214"/>
        </w:tabs>
        <w:ind w:firstLine="9214"/>
        <w:jc w:val="both"/>
        <w:rPr>
          <w:b/>
          <w:sz w:val="24"/>
          <w:szCs w:val="24"/>
          <w:lang w:eastAsia="ru-RU"/>
        </w:rPr>
      </w:pPr>
    </w:p>
    <w:p w14:paraId="17EBE586" w14:textId="77777777" w:rsidR="00764E26" w:rsidRDefault="00764E26" w:rsidP="0076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ru-RU"/>
        </w:rPr>
      </w:pPr>
    </w:p>
    <w:p w14:paraId="4FD1163A" w14:textId="77777777" w:rsidR="00764E26" w:rsidRDefault="00764E26" w:rsidP="0076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ru-RU"/>
        </w:rPr>
      </w:pPr>
      <w:r w:rsidRPr="00C31412">
        <w:rPr>
          <w:b/>
          <w:sz w:val="24"/>
          <w:szCs w:val="24"/>
          <w:lang w:eastAsia="ru-RU"/>
        </w:rPr>
        <w:t xml:space="preserve">БІЛІМ БЕРУ БАҒДАРЛАМАСЫ/ </w:t>
      </w:r>
      <w:r w:rsidRPr="00C31412">
        <w:rPr>
          <w:b/>
          <w:bCs/>
          <w:sz w:val="24"/>
          <w:szCs w:val="24"/>
          <w:lang w:eastAsia="ru-RU"/>
        </w:rPr>
        <w:t xml:space="preserve">ОБРАЗОВАТЕЛЬНАЯ ПРОГРАММА/ </w:t>
      </w:r>
      <w:r w:rsidRPr="00C31412">
        <w:rPr>
          <w:b/>
          <w:sz w:val="24"/>
          <w:szCs w:val="24"/>
          <w:lang w:eastAsia="ru-RU"/>
        </w:rPr>
        <w:t xml:space="preserve">EDUCATIONAL PROGRAM </w:t>
      </w:r>
    </w:p>
    <w:p w14:paraId="1A246EF9" w14:textId="4CF12867" w:rsidR="00764E26" w:rsidRPr="005F309D" w:rsidRDefault="00764E26" w:rsidP="00764E26">
      <w:pPr>
        <w:jc w:val="center"/>
        <w:rPr>
          <w:b/>
          <w:sz w:val="24"/>
          <w:szCs w:val="24"/>
          <w:vertAlign w:val="superscript"/>
        </w:rPr>
      </w:pPr>
      <w:r w:rsidRPr="00C31412">
        <w:rPr>
          <w:b/>
          <w:sz w:val="24"/>
          <w:szCs w:val="24"/>
        </w:rPr>
        <w:t xml:space="preserve">Бағдарлама деңгейі / Уровень программы / </w:t>
      </w:r>
      <w:r w:rsidRPr="00C31412">
        <w:rPr>
          <w:b/>
          <w:sz w:val="24"/>
          <w:szCs w:val="24"/>
          <w:shd w:val="clear" w:color="auto" w:fill="FFFFFF"/>
        </w:rPr>
        <w:t xml:space="preserve">Programme level:  </w:t>
      </w:r>
      <w:r w:rsidRPr="00C31412">
        <w:rPr>
          <w:sz w:val="24"/>
          <w:szCs w:val="24"/>
          <w:shd w:val="clear" w:color="auto" w:fill="FFFFFF"/>
        </w:rPr>
        <w:t xml:space="preserve"> </w:t>
      </w:r>
      <w:r w:rsidRPr="00C31412">
        <w:rPr>
          <w:sz w:val="24"/>
          <w:szCs w:val="24"/>
          <w:lang w:eastAsia="ru-RU"/>
        </w:rPr>
        <w:t>Бакалавриат/Бакалавриат</w:t>
      </w:r>
      <w:r w:rsidRPr="00C31412">
        <w:rPr>
          <w:b/>
          <w:sz w:val="24"/>
          <w:szCs w:val="24"/>
          <w:lang w:eastAsia="ru-RU"/>
        </w:rPr>
        <w:t>/</w:t>
      </w:r>
      <w:r w:rsidR="005F309D" w:rsidRPr="005F309D">
        <w:rPr>
          <w:rFonts w:ascii="Arial" w:hAnsi="Arial" w:cs="Arial"/>
          <w:color w:val="000000"/>
          <w:sz w:val="36"/>
          <w:szCs w:val="36"/>
        </w:rPr>
        <w:t xml:space="preserve"> </w:t>
      </w:r>
      <w:r w:rsidR="005F309D" w:rsidRPr="005F309D">
        <w:rPr>
          <w:color w:val="000000"/>
          <w:sz w:val="24"/>
          <w:szCs w:val="24"/>
        </w:rPr>
        <w:t>Bachelor course</w:t>
      </w:r>
    </w:p>
    <w:p w14:paraId="02C1F657" w14:textId="0E1F2C11" w:rsidR="00764E26" w:rsidRPr="005F309D" w:rsidRDefault="00764E26" w:rsidP="00764E26">
      <w:pPr>
        <w:rPr>
          <w:b/>
          <w:sz w:val="24"/>
          <w:szCs w:val="24"/>
          <w:lang w:eastAsia="ru-RU"/>
        </w:rPr>
      </w:pPr>
    </w:p>
    <w:p w14:paraId="5CEA3907" w14:textId="77777777" w:rsidR="00A776DF" w:rsidRDefault="00A776DF" w:rsidP="00764E26">
      <w:pPr>
        <w:rPr>
          <w:b/>
          <w:sz w:val="24"/>
          <w:szCs w:val="24"/>
          <w:lang w:eastAsia="ru-RU"/>
        </w:rPr>
      </w:pPr>
    </w:p>
    <w:p w14:paraId="5ABC8AA1" w14:textId="77777777" w:rsidR="00A776DF" w:rsidRPr="00C31412" w:rsidRDefault="00A776DF" w:rsidP="00764E26">
      <w:pPr>
        <w:rPr>
          <w:b/>
          <w:sz w:val="24"/>
          <w:szCs w:val="24"/>
          <w:lang w:eastAsia="ru-RU"/>
        </w:rPr>
      </w:pPr>
    </w:p>
    <w:tbl>
      <w:tblPr>
        <w:tblW w:w="0" w:type="auto"/>
        <w:tblLook w:val="01E0" w:firstRow="1" w:lastRow="1" w:firstColumn="1" w:lastColumn="1" w:noHBand="0" w:noVBand="0"/>
      </w:tblPr>
      <w:tblGrid>
        <w:gridCol w:w="7088"/>
        <w:gridCol w:w="4680"/>
      </w:tblGrid>
      <w:tr w:rsidR="00764E26" w:rsidRPr="00C31412" w14:paraId="04E7E28B" w14:textId="77777777" w:rsidTr="00A776DF">
        <w:tc>
          <w:tcPr>
            <w:tcW w:w="7088" w:type="dxa"/>
          </w:tcPr>
          <w:p w14:paraId="66141DB4" w14:textId="77777777" w:rsidR="00764E26" w:rsidRPr="00C31412" w:rsidRDefault="00764E26" w:rsidP="00A776DF">
            <w:pPr>
              <w:ind w:right="-286"/>
              <w:contextualSpacing/>
              <w:jc w:val="both"/>
              <w:rPr>
                <w:sz w:val="24"/>
                <w:szCs w:val="24"/>
                <w:lang w:eastAsia="ru-RU"/>
              </w:rPr>
            </w:pPr>
            <w:r w:rsidRPr="00C31412">
              <w:rPr>
                <w:b/>
                <w:sz w:val="24"/>
                <w:szCs w:val="24"/>
                <w:lang w:eastAsia="ru-RU"/>
              </w:rPr>
              <w:t>Кадрларды дайындау бағытының атауы және коды:</w:t>
            </w:r>
          </w:p>
        </w:tc>
        <w:tc>
          <w:tcPr>
            <w:tcW w:w="4680" w:type="dxa"/>
          </w:tcPr>
          <w:p w14:paraId="2CC461C7" w14:textId="35E32F9C" w:rsidR="00764E26" w:rsidRPr="00C31412" w:rsidRDefault="00764E26" w:rsidP="00A776DF">
            <w:pPr>
              <w:ind w:left="567"/>
              <w:contextualSpacing/>
              <w:jc w:val="both"/>
              <w:rPr>
                <w:sz w:val="24"/>
                <w:szCs w:val="24"/>
              </w:rPr>
            </w:pPr>
            <w:r w:rsidRPr="00C31412">
              <w:rPr>
                <w:sz w:val="24"/>
                <w:szCs w:val="24"/>
                <w:lang w:eastAsia="ru-RU"/>
              </w:rPr>
              <w:t xml:space="preserve">     «6B</w:t>
            </w:r>
            <w:r w:rsidRPr="00C31412">
              <w:rPr>
                <w:sz w:val="24"/>
                <w:szCs w:val="24"/>
                <w:lang w:val="en-US" w:eastAsia="ru-RU"/>
              </w:rPr>
              <w:t>000</w:t>
            </w:r>
            <w:r w:rsidRPr="00C31412">
              <w:rPr>
                <w:sz w:val="24"/>
                <w:szCs w:val="24"/>
                <w:lang w:eastAsia="ru-RU"/>
              </w:rPr>
              <w:t xml:space="preserve"> – </w:t>
            </w:r>
            <w:r w:rsidRPr="00C31412">
              <w:rPr>
                <w:sz w:val="24"/>
                <w:szCs w:val="24"/>
                <w:lang w:val="en-US" w:eastAsia="ru-RU"/>
              </w:rPr>
              <w:t>_________________</w:t>
            </w:r>
            <w:r w:rsidRPr="00C31412">
              <w:rPr>
                <w:sz w:val="24"/>
                <w:szCs w:val="24"/>
                <w:lang w:eastAsia="ru-RU"/>
              </w:rPr>
              <w:t>»</w:t>
            </w:r>
          </w:p>
        </w:tc>
      </w:tr>
      <w:tr w:rsidR="00764E26" w:rsidRPr="00C31412" w14:paraId="39A1C76C" w14:textId="77777777" w:rsidTr="00A776DF">
        <w:tc>
          <w:tcPr>
            <w:tcW w:w="7088" w:type="dxa"/>
          </w:tcPr>
          <w:p w14:paraId="4EEA9A67" w14:textId="77777777" w:rsidR="00764E26" w:rsidRPr="00C31412" w:rsidRDefault="00764E26" w:rsidP="00A776DF">
            <w:pPr>
              <w:ind w:right="-286"/>
              <w:contextualSpacing/>
              <w:jc w:val="both"/>
              <w:rPr>
                <w:sz w:val="24"/>
                <w:szCs w:val="24"/>
                <w:lang w:eastAsia="ru-RU"/>
              </w:rPr>
            </w:pPr>
            <w:r w:rsidRPr="00C31412">
              <w:rPr>
                <w:b/>
                <w:sz w:val="24"/>
                <w:szCs w:val="24"/>
                <w:lang w:eastAsia="ru-RU"/>
              </w:rPr>
              <w:t xml:space="preserve">Код и наименование направления подготовки кадров: </w:t>
            </w:r>
          </w:p>
        </w:tc>
        <w:tc>
          <w:tcPr>
            <w:tcW w:w="4680" w:type="dxa"/>
          </w:tcPr>
          <w:p w14:paraId="19324C32" w14:textId="703AE04E" w:rsidR="00764E26" w:rsidRPr="00C31412" w:rsidRDefault="00764E26" w:rsidP="00A776DF">
            <w:pPr>
              <w:ind w:left="567"/>
              <w:contextualSpacing/>
              <w:jc w:val="both"/>
              <w:rPr>
                <w:sz w:val="24"/>
                <w:szCs w:val="24"/>
              </w:rPr>
            </w:pPr>
            <w:r w:rsidRPr="00C31412">
              <w:rPr>
                <w:sz w:val="24"/>
                <w:szCs w:val="24"/>
                <w:lang w:eastAsia="ru-RU"/>
              </w:rPr>
              <w:t xml:space="preserve">     «6B000 – </w:t>
            </w:r>
            <w:r w:rsidRPr="00C31412">
              <w:rPr>
                <w:sz w:val="24"/>
                <w:szCs w:val="24"/>
                <w:lang w:val="en-US" w:eastAsia="ru-RU"/>
              </w:rPr>
              <w:t>_________________</w:t>
            </w:r>
            <w:r w:rsidRPr="00C31412">
              <w:rPr>
                <w:sz w:val="24"/>
                <w:szCs w:val="24"/>
                <w:lang w:eastAsia="ru-RU"/>
              </w:rPr>
              <w:t>»</w:t>
            </w:r>
          </w:p>
        </w:tc>
      </w:tr>
      <w:tr w:rsidR="00764E26" w:rsidRPr="00C31412" w14:paraId="7B6C5EF8" w14:textId="77777777" w:rsidTr="00A776DF">
        <w:tc>
          <w:tcPr>
            <w:tcW w:w="7088" w:type="dxa"/>
          </w:tcPr>
          <w:p w14:paraId="0E6C48FD" w14:textId="77777777" w:rsidR="00764E26" w:rsidRPr="00C31412" w:rsidRDefault="00764E26" w:rsidP="00A776DF">
            <w:pPr>
              <w:ind w:right="-286"/>
              <w:contextualSpacing/>
              <w:jc w:val="both"/>
              <w:rPr>
                <w:sz w:val="24"/>
                <w:szCs w:val="24"/>
                <w:lang w:val="en-US" w:eastAsia="ru-RU"/>
              </w:rPr>
            </w:pPr>
            <w:r w:rsidRPr="00C31412">
              <w:rPr>
                <w:b/>
                <w:sz w:val="24"/>
                <w:szCs w:val="24"/>
                <w:lang w:eastAsia="ru-RU"/>
              </w:rPr>
              <w:t>Code and names of areas of training:</w:t>
            </w:r>
          </w:p>
        </w:tc>
        <w:tc>
          <w:tcPr>
            <w:tcW w:w="4680" w:type="dxa"/>
          </w:tcPr>
          <w:p w14:paraId="6B38C1B6" w14:textId="5ECCA531" w:rsidR="00764E26" w:rsidRPr="00C31412" w:rsidRDefault="00764E26" w:rsidP="00A776DF">
            <w:pPr>
              <w:ind w:left="567"/>
              <w:contextualSpacing/>
              <w:jc w:val="both"/>
              <w:rPr>
                <w:sz w:val="24"/>
                <w:szCs w:val="24"/>
              </w:rPr>
            </w:pPr>
            <w:r w:rsidRPr="00C31412">
              <w:rPr>
                <w:sz w:val="24"/>
                <w:szCs w:val="24"/>
                <w:lang w:eastAsia="ru-RU"/>
              </w:rPr>
              <w:t xml:space="preserve">     «6B000 – </w:t>
            </w:r>
            <w:r w:rsidRPr="00C31412">
              <w:rPr>
                <w:sz w:val="24"/>
                <w:szCs w:val="24"/>
                <w:lang w:val="en-US" w:eastAsia="ru-RU"/>
              </w:rPr>
              <w:t>_________________</w:t>
            </w:r>
            <w:r w:rsidRPr="00C31412">
              <w:rPr>
                <w:sz w:val="24"/>
                <w:szCs w:val="24"/>
                <w:lang w:eastAsia="ru-RU"/>
              </w:rPr>
              <w:t>»</w:t>
            </w:r>
          </w:p>
        </w:tc>
      </w:tr>
    </w:tbl>
    <w:p w14:paraId="07845A0A" w14:textId="77777777" w:rsidR="00764E26" w:rsidRPr="00C31412" w:rsidRDefault="00764E26" w:rsidP="00764E26">
      <w:pPr>
        <w:ind w:left="567"/>
        <w:rPr>
          <w:b/>
          <w:sz w:val="24"/>
          <w:szCs w:val="24"/>
          <w:lang w:val="en-US" w:eastAsia="ru-RU"/>
        </w:rPr>
      </w:pPr>
    </w:p>
    <w:tbl>
      <w:tblPr>
        <w:tblW w:w="6822" w:type="dxa"/>
        <w:jc w:val="center"/>
        <w:tblLook w:val="00A0" w:firstRow="1" w:lastRow="0" w:firstColumn="1" w:lastColumn="0" w:noHBand="0" w:noVBand="0"/>
      </w:tblPr>
      <w:tblGrid>
        <w:gridCol w:w="6822"/>
      </w:tblGrid>
      <w:tr w:rsidR="00764E26" w:rsidRPr="00C31412" w14:paraId="34295156" w14:textId="77777777" w:rsidTr="00A776DF">
        <w:trPr>
          <w:jc w:val="center"/>
        </w:trPr>
        <w:tc>
          <w:tcPr>
            <w:tcW w:w="6822" w:type="dxa"/>
          </w:tcPr>
          <w:p w14:paraId="14225282" w14:textId="209AABDE" w:rsidR="00A776DF" w:rsidRDefault="00A776DF" w:rsidP="00A776DF">
            <w:pPr>
              <w:ind w:left="567"/>
              <w:contextualSpacing/>
              <w:jc w:val="center"/>
              <w:rPr>
                <w:sz w:val="24"/>
                <w:szCs w:val="24"/>
                <w:u w:val="single"/>
                <w:lang w:eastAsia="ru-RU"/>
              </w:rPr>
            </w:pPr>
          </w:p>
          <w:p w14:paraId="7B7EF48A" w14:textId="6BEA3C90" w:rsidR="00764E26" w:rsidRPr="00C31412" w:rsidRDefault="00764E26" w:rsidP="00A776DF">
            <w:pPr>
              <w:ind w:left="567"/>
              <w:contextualSpacing/>
              <w:jc w:val="center"/>
              <w:rPr>
                <w:iCs/>
                <w:sz w:val="24"/>
                <w:szCs w:val="24"/>
                <w:u w:val="single"/>
                <w:vertAlign w:val="superscript"/>
                <w:lang w:eastAsia="ru-RU"/>
              </w:rPr>
            </w:pPr>
            <w:r w:rsidRPr="00C31412">
              <w:rPr>
                <w:sz w:val="24"/>
                <w:szCs w:val="24"/>
                <w:u w:val="single"/>
                <w:lang w:eastAsia="ru-RU"/>
              </w:rPr>
              <w:t>«6В</w:t>
            </w:r>
            <w:r w:rsidRPr="00C31412">
              <w:rPr>
                <w:sz w:val="24"/>
                <w:szCs w:val="24"/>
                <w:u w:val="single"/>
                <w:lang w:val="ru-RU" w:eastAsia="ru-RU"/>
              </w:rPr>
              <w:t>00000</w:t>
            </w:r>
            <w:r w:rsidRPr="00C31412">
              <w:rPr>
                <w:sz w:val="24"/>
                <w:szCs w:val="24"/>
                <w:u w:val="single"/>
                <w:lang w:eastAsia="ru-RU"/>
              </w:rPr>
              <w:t xml:space="preserve"> – </w:t>
            </w:r>
            <w:r w:rsidRPr="00C31412">
              <w:rPr>
                <w:sz w:val="24"/>
                <w:szCs w:val="24"/>
                <w:u w:val="single"/>
                <w:lang w:val="ru-RU" w:eastAsia="ru-RU"/>
              </w:rPr>
              <w:t>_______________________________</w:t>
            </w:r>
            <w:r w:rsidRPr="00C31412">
              <w:rPr>
                <w:sz w:val="24"/>
                <w:szCs w:val="24"/>
                <w:u w:val="single"/>
                <w:lang w:eastAsia="ru-RU"/>
              </w:rPr>
              <w:t>»</w:t>
            </w:r>
          </w:p>
          <w:p w14:paraId="50785A34" w14:textId="77777777" w:rsidR="00764E26" w:rsidRPr="00A776DF" w:rsidRDefault="00764E26" w:rsidP="00A776DF">
            <w:pPr>
              <w:ind w:left="567"/>
              <w:contextualSpacing/>
              <w:jc w:val="center"/>
              <w:rPr>
                <w:sz w:val="26"/>
                <w:szCs w:val="26"/>
                <w:lang w:eastAsia="ru-RU"/>
              </w:rPr>
            </w:pPr>
            <w:r w:rsidRPr="00A776DF">
              <w:rPr>
                <w:iCs/>
                <w:sz w:val="26"/>
                <w:szCs w:val="26"/>
                <w:vertAlign w:val="superscript"/>
                <w:lang w:eastAsia="ru-RU"/>
              </w:rPr>
              <w:t>(Білім беру бағдарламасының атауы және коды)</w:t>
            </w:r>
          </w:p>
        </w:tc>
      </w:tr>
      <w:tr w:rsidR="00764E26" w:rsidRPr="00C31412" w14:paraId="796876A6" w14:textId="77777777" w:rsidTr="00A776DF">
        <w:trPr>
          <w:jc w:val="center"/>
        </w:trPr>
        <w:tc>
          <w:tcPr>
            <w:tcW w:w="6822" w:type="dxa"/>
          </w:tcPr>
          <w:p w14:paraId="30221EEB" w14:textId="77777777" w:rsidR="00764E26" w:rsidRPr="00C31412" w:rsidRDefault="00764E26" w:rsidP="00A776DF">
            <w:pPr>
              <w:ind w:left="567"/>
              <w:contextualSpacing/>
              <w:jc w:val="center"/>
              <w:rPr>
                <w:sz w:val="24"/>
                <w:szCs w:val="24"/>
                <w:u w:val="single"/>
                <w:lang w:eastAsia="ru-RU"/>
              </w:rPr>
            </w:pPr>
            <w:r w:rsidRPr="00C31412">
              <w:rPr>
                <w:sz w:val="24"/>
                <w:szCs w:val="24"/>
                <w:u w:val="single"/>
                <w:lang w:eastAsia="ru-RU"/>
              </w:rPr>
              <w:t>«6В</w:t>
            </w:r>
            <w:r w:rsidRPr="00C31412">
              <w:rPr>
                <w:sz w:val="24"/>
                <w:szCs w:val="24"/>
                <w:u w:val="single"/>
                <w:lang w:val="ru-RU" w:eastAsia="ru-RU"/>
              </w:rPr>
              <w:t>00000</w:t>
            </w:r>
            <w:r w:rsidRPr="00C31412">
              <w:rPr>
                <w:sz w:val="24"/>
                <w:szCs w:val="24"/>
                <w:u w:val="single"/>
                <w:lang w:eastAsia="ru-RU"/>
              </w:rPr>
              <w:t xml:space="preserve"> – </w:t>
            </w:r>
            <w:r w:rsidRPr="00C31412">
              <w:rPr>
                <w:sz w:val="24"/>
                <w:szCs w:val="24"/>
                <w:u w:val="single"/>
                <w:lang w:val="ru-RU" w:eastAsia="ru-RU"/>
              </w:rPr>
              <w:t>_______________________________</w:t>
            </w:r>
            <w:r w:rsidRPr="00C31412">
              <w:rPr>
                <w:sz w:val="24"/>
                <w:szCs w:val="24"/>
                <w:u w:val="single"/>
                <w:lang w:eastAsia="ru-RU"/>
              </w:rPr>
              <w:t>»</w:t>
            </w:r>
          </w:p>
          <w:p w14:paraId="2808EC92" w14:textId="77777777" w:rsidR="00764E26" w:rsidRPr="00A776DF" w:rsidRDefault="00764E26" w:rsidP="00A776DF">
            <w:pPr>
              <w:ind w:left="567"/>
              <w:contextualSpacing/>
              <w:jc w:val="center"/>
              <w:rPr>
                <w:sz w:val="26"/>
                <w:szCs w:val="26"/>
                <w:lang w:eastAsia="ru-RU"/>
              </w:rPr>
            </w:pPr>
            <w:r w:rsidRPr="00A776DF">
              <w:rPr>
                <w:iCs/>
                <w:sz w:val="26"/>
                <w:szCs w:val="26"/>
                <w:vertAlign w:val="superscript"/>
                <w:lang w:eastAsia="ru-RU"/>
              </w:rPr>
              <w:t>(Код и наименование образовательной программы)</w:t>
            </w:r>
          </w:p>
        </w:tc>
      </w:tr>
      <w:tr w:rsidR="00764E26" w:rsidRPr="00C31412" w14:paraId="4FA84542" w14:textId="77777777" w:rsidTr="00A776DF">
        <w:trPr>
          <w:jc w:val="center"/>
        </w:trPr>
        <w:tc>
          <w:tcPr>
            <w:tcW w:w="6822" w:type="dxa"/>
          </w:tcPr>
          <w:p w14:paraId="379CC7CD" w14:textId="77777777" w:rsidR="00764E26" w:rsidRPr="00C31412" w:rsidRDefault="00764E26" w:rsidP="00A776DF">
            <w:pPr>
              <w:ind w:left="567"/>
              <w:contextualSpacing/>
              <w:jc w:val="center"/>
              <w:rPr>
                <w:sz w:val="24"/>
                <w:szCs w:val="24"/>
                <w:u w:val="single"/>
                <w:lang w:eastAsia="ru-RU"/>
              </w:rPr>
            </w:pPr>
            <w:r w:rsidRPr="00C31412">
              <w:rPr>
                <w:sz w:val="24"/>
                <w:szCs w:val="24"/>
                <w:u w:val="single"/>
                <w:lang w:eastAsia="ru-RU"/>
              </w:rPr>
              <w:t>«6B</w:t>
            </w:r>
            <w:r w:rsidRPr="00C31412">
              <w:rPr>
                <w:sz w:val="24"/>
                <w:szCs w:val="24"/>
                <w:u w:val="single"/>
                <w:lang w:val="en-US" w:eastAsia="ru-RU"/>
              </w:rPr>
              <w:t>00000 – _______________________________</w:t>
            </w:r>
            <w:r w:rsidRPr="00C31412">
              <w:rPr>
                <w:sz w:val="24"/>
                <w:szCs w:val="24"/>
                <w:u w:val="single"/>
                <w:lang w:eastAsia="ru-RU"/>
              </w:rPr>
              <w:t>»</w:t>
            </w:r>
          </w:p>
          <w:p w14:paraId="14A9C2F1" w14:textId="77777777" w:rsidR="00764E26" w:rsidRPr="00A776DF" w:rsidRDefault="00764E26" w:rsidP="00A776DF">
            <w:pPr>
              <w:ind w:left="567"/>
              <w:contextualSpacing/>
              <w:jc w:val="center"/>
              <w:rPr>
                <w:sz w:val="26"/>
                <w:szCs w:val="26"/>
                <w:lang w:eastAsia="ru-RU"/>
              </w:rPr>
            </w:pPr>
            <w:r w:rsidRPr="00A776DF">
              <w:rPr>
                <w:iCs/>
                <w:sz w:val="26"/>
                <w:szCs w:val="26"/>
                <w:vertAlign w:val="superscript"/>
                <w:lang w:eastAsia="ru-RU"/>
              </w:rPr>
              <w:t>(</w:t>
            </w:r>
            <w:r w:rsidRPr="00A776DF">
              <w:rPr>
                <w:iCs/>
                <w:sz w:val="26"/>
                <w:szCs w:val="26"/>
                <w:vertAlign w:val="superscript"/>
                <w:lang w:val="en-US" w:eastAsia="ru-RU"/>
              </w:rPr>
              <w:t>Code and n</w:t>
            </w:r>
            <w:r w:rsidRPr="00A776DF">
              <w:rPr>
                <w:iCs/>
                <w:sz w:val="26"/>
                <w:szCs w:val="26"/>
                <w:vertAlign w:val="superscript"/>
                <w:lang w:eastAsia="ru-RU"/>
              </w:rPr>
              <w:t>ame of  education  programme)</w:t>
            </w:r>
          </w:p>
        </w:tc>
      </w:tr>
    </w:tbl>
    <w:p w14:paraId="4D174626" w14:textId="77777777" w:rsidR="00A776DF" w:rsidRDefault="00A776DF" w:rsidP="00764E26">
      <w:pPr>
        <w:tabs>
          <w:tab w:val="left" w:pos="2082"/>
          <w:tab w:val="left" w:pos="2321"/>
          <w:tab w:val="center" w:pos="7285"/>
        </w:tabs>
        <w:ind w:left="567"/>
        <w:jc w:val="center"/>
        <w:rPr>
          <w:b/>
          <w:sz w:val="24"/>
          <w:szCs w:val="24"/>
          <w:lang w:eastAsia="ru-RU"/>
        </w:rPr>
      </w:pPr>
    </w:p>
    <w:p w14:paraId="21108545" w14:textId="77777777" w:rsidR="00A776DF" w:rsidRDefault="00A776DF" w:rsidP="00764E26">
      <w:pPr>
        <w:tabs>
          <w:tab w:val="left" w:pos="2082"/>
          <w:tab w:val="left" w:pos="2321"/>
          <w:tab w:val="center" w:pos="7285"/>
        </w:tabs>
        <w:ind w:left="567"/>
        <w:jc w:val="center"/>
        <w:rPr>
          <w:b/>
          <w:sz w:val="24"/>
          <w:szCs w:val="24"/>
          <w:lang w:eastAsia="ru-RU"/>
        </w:rPr>
      </w:pPr>
    </w:p>
    <w:p w14:paraId="0575C72D" w14:textId="700E621C" w:rsidR="00764E26" w:rsidRPr="00DA691B" w:rsidRDefault="00764E26" w:rsidP="00764E26">
      <w:pPr>
        <w:tabs>
          <w:tab w:val="left" w:pos="2082"/>
          <w:tab w:val="left" w:pos="2321"/>
          <w:tab w:val="center" w:pos="7285"/>
        </w:tabs>
        <w:ind w:left="567"/>
        <w:jc w:val="center"/>
        <w:rPr>
          <w:b/>
          <w:sz w:val="24"/>
          <w:szCs w:val="24"/>
          <w:shd w:val="clear" w:color="auto" w:fill="FFFFFF"/>
          <w:lang w:eastAsia="ru-RU"/>
        </w:rPr>
      </w:pPr>
      <w:r w:rsidRPr="00C31412">
        <w:rPr>
          <w:b/>
          <w:sz w:val="24"/>
          <w:szCs w:val="24"/>
          <w:lang w:eastAsia="ru-RU"/>
        </w:rPr>
        <w:t>20</w:t>
      </w:r>
      <w:r w:rsidRPr="00DA691B">
        <w:rPr>
          <w:b/>
          <w:sz w:val="24"/>
          <w:szCs w:val="24"/>
          <w:lang w:eastAsia="ru-RU"/>
        </w:rPr>
        <w:t>__</w:t>
      </w:r>
      <w:r w:rsidRPr="00C31412">
        <w:rPr>
          <w:b/>
          <w:sz w:val="24"/>
          <w:szCs w:val="24"/>
          <w:lang w:eastAsia="ru-RU"/>
        </w:rPr>
        <w:t xml:space="preserve"> жылғы қабылдау/ Прием 20</w:t>
      </w:r>
      <w:r w:rsidRPr="00DA691B">
        <w:rPr>
          <w:b/>
          <w:sz w:val="24"/>
          <w:szCs w:val="24"/>
          <w:lang w:eastAsia="ru-RU"/>
        </w:rPr>
        <w:t>__</w:t>
      </w:r>
      <w:r w:rsidRPr="00C31412">
        <w:rPr>
          <w:b/>
          <w:sz w:val="24"/>
          <w:szCs w:val="24"/>
          <w:lang w:eastAsia="ru-RU"/>
        </w:rPr>
        <w:t xml:space="preserve"> года/ </w:t>
      </w:r>
      <w:r w:rsidRPr="00DA691B">
        <w:rPr>
          <w:b/>
          <w:sz w:val="24"/>
          <w:szCs w:val="24"/>
          <w:lang w:eastAsia="ru-RU"/>
        </w:rPr>
        <w:t>Admission</w:t>
      </w:r>
      <w:r w:rsidRPr="00C31412">
        <w:rPr>
          <w:b/>
          <w:sz w:val="24"/>
          <w:szCs w:val="24"/>
          <w:lang w:eastAsia="ru-RU"/>
        </w:rPr>
        <w:t xml:space="preserve"> 20</w:t>
      </w:r>
      <w:r w:rsidRPr="00DA691B">
        <w:rPr>
          <w:b/>
          <w:sz w:val="24"/>
          <w:szCs w:val="24"/>
          <w:lang w:eastAsia="ru-RU"/>
        </w:rPr>
        <w:t>__</w:t>
      </w:r>
      <w:r w:rsidRPr="00C31412">
        <w:rPr>
          <w:b/>
          <w:sz w:val="24"/>
          <w:szCs w:val="24"/>
          <w:shd w:val="clear" w:color="auto" w:fill="FFFFFF"/>
          <w:lang w:eastAsia="ru-RU"/>
        </w:rPr>
        <w:t xml:space="preserve"> </w:t>
      </w:r>
      <w:r w:rsidR="00DA691B" w:rsidRPr="00DA691B">
        <w:rPr>
          <w:b/>
          <w:color w:val="000000"/>
          <w:sz w:val="24"/>
          <w:szCs w:val="24"/>
          <w:shd w:val="clear" w:color="auto" w:fill="FFFFFF"/>
          <w:lang w:eastAsia="ru-RU"/>
        </w:rPr>
        <w:t>year</w:t>
      </w:r>
    </w:p>
    <w:p w14:paraId="1266C6CB" w14:textId="77777777" w:rsidR="00764E26" w:rsidRPr="00C31412" w:rsidRDefault="00764E26" w:rsidP="00764E26">
      <w:pPr>
        <w:tabs>
          <w:tab w:val="left" w:pos="2082"/>
          <w:tab w:val="left" w:pos="2321"/>
          <w:tab w:val="center" w:pos="7285"/>
        </w:tabs>
        <w:ind w:left="567"/>
        <w:jc w:val="center"/>
        <w:rPr>
          <w:sz w:val="24"/>
          <w:szCs w:val="24"/>
          <w:lang w:eastAsia="ru-RU"/>
        </w:rPr>
      </w:pPr>
      <w:r w:rsidRPr="00C31412">
        <w:rPr>
          <w:b/>
          <w:sz w:val="24"/>
          <w:szCs w:val="24"/>
          <w:shd w:val="clear" w:color="auto" w:fill="FFFFFF"/>
          <w:lang w:eastAsia="ru-RU"/>
        </w:rPr>
        <w:t>Оқыту мерзімі/</w:t>
      </w:r>
      <w:r w:rsidRPr="00C31412">
        <w:rPr>
          <w:b/>
          <w:sz w:val="24"/>
          <w:szCs w:val="24"/>
          <w:lang w:eastAsia="ru-RU"/>
        </w:rPr>
        <w:t xml:space="preserve"> Срок обучения/ Duration of study: /</w:t>
      </w:r>
      <w:r w:rsidRPr="00C31412">
        <w:rPr>
          <w:sz w:val="24"/>
          <w:szCs w:val="24"/>
          <w:shd w:val="clear" w:color="auto" w:fill="FFFFFF"/>
          <w:lang w:eastAsia="ru-RU"/>
        </w:rPr>
        <w:t>4 жыл /4 года /</w:t>
      </w:r>
      <w:r w:rsidRPr="00C31412">
        <w:rPr>
          <w:sz w:val="24"/>
          <w:szCs w:val="24"/>
          <w:lang w:eastAsia="ru-RU"/>
        </w:rPr>
        <w:t>4 years</w:t>
      </w:r>
      <w:r w:rsidRPr="00C31412">
        <w:rPr>
          <w:sz w:val="24"/>
          <w:szCs w:val="24"/>
          <w:lang w:eastAsia="ru-RU"/>
        </w:rPr>
        <w:br w:type="page"/>
      </w:r>
    </w:p>
    <w:p w14:paraId="3AFE1E48" w14:textId="77777777" w:rsidR="00764E26" w:rsidRPr="00602519" w:rsidRDefault="00764E26" w:rsidP="00764E26">
      <w:pPr>
        <w:contextualSpacing/>
        <w:jc w:val="both"/>
        <w:rPr>
          <w:b/>
          <w:sz w:val="24"/>
          <w:szCs w:val="24"/>
        </w:rPr>
      </w:pPr>
      <w:r w:rsidRPr="00602519">
        <w:rPr>
          <w:b/>
          <w:sz w:val="24"/>
          <w:szCs w:val="24"/>
        </w:rPr>
        <w:lastRenderedPageBreak/>
        <w:t xml:space="preserve">Әзірлегендер / Разработчики / </w:t>
      </w:r>
      <w:r w:rsidRPr="00602519">
        <w:rPr>
          <w:b/>
          <w:sz w:val="24"/>
          <w:szCs w:val="24"/>
          <w:shd w:val="clear" w:color="auto" w:fill="FFFFFF"/>
        </w:rPr>
        <w:t>Developers</w:t>
      </w:r>
    </w:p>
    <w:tbl>
      <w:tblPr>
        <w:tblW w:w="0" w:type="auto"/>
        <w:tblLook w:val="00A0" w:firstRow="1" w:lastRow="0" w:firstColumn="1" w:lastColumn="0" w:noHBand="0" w:noVBand="0"/>
      </w:tblPr>
      <w:tblGrid>
        <w:gridCol w:w="2802"/>
        <w:gridCol w:w="2820"/>
        <w:gridCol w:w="1984"/>
        <w:gridCol w:w="2596"/>
        <w:gridCol w:w="2117"/>
        <w:gridCol w:w="1984"/>
      </w:tblGrid>
      <w:tr w:rsidR="00764E26" w:rsidRPr="00602519" w14:paraId="1AC90E1E" w14:textId="77777777" w:rsidTr="00A776DF">
        <w:trPr>
          <w:trHeight w:val="586"/>
        </w:trPr>
        <w:tc>
          <w:tcPr>
            <w:tcW w:w="2802" w:type="dxa"/>
          </w:tcPr>
          <w:p w14:paraId="41DC7F22" w14:textId="77777777" w:rsidR="00764E26" w:rsidRPr="00602519" w:rsidRDefault="00764E26" w:rsidP="00A776DF">
            <w:pPr>
              <w:contextualSpacing/>
              <w:rPr>
                <w:sz w:val="24"/>
                <w:szCs w:val="24"/>
                <w:u w:val="single"/>
                <w:lang w:val="en-US"/>
              </w:rPr>
            </w:pPr>
            <w:r w:rsidRPr="00602519">
              <w:rPr>
                <w:sz w:val="24"/>
                <w:szCs w:val="24"/>
                <w:u w:val="single"/>
                <w:lang w:val="en-US"/>
              </w:rPr>
              <w:t>______________</w:t>
            </w:r>
          </w:p>
          <w:p w14:paraId="43060010" w14:textId="77777777" w:rsidR="00764E26" w:rsidRPr="00602519" w:rsidRDefault="00764E26" w:rsidP="00A776DF">
            <w:pPr>
              <w:contextualSpacing/>
              <w:rPr>
                <w:sz w:val="24"/>
                <w:szCs w:val="24"/>
              </w:rPr>
            </w:pPr>
            <w:r w:rsidRPr="00602519">
              <w:rPr>
                <w:iCs/>
                <w:sz w:val="24"/>
                <w:szCs w:val="24"/>
                <w:vertAlign w:val="superscript"/>
              </w:rPr>
              <w:t>(Аты-жөні/ФИО/Name)</w:t>
            </w:r>
          </w:p>
        </w:tc>
        <w:tc>
          <w:tcPr>
            <w:tcW w:w="2820" w:type="dxa"/>
          </w:tcPr>
          <w:p w14:paraId="583D2EF1" w14:textId="77777777" w:rsidR="00764E26" w:rsidRPr="00602519" w:rsidRDefault="00764E26" w:rsidP="00A776DF">
            <w:pPr>
              <w:contextualSpacing/>
              <w:jc w:val="center"/>
              <w:rPr>
                <w:sz w:val="24"/>
                <w:szCs w:val="24"/>
              </w:rPr>
            </w:pPr>
            <w:r w:rsidRPr="00602519">
              <w:rPr>
                <w:sz w:val="24"/>
                <w:szCs w:val="24"/>
              </w:rPr>
              <w:t>___________</w:t>
            </w:r>
          </w:p>
          <w:p w14:paraId="3E3EB82E" w14:textId="77777777" w:rsidR="00764E26" w:rsidRPr="00602519" w:rsidRDefault="00764E26" w:rsidP="00A776DF">
            <w:pPr>
              <w:contextualSpacing/>
              <w:jc w:val="center"/>
              <w:rPr>
                <w:sz w:val="24"/>
                <w:szCs w:val="24"/>
              </w:rPr>
            </w:pPr>
            <w:r w:rsidRPr="00602519">
              <w:rPr>
                <w:iCs/>
                <w:sz w:val="24"/>
                <w:szCs w:val="24"/>
                <w:vertAlign w:val="superscript"/>
              </w:rPr>
              <w:t>(подпись/қолы/signature)</w:t>
            </w:r>
          </w:p>
        </w:tc>
        <w:tc>
          <w:tcPr>
            <w:tcW w:w="1984" w:type="dxa"/>
          </w:tcPr>
          <w:p w14:paraId="072C9461" w14:textId="77777777" w:rsidR="00764E26" w:rsidRPr="00602519" w:rsidRDefault="00764E26" w:rsidP="00A776DF">
            <w:pPr>
              <w:contextualSpacing/>
              <w:jc w:val="center"/>
              <w:rPr>
                <w:sz w:val="24"/>
                <w:szCs w:val="24"/>
              </w:rPr>
            </w:pPr>
            <w:r w:rsidRPr="00602519">
              <w:rPr>
                <w:sz w:val="24"/>
                <w:szCs w:val="24"/>
              </w:rPr>
              <w:t>_________</w:t>
            </w:r>
          </w:p>
          <w:p w14:paraId="544514A5" w14:textId="77777777" w:rsidR="00764E26" w:rsidRPr="00602519" w:rsidRDefault="00764E26" w:rsidP="00A776DF">
            <w:pPr>
              <w:contextualSpacing/>
              <w:jc w:val="center"/>
              <w:rPr>
                <w:sz w:val="24"/>
                <w:szCs w:val="24"/>
              </w:rPr>
            </w:pPr>
            <w:r w:rsidRPr="00602519">
              <w:rPr>
                <w:iCs/>
                <w:sz w:val="24"/>
                <w:szCs w:val="24"/>
                <w:vertAlign w:val="superscript"/>
              </w:rPr>
              <w:t>(дата/күні/date)</w:t>
            </w:r>
          </w:p>
        </w:tc>
        <w:tc>
          <w:tcPr>
            <w:tcW w:w="2596" w:type="dxa"/>
          </w:tcPr>
          <w:p w14:paraId="7935DBC0" w14:textId="77777777" w:rsidR="00764E26" w:rsidRPr="00C55660" w:rsidRDefault="00764E26" w:rsidP="00A776DF">
            <w:pPr>
              <w:contextualSpacing/>
              <w:rPr>
                <w:sz w:val="24"/>
                <w:szCs w:val="24"/>
                <w:u w:val="single"/>
                <w:lang w:val="en-US"/>
              </w:rPr>
            </w:pPr>
            <w:r w:rsidRPr="00C55660">
              <w:rPr>
                <w:sz w:val="24"/>
                <w:szCs w:val="24"/>
                <w:u w:val="single"/>
                <w:lang w:val="en-US"/>
              </w:rPr>
              <w:t>______________</w:t>
            </w:r>
          </w:p>
          <w:p w14:paraId="223C3E7A" w14:textId="77777777" w:rsidR="00764E26" w:rsidRPr="00C55660" w:rsidRDefault="00764E26" w:rsidP="00A776DF">
            <w:pPr>
              <w:contextualSpacing/>
              <w:rPr>
                <w:sz w:val="24"/>
                <w:szCs w:val="24"/>
              </w:rPr>
            </w:pPr>
            <w:r w:rsidRPr="00C55660">
              <w:rPr>
                <w:iCs/>
                <w:sz w:val="24"/>
                <w:szCs w:val="24"/>
                <w:vertAlign w:val="superscript"/>
              </w:rPr>
              <w:t>(Аты-жөні/ФИО/Name)</w:t>
            </w:r>
          </w:p>
        </w:tc>
        <w:tc>
          <w:tcPr>
            <w:tcW w:w="2117" w:type="dxa"/>
          </w:tcPr>
          <w:p w14:paraId="7C358D2F" w14:textId="77777777" w:rsidR="00764E26" w:rsidRPr="00602519" w:rsidRDefault="00764E26" w:rsidP="00A776DF">
            <w:pPr>
              <w:contextualSpacing/>
              <w:jc w:val="center"/>
              <w:rPr>
                <w:sz w:val="24"/>
                <w:szCs w:val="24"/>
              </w:rPr>
            </w:pPr>
            <w:r w:rsidRPr="00602519">
              <w:rPr>
                <w:sz w:val="24"/>
                <w:szCs w:val="24"/>
              </w:rPr>
              <w:t>___________</w:t>
            </w:r>
          </w:p>
          <w:p w14:paraId="2D762D20" w14:textId="77777777" w:rsidR="00764E26" w:rsidRPr="00602519" w:rsidRDefault="00764E26" w:rsidP="00A776DF">
            <w:pPr>
              <w:contextualSpacing/>
              <w:jc w:val="center"/>
              <w:rPr>
                <w:sz w:val="24"/>
                <w:szCs w:val="24"/>
              </w:rPr>
            </w:pPr>
            <w:r w:rsidRPr="00602519">
              <w:rPr>
                <w:iCs/>
                <w:sz w:val="24"/>
                <w:szCs w:val="24"/>
                <w:vertAlign w:val="superscript"/>
              </w:rPr>
              <w:t>(подпись/қолы/signature)</w:t>
            </w:r>
          </w:p>
        </w:tc>
        <w:tc>
          <w:tcPr>
            <w:tcW w:w="1984" w:type="dxa"/>
          </w:tcPr>
          <w:p w14:paraId="29ADF194" w14:textId="77777777" w:rsidR="00764E26" w:rsidRPr="00602519" w:rsidRDefault="00764E26" w:rsidP="00A776DF">
            <w:pPr>
              <w:contextualSpacing/>
              <w:jc w:val="center"/>
              <w:rPr>
                <w:sz w:val="24"/>
                <w:szCs w:val="24"/>
              </w:rPr>
            </w:pPr>
            <w:r w:rsidRPr="00602519">
              <w:rPr>
                <w:sz w:val="24"/>
                <w:szCs w:val="24"/>
              </w:rPr>
              <w:t>_________</w:t>
            </w:r>
          </w:p>
          <w:p w14:paraId="11198326" w14:textId="77777777" w:rsidR="00764E26" w:rsidRPr="00602519" w:rsidRDefault="00764E26" w:rsidP="00A776DF">
            <w:pPr>
              <w:contextualSpacing/>
              <w:jc w:val="center"/>
              <w:rPr>
                <w:sz w:val="24"/>
                <w:szCs w:val="24"/>
              </w:rPr>
            </w:pPr>
            <w:r w:rsidRPr="00602519">
              <w:rPr>
                <w:iCs/>
                <w:sz w:val="24"/>
                <w:szCs w:val="24"/>
                <w:vertAlign w:val="superscript"/>
              </w:rPr>
              <w:t>(дата/күні/date)</w:t>
            </w:r>
          </w:p>
        </w:tc>
      </w:tr>
      <w:tr w:rsidR="00764E26" w:rsidRPr="00602519" w14:paraId="696A6D78" w14:textId="77777777" w:rsidTr="00A776DF">
        <w:tc>
          <w:tcPr>
            <w:tcW w:w="2802" w:type="dxa"/>
          </w:tcPr>
          <w:p w14:paraId="2E2F490D" w14:textId="77777777" w:rsidR="00764E26" w:rsidRPr="00602519" w:rsidRDefault="00764E26" w:rsidP="00A776DF">
            <w:pPr>
              <w:contextualSpacing/>
              <w:rPr>
                <w:sz w:val="24"/>
                <w:szCs w:val="24"/>
                <w:u w:val="single"/>
                <w:lang w:val="en-US"/>
              </w:rPr>
            </w:pPr>
            <w:r w:rsidRPr="00602519">
              <w:rPr>
                <w:sz w:val="24"/>
                <w:szCs w:val="24"/>
                <w:u w:val="single"/>
                <w:lang w:val="en-US"/>
              </w:rPr>
              <w:t>________________</w:t>
            </w:r>
          </w:p>
          <w:p w14:paraId="67123B61" w14:textId="77777777" w:rsidR="00764E26" w:rsidRPr="00602519" w:rsidRDefault="00764E26" w:rsidP="00A776DF">
            <w:pPr>
              <w:contextualSpacing/>
              <w:rPr>
                <w:sz w:val="24"/>
                <w:szCs w:val="24"/>
              </w:rPr>
            </w:pPr>
            <w:r w:rsidRPr="00602519">
              <w:rPr>
                <w:iCs/>
                <w:sz w:val="24"/>
                <w:szCs w:val="24"/>
                <w:vertAlign w:val="superscript"/>
              </w:rPr>
              <w:t>(Аты-жөні/ФИО/Name)</w:t>
            </w:r>
          </w:p>
        </w:tc>
        <w:tc>
          <w:tcPr>
            <w:tcW w:w="2820" w:type="dxa"/>
          </w:tcPr>
          <w:p w14:paraId="417CF944" w14:textId="77777777" w:rsidR="00764E26" w:rsidRPr="00602519" w:rsidRDefault="00764E26" w:rsidP="00A776DF">
            <w:pPr>
              <w:contextualSpacing/>
              <w:jc w:val="center"/>
              <w:rPr>
                <w:sz w:val="24"/>
                <w:szCs w:val="24"/>
              </w:rPr>
            </w:pPr>
            <w:r w:rsidRPr="00602519">
              <w:rPr>
                <w:sz w:val="24"/>
                <w:szCs w:val="24"/>
              </w:rPr>
              <w:t>___________</w:t>
            </w:r>
          </w:p>
          <w:p w14:paraId="7273774C" w14:textId="77777777" w:rsidR="00764E26" w:rsidRPr="00602519" w:rsidRDefault="00764E26" w:rsidP="00A776DF">
            <w:pPr>
              <w:contextualSpacing/>
              <w:jc w:val="center"/>
              <w:rPr>
                <w:sz w:val="24"/>
                <w:szCs w:val="24"/>
              </w:rPr>
            </w:pPr>
            <w:r w:rsidRPr="00602519">
              <w:rPr>
                <w:iCs/>
                <w:sz w:val="24"/>
                <w:szCs w:val="24"/>
                <w:vertAlign w:val="superscript"/>
              </w:rPr>
              <w:t>(подпись/қолы/signature)</w:t>
            </w:r>
          </w:p>
        </w:tc>
        <w:tc>
          <w:tcPr>
            <w:tcW w:w="1984" w:type="dxa"/>
          </w:tcPr>
          <w:p w14:paraId="52B49765" w14:textId="77777777" w:rsidR="00764E26" w:rsidRPr="00602519" w:rsidRDefault="00764E26" w:rsidP="00A776DF">
            <w:pPr>
              <w:contextualSpacing/>
              <w:jc w:val="center"/>
              <w:rPr>
                <w:sz w:val="24"/>
                <w:szCs w:val="24"/>
              </w:rPr>
            </w:pPr>
            <w:r w:rsidRPr="00602519">
              <w:rPr>
                <w:sz w:val="24"/>
                <w:szCs w:val="24"/>
              </w:rPr>
              <w:t>_________</w:t>
            </w:r>
          </w:p>
          <w:p w14:paraId="7520D009" w14:textId="77777777" w:rsidR="00764E26" w:rsidRPr="00602519" w:rsidRDefault="00764E26" w:rsidP="00A776DF">
            <w:pPr>
              <w:contextualSpacing/>
              <w:jc w:val="center"/>
              <w:rPr>
                <w:sz w:val="24"/>
                <w:szCs w:val="24"/>
              </w:rPr>
            </w:pPr>
            <w:r w:rsidRPr="00602519">
              <w:rPr>
                <w:iCs/>
                <w:sz w:val="24"/>
                <w:szCs w:val="24"/>
                <w:vertAlign w:val="superscript"/>
              </w:rPr>
              <w:t>(дата/күні/date)</w:t>
            </w:r>
          </w:p>
        </w:tc>
        <w:tc>
          <w:tcPr>
            <w:tcW w:w="2596" w:type="dxa"/>
          </w:tcPr>
          <w:p w14:paraId="06D9DB04" w14:textId="77777777" w:rsidR="00764E26" w:rsidRPr="00C55660" w:rsidRDefault="00764E26" w:rsidP="00A776DF">
            <w:pPr>
              <w:contextualSpacing/>
              <w:rPr>
                <w:sz w:val="24"/>
                <w:szCs w:val="24"/>
                <w:u w:val="single"/>
                <w:lang w:val="en-US"/>
              </w:rPr>
            </w:pPr>
            <w:r w:rsidRPr="00C55660">
              <w:rPr>
                <w:sz w:val="24"/>
                <w:szCs w:val="24"/>
                <w:u w:val="single"/>
                <w:lang w:val="en-US"/>
              </w:rPr>
              <w:t>______________</w:t>
            </w:r>
          </w:p>
          <w:p w14:paraId="6EB3D1BC" w14:textId="77777777" w:rsidR="00764E26" w:rsidRPr="00602519" w:rsidRDefault="00764E26" w:rsidP="00A776DF">
            <w:pPr>
              <w:contextualSpacing/>
              <w:rPr>
                <w:sz w:val="24"/>
                <w:szCs w:val="24"/>
              </w:rPr>
            </w:pPr>
            <w:r w:rsidRPr="00602519">
              <w:rPr>
                <w:iCs/>
                <w:sz w:val="24"/>
                <w:szCs w:val="24"/>
                <w:vertAlign w:val="superscript"/>
              </w:rPr>
              <w:t>(Аты-жөні/ФИО/Name)</w:t>
            </w:r>
          </w:p>
        </w:tc>
        <w:tc>
          <w:tcPr>
            <w:tcW w:w="2117" w:type="dxa"/>
          </w:tcPr>
          <w:p w14:paraId="03821CBA" w14:textId="77777777" w:rsidR="00764E26" w:rsidRPr="00602519" w:rsidRDefault="00764E26" w:rsidP="00A776DF">
            <w:pPr>
              <w:contextualSpacing/>
              <w:jc w:val="center"/>
              <w:rPr>
                <w:sz w:val="24"/>
                <w:szCs w:val="24"/>
              </w:rPr>
            </w:pPr>
            <w:r w:rsidRPr="00602519">
              <w:rPr>
                <w:sz w:val="24"/>
                <w:szCs w:val="24"/>
              </w:rPr>
              <w:t>___________</w:t>
            </w:r>
          </w:p>
          <w:p w14:paraId="3194AFC3" w14:textId="77777777" w:rsidR="00764E26" w:rsidRPr="00602519" w:rsidRDefault="00764E26" w:rsidP="00A776DF">
            <w:pPr>
              <w:contextualSpacing/>
              <w:jc w:val="center"/>
              <w:rPr>
                <w:sz w:val="24"/>
                <w:szCs w:val="24"/>
              </w:rPr>
            </w:pPr>
            <w:r w:rsidRPr="00602519">
              <w:rPr>
                <w:iCs/>
                <w:sz w:val="24"/>
                <w:szCs w:val="24"/>
                <w:vertAlign w:val="superscript"/>
              </w:rPr>
              <w:t>(подпись/қолы/signature)</w:t>
            </w:r>
          </w:p>
        </w:tc>
        <w:tc>
          <w:tcPr>
            <w:tcW w:w="1984" w:type="dxa"/>
          </w:tcPr>
          <w:p w14:paraId="30279B6A" w14:textId="77777777" w:rsidR="00764E26" w:rsidRPr="00602519" w:rsidRDefault="00764E26" w:rsidP="00A776DF">
            <w:pPr>
              <w:contextualSpacing/>
              <w:jc w:val="center"/>
              <w:rPr>
                <w:sz w:val="24"/>
                <w:szCs w:val="24"/>
              </w:rPr>
            </w:pPr>
            <w:r w:rsidRPr="00602519">
              <w:rPr>
                <w:sz w:val="24"/>
                <w:szCs w:val="24"/>
              </w:rPr>
              <w:t>_________</w:t>
            </w:r>
          </w:p>
          <w:p w14:paraId="7A820799" w14:textId="77777777" w:rsidR="00764E26" w:rsidRPr="00602519" w:rsidRDefault="00764E26" w:rsidP="00A776DF">
            <w:pPr>
              <w:contextualSpacing/>
              <w:jc w:val="center"/>
              <w:rPr>
                <w:sz w:val="24"/>
                <w:szCs w:val="24"/>
              </w:rPr>
            </w:pPr>
            <w:r w:rsidRPr="00602519">
              <w:rPr>
                <w:iCs/>
                <w:sz w:val="24"/>
                <w:szCs w:val="24"/>
                <w:vertAlign w:val="superscript"/>
              </w:rPr>
              <w:t>(дата/күні/date)</w:t>
            </w:r>
          </w:p>
        </w:tc>
      </w:tr>
    </w:tbl>
    <w:p w14:paraId="32F67C38" w14:textId="77777777" w:rsidR="00764E26" w:rsidRPr="00602519" w:rsidRDefault="00764E26" w:rsidP="00764E26">
      <w:pPr>
        <w:tabs>
          <w:tab w:val="left" w:pos="2082"/>
          <w:tab w:val="left" w:pos="2321"/>
          <w:tab w:val="center" w:pos="7285"/>
        </w:tabs>
        <w:jc w:val="both"/>
        <w:rPr>
          <w:b/>
          <w:bCs/>
          <w:sz w:val="24"/>
          <w:szCs w:val="24"/>
        </w:rPr>
      </w:pPr>
    </w:p>
    <w:p w14:paraId="35085233" w14:textId="77777777" w:rsidR="00764E26" w:rsidRPr="00602519" w:rsidRDefault="00764E26" w:rsidP="0076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4"/>
          <w:szCs w:val="24"/>
          <w:lang w:val="en-US"/>
        </w:rPr>
      </w:pPr>
      <w:r w:rsidRPr="00602519">
        <w:rPr>
          <w:b/>
          <w:bCs/>
          <w:sz w:val="24"/>
          <w:szCs w:val="24"/>
        </w:rPr>
        <w:t>Келісілді:</w:t>
      </w:r>
      <w:r w:rsidRPr="00602519">
        <w:rPr>
          <w:b/>
          <w:bCs/>
          <w:sz w:val="24"/>
          <w:szCs w:val="24"/>
          <w:lang w:val="en-US"/>
        </w:rPr>
        <w:t xml:space="preserve"> </w:t>
      </w:r>
      <w:r w:rsidRPr="00602519">
        <w:rPr>
          <w:b/>
          <w:bCs/>
          <w:sz w:val="24"/>
          <w:szCs w:val="24"/>
        </w:rPr>
        <w:t xml:space="preserve">/ </w:t>
      </w:r>
      <w:r w:rsidRPr="00602519">
        <w:rPr>
          <w:b/>
          <w:bCs/>
          <w:sz w:val="24"/>
          <w:szCs w:val="24"/>
          <w:lang w:val="en-US"/>
        </w:rPr>
        <w:t>C</w:t>
      </w:r>
      <w:r w:rsidRPr="00602519">
        <w:rPr>
          <w:b/>
          <w:bCs/>
          <w:sz w:val="24"/>
          <w:szCs w:val="24"/>
        </w:rPr>
        <w:t>огласовано:</w:t>
      </w:r>
      <w:r w:rsidRPr="00602519">
        <w:rPr>
          <w:b/>
          <w:sz w:val="24"/>
          <w:szCs w:val="24"/>
          <w:lang w:val="en-US"/>
        </w:rPr>
        <w:t xml:space="preserve"> </w:t>
      </w:r>
      <w:r w:rsidRPr="00602519">
        <w:rPr>
          <w:b/>
          <w:sz w:val="24"/>
          <w:szCs w:val="24"/>
        </w:rPr>
        <w:t>/</w:t>
      </w:r>
      <w:r w:rsidRPr="00602519">
        <w:rPr>
          <w:b/>
          <w:sz w:val="24"/>
          <w:szCs w:val="24"/>
          <w:lang w:val="en-US"/>
        </w:rPr>
        <w:t>Agreed:</w:t>
      </w:r>
    </w:p>
    <w:p w14:paraId="1B4650E9" w14:textId="77777777" w:rsidR="00764E26" w:rsidRPr="00602519" w:rsidRDefault="00764E26" w:rsidP="00764E26">
      <w:pPr>
        <w:jc w:val="both"/>
        <w:rPr>
          <w:sz w:val="24"/>
          <w:szCs w:val="24"/>
        </w:rPr>
      </w:pPr>
      <w:r w:rsidRPr="00602519">
        <w:rPr>
          <w:sz w:val="24"/>
          <w:szCs w:val="24"/>
          <w:lang w:val="en-US"/>
        </w:rPr>
        <w:t xml:space="preserve"> </w:t>
      </w:r>
    </w:p>
    <w:tbl>
      <w:tblPr>
        <w:tblW w:w="15417" w:type="dxa"/>
        <w:tblLook w:val="00A0" w:firstRow="1" w:lastRow="0" w:firstColumn="1" w:lastColumn="0" w:noHBand="0" w:noVBand="0"/>
      </w:tblPr>
      <w:tblGrid>
        <w:gridCol w:w="4643"/>
        <w:gridCol w:w="1418"/>
        <w:gridCol w:w="4536"/>
        <w:gridCol w:w="2552"/>
        <w:gridCol w:w="1984"/>
        <w:gridCol w:w="284"/>
      </w:tblGrid>
      <w:tr w:rsidR="00764E26" w:rsidRPr="00602519" w14:paraId="4782B665" w14:textId="77777777" w:rsidTr="00DA691B">
        <w:trPr>
          <w:gridAfter w:val="1"/>
          <w:wAfter w:w="283" w:type="dxa"/>
          <w:trHeight w:val="586"/>
        </w:trPr>
        <w:tc>
          <w:tcPr>
            <w:tcW w:w="6062" w:type="dxa"/>
            <w:gridSpan w:val="2"/>
          </w:tcPr>
          <w:p w14:paraId="739AC113" w14:textId="77777777" w:rsidR="00764E26" w:rsidRPr="00602519" w:rsidRDefault="00764E26" w:rsidP="00A776DF">
            <w:pPr>
              <w:tabs>
                <w:tab w:val="left" w:pos="2082"/>
                <w:tab w:val="left" w:pos="2321"/>
                <w:tab w:val="center" w:pos="7285"/>
              </w:tabs>
              <w:jc w:val="both"/>
              <w:rPr>
                <w:sz w:val="24"/>
                <w:szCs w:val="24"/>
              </w:rPr>
            </w:pPr>
            <w:r w:rsidRPr="00602519">
              <w:rPr>
                <w:sz w:val="24"/>
                <w:szCs w:val="24"/>
              </w:rPr>
              <w:t xml:space="preserve">Туризм және спорт факультетінің деканы / </w:t>
            </w:r>
          </w:p>
          <w:p w14:paraId="12EDEC38" w14:textId="77777777" w:rsidR="00764E26" w:rsidRPr="00602519" w:rsidRDefault="00764E26" w:rsidP="00A776DF">
            <w:pPr>
              <w:tabs>
                <w:tab w:val="left" w:pos="2082"/>
                <w:tab w:val="left" w:pos="2321"/>
                <w:tab w:val="center" w:pos="7285"/>
              </w:tabs>
              <w:jc w:val="both"/>
              <w:rPr>
                <w:sz w:val="24"/>
                <w:szCs w:val="24"/>
              </w:rPr>
            </w:pPr>
            <w:r w:rsidRPr="00602519">
              <w:rPr>
                <w:sz w:val="24"/>
                <w:szCs w:val="24"/>
              </w:rPr>
              <w:t xml:space="preserve">Декан факультета спорта и туризма / </w:t>
            </w:r>
          </w:p>
          <w:p w14:paraId="4C8BCCA0" w14:textId="77777777" w:rsidR="00764E26" w:rsidRPr="00602519" w:rsidRDefault="00764E26" w:rsidP="00A776DF">
            <w:pPr>
              <w:tabs>
                <w:tab w:val="left" w:pos="2082"/>
                <w:tab w:val="left" w:pos="2321"/>
                <w:tab w:val="center" w:pos="7285"/>
              </w:tabs>
              <w:jc w:val="both"/>
              <w:rPr>
                <w:sz w:val="24"/>
                <w:szCs w:val="24"/>
                <w:u w:val="single"/>
                <w:lang w:val="en-US"/>
              </w:rPr>
            </w:pPr>
            <w:r w:rsidRPr="00602519">
              <w:rPr>
                <w:sz w:val="24"/>
                <w:szCs w:val="24"/>
                <w:lang w:val="en-US"/>
              </w:rPr>
              <w:t>Dean of the Faculty of Sports and</w:t>
            </w:r>
            <w:r w:rsidRPr="00602519">
              <w:rPr>
                <w:sz w:val="24"/>
                <w:szCs w:val="24"/>
              </w:rPr>
              <w:t xml:space="preserve"> </w:t>
            </w:r>
            <w:proofErr w:type="spellStart"/>
            <w:r w:rsidRPr="00602519">
              <w:rPr>
                <w:sz w:val="24"/>
                <w:szCs w:val="24"/>
                <w:lang w:val="en-US"/>
              </w:rPr>
              <w:t>Tourizm</w:t>
            </w:r>
            <w:proofErr w:type="spellEnd"/>
          </w:p>
        </w:tc>
        <w:tc>
          <w:tcPr>
            <w:tcW w:w="4536" w:type="dxa"/>
          </w:tcPr>
          <w:p w14:paraId="2A35FD61" w14:textId="77777777" w:rsidR="00764E26" w:rsidRPr="00602519" w:rsidRDefault="00764E26" w:rsidP="00A776DF">
            <w:pPr>
              <w:contextualSpacing/>
              <w:rPr>
                <w:sz w:val="24"/>
                <w:szCs w:val="24"/>
                <w:u w:val="single"/>
                <w:lang w:val="en-US"/>
              </w:rPr>
            </w:pPr>
          </w:p>
          <w:p w14:paraId="74463140" w14:textId="77777777" w:rsidR="00764E26" w:rsidRPr="00602519" w:rsidRDefault="00764E26" w:rsidP="00A776DF">
            <w:pPr>
              <w:contextualSpacing/>
              <w:rPr>
                <w:sz w:val="24"/>
                <w:szCs w:val="24"/>
                <w:u w:val="single"/>
                <w:lang w:val="en-US"/>
              </w:rPr>
            </w:pPr>
          </w:p>
          <w:p w14:paraId="43DC5B3C" w14:textId="4948D43F" w:rsidR="00764E26" w:rsidRPr="00C55660" w:rsidRDefault="00671D42" w:rsidP="00A776DF">
            <w:pPr>
              <w:contextualSpacing/>
              <w:rPr>
                <w:sz w:val="24"/>
                <w:szCs w:val="24"/>
                <w:u w:val="single"/>
                <w:lang w:val="en-US"/>
              </w:rPr>
            </w:pPr>
            <w:r>
              <w:rPr>
                <w:sz w:val="24"/>
                <w:szCs w:val="24"/>
                <w:u w:val="single"/>
                <w:lang w:val="ru-RU"/>
              </w:rPr>
              <w:t>__________/____________</w:t>
            </w:r>
            <w:r w:rsidR="00764E26" w:rsidRPr="00602519">
              <w:rPr>
                <w:sz w:val="24"/>
                <w:szCs w:val="24"/>
                <w:u w:val="single"/>
                <w:lang w:val="en-US"/>
              </w:rPr>
              <w:t xml:space="preserve"> </w:t>
            </w:r>
            <w:r w:rsidR="00764E26" w:rsidRPr="00602519">
              <w:rPr>
                <w:sz w:val="24"/>
                <w:szCs w:val="24"/>
                <w:u w:val="single"/>
              </w:rPr>
              <w:t xml:space="preserve"> </w:t>
            </w:r>
          </w:p>
          <w:p w14:paraId="77A4F7B7" w14:textId="77777777" w:rsidR="00764E26" w:rsidRPr="00602519" w:rsidRDefault="00764E26" w:rsidP="00A776DF">
            <w:pPr>
              <w:contextualSpacing/>
              <w:rPr>
                <w:sz w:val="24"/>
                <w:szCs w:val="24"/>
                <w:lang w:val="en-US"/>
              </w:rPr>
            </w:pPr>
            <w:r w:rsidRPr="00602519">
              <w:rPr>
                <w:iCs/>
                <w:sz w:val="24"/>
                <w:szCs w:val="24"/>
                <w:vertAlign w:val="superscript"/>
              </w:rPr>
              <w:t xml:space="preserve">           </w:t>
            </w:r>
            <w:r w:rsidRPr="00602519">
              <w:rPr>
                <w:iCs/>
                <w:sz w:val="24"/>
                <w:szCs w:val="24"/>
                <w:vertAlign w:val="superscript"/>
                <w:lang w:val="en-US"/>
              </w:rPr>
              <w:t>(</w:t>
            </w:r>
            <w:r w:rsidRPr="00602519">
              <w:rPr>
                <w:iCs/>
                <w:sz w:val="24"/>
                <w:szCs w:val="24"/>
                <w:vertAlign w:val="superscript"/>
              </w:rPr>
              <w:t>Аты</w:t>
            </w:r>
            <w:r w:rsidRPr="00602519">
              <w:rPr>
                <w:iCs/>
                <w:sz w:val="24"/>
                <w:szCs w:val="24"/>
                <w:vertAlign w:val="superscript"/>
                <w:lang w:val="en-US"/>
              </w:rPr>
              <w:t>-</w:t>
            </w:r>
            <w:r w:rsidRPr="00602519">
              <w:rPr>
                <w:iCs/>
                <w:sz w:val="24"/>
                <w:szCs w:val="24"/>
                <w:vertAlign w:val="superscript"/>
              </w:rPr>
              <w:t>жөні</w:t>
            </w:r>
            <w:r w:rsidRPr="00602519">
              <w:rPr>
                <w:iCs/>
                <w:sz w:val="24"/>
                <w:szCs w:val="24"/>
                <w:vertAlign w:val="superscript"/>
                <w:lang w:val="en-US"/>
              </w:rPr>
              <w:t>/</w:t>
            </w:r>
            <w:r w:rsidRPr="00602519">
              <w:rPr>
                <w:iCs/>
                <w:sz w:val="24"/>
                <w:szCs w:val="24"/>
                <w:vertAlign w:val="superscript"/>
              </w:rPr>
              <w:t>ФИО</w:t>
            </w:r>
            <w:r w:rsidRPr="00602519">
              <w:rPr>
                <w:iCs/>
                <w:sz w:val="24"/>
                <w:szCs w:val="24"/>
                <w:vertAlign w:val="superscript"/>
                <w:lang w:val="en-US"/>
              </w:rPr>
              <w:t>/Name)</w:t>
            </w:r>
          </w:p>
        </w:tc>
        <w:tc>
          <w:tcPr>
            <w:tcW w:w="2552" w:type="dxa"/>
          </w:tcPr>
          <w:p w14:paraId="0EC02F67" w14:textId="77777777" w:rsidR="00764E26" w:rsidRPr="00602519" w:rsidRDefault="00764E26" w:rsidP="00A776DF">
            <w:pPr>
              <w:contextualSpacing/>
              <w:jc w:val="center"/>
              <w:rPr>
                <w:sz w:val="24"/>
                <w:szCs w:val="24"/>
                <w:lang w:val="en-US"/>
              </w:rPr>
            </w:pPr>
          </w:p>
          <w:p w14:paraId="7DE74912" w14:textId="77777777" w:rsidR="00764E26" w:rsidRPr="00602519" w:rsidRDefault="00764E26" w:rsidP="00A776DF">
            <w:pPr>
              <w:contextualSpacing/>
              <w:jc w:val="center"/>
              <w:rPr>
                <w:sz w:val="24"/>
                <w:szCs w:val="24"/>
                <w:lang w:val="en-US"/>
              </w:rPr>
            </w:pPr>
          </w:p>
          <w:p w14:paraId="2CEB42C2" w14:textId="77777777" w:rsidR="00764E26" w:rsidRPr="00602519" w:rsidRDefault="00764E26" w:rsidP="00A776DF">
            <w:pPr>
              <w:contextualSpacing/>
              <w:jc w:val="center"/>
              <w:rPr>
                <w:sz w:val="24"/>
                <w:szCs w:val="24"/>
              </w:rPr>
            </w:pPr>
            <w:r w:rsidRPr="00602519">
              <w:rPr>
                <w:sz w:val="24"/>
                <w:szCs w:val="24"/>
              </w:rPr>
              <w:t>___________</w:t>
            </w:r>
          </w:p>
          <w:p w14:paraId="586CD2D5" w14:textId="77777777" w:rsidR="00764E26" w:rsidRPr="00602519" w:rsidRDefault="00764E26" w:rsidP="00A776DF">
            <w:pPr>
              <w:contextualSpacing/>
              <w:jc w:val="center"/>
              <w:rPr>
                <w:sz w:val="24"/>
                <w:szCs w:val="24"/>
              </w:rPr>
            </w:pPr>
            <w:r w:rsidRPr="00602519">
              <w:rPr>
                <w:iCs/>
                <w:sz w:val="24"/>
                <w:szCs w:val="24"/>
                <w:vertAlign w:val="superscript"/>
              </w:rPr>
              <w:t>(подпись/қолы/signature)</w:t>
            </w:r>
          </w:p>
        </w:tc>
        <w:tc>
          <w:tcPr>
            <w:tcW w:w="1984" w:type="dxa"/>
          </w:tcPr>
          <w:p w14:paraId="61E124B8" w14:textId="77777777" w:rsidR="00764E26" w:rsidRPr="00602519" w:rsidRDefault="00764E26" w:rsidP="00A776DF">
            <w:pPr>
              <w:contextualSpacing/>
              <w:jc w:val="center"/>
              <w:rPr>
                <w:sz w:val="24"/>
                <w:szCs w:val="24"/>
              </w:rPr>
            </w:pPr>
          </w:p>
          <w:p w14:paraId="154AA3E7" w14:textId="77777777" w:rsidR="00764E26" w:rsidRPr="00602519" w:rsidRDefault="00764E26" w:rsidP="00A776DF">
            <w:pPr>
              <w:contextualSpacing/>
              <w:jc w:val="center"/>
              <w:rPr>
                <w:sz w:val="24"/>
                <w:szCs w:val="24"/>
              </w:rPr>
            </w:pPr>
          </w:p>
          <w:p w14:paraId="6B7E8E76" w14:textId="77777777" w:rsidR="00764E26" w:rsidRPr="00602519" w:rsidRDefault="00764E26" w:rsidP="00A776DF">
            <w:pPr>
              <w:contextualSpacing/>
              <w:jc w:val="center"/>
              <w:rPr>
                <w:sz w:val="24"/>
                <w:szCs w:val="24"/>
              </w:rPr>
            </w:pPr>
            <w:r w:rsidRPr="00602519">
              <w:rPr>
                <w:sz w:val="24"/>
                <w:szCs w:val="24"/>
              </w:rPr>
              <w:t>_________</w:t>
            </w:r>
          </w:p>
          <w:p w14:paraId="712C31E3" w14:textId="77777777" w:rsidR="00764E26" w:rsidRPr="00602519" w:rsidRDefault="00764E26" w:rsidP="00A776DF">
            <w:pPr>
              <w:contextualSpacing/>
              <w:jc w:val="center"/>
              <w:rPr>
                <w:sz w:val="24"/>
                <w:szCs w:val="24"/>
              </w:rPr>
            </w:pPr>
            <w:r w:rsidRPr="00602519">
              <w:rPr>
                <w:iCs/>
                <w:sz w:val="24"/>
                <w:szCs w:val="24"/>
                <w:vertAlign w:val="superscript"/>
              </w:rPr>
              <w:t>(дата/күні/date)</w:t>
            </w:r>
          </w:p>
        </w:tc>
      </w:tr>
      <w:tr w:rsidR="00764E26" w:rsidRPr="00602519" w14:paraId="3D481B08" w14:textId="77777777" w:rsidTr="00DA691B">
        <w:trPr>
          <w:gridAfter w:val="1"/>
          <w:wAfter w:w="283" w:type="dxa"/>
          <w:trHeight w:val="586"/>
        </w:trPr>
        <w:tc>
          <w:tcPr>
            <w:tcW w:w="6062" w:type="dxa"/>
            <w:gridSpan w:val="2"/>
          </w:tcPr>
          <w:p w14:paraId="7C9C0DF0" w14:textId="77777777" w:rsidR="00764E26" w:rsidRPr="00602519" w:rsidRDefault="00764E26" w:rsidP="00A776DF">
            <w:pPr>
              <w:tabs>
                <w:tab w:val="left" w:pos="2082"/>
                <w:tab w:val="left" w:pos="2321"/>
                <w:tab w:val="center" w:pos="7285"/>
              </w:tabs>
              <w:jc w:val="both"/>
              <w:rPr>
                <w:sz w:val="24"/>
                <w:szCs w:val="24"/>
              </w:rPr>
            </w:pPr>
            <w:r w:rsidRPr="00602519">
              <w:rPr>
                <w:sz w:val="24"/>
                <w:szCs w:val="24"/>
              </w:rPr>
              <w:t xml:space="preserve">Оқу үдерісін ұйымдастыру бөлімінің басшысы / </w:t>
            </w:r>
          </w:p>
          <w:p w14:paraId="09CFBACF" w14:textId="77777777" w:rsidR="00764E26" w:rsidRPr="00602519" w:rsidRDefault="00764E26" w:rsidP="00A7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602519">
              <w:rPr>
                <w:sz w:val="24"/>
                <w:szCs w:val="24"/>
              </w:rPr>
              <w:t xml:space="preserve">Руководитель отдела организации учебного процесса/ </w:t>
            </w:r>
          </w:p>
          <w:p w14:paraId="013E4C2D" w14:textId="77777777" w:rsidR="00764E26" w:rsidRDefault="00764E26" w:rsidP="00A7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lang w:val="en-US"/>
              </w:rPr>
            </w:pPr>
            <w:r w:rsidRPr="00602519">
              <w:rPr>
                <w:sz w:val="24"/>
                <w:szCs w:val="24"/>
                <w:lang w:val="en-US"/>
              </w:rPr>
              <w:t xml:space="preserve">Head of the department of the </w:t>
            </w:r>
            <w:r w:rsidRPr="00602519">
              <w:rPr>
                <w:sz w:val="24"/>
                <w:szCs w:val="24"/>
              </w:rPr>
              <w:t>о</w:t>
            </w:r>
            <w:proofErr w:type="spellStart"/>
            <w:r w:rsidRPr="00602519">
              <w:rPr>
                <w:sz w:val="24"/>
                <w:szCs w:val="24"/>
                <w:lang w:val="en-US"/>
              </w:rPr>
              <w:t>rganization</w:t>
            </w:r>
            <w:proofErr w:type="spellEnd"/>
            <w:r w:rsidRPr="00602519">
              <w:rPr>
                <w:sz w:val="24"/>
                <w:szCs w:val="24"/>
              </w:rPr>
              <w:t xml:space="preserve"> о</w:t>
            </w:r>
            <w:proofErr w:type="spellStart"/>
            <w:r w:rsidRPr="00602519">
              <w:rPr>
                <w:sz w:val="24"/>
                <w:szCs w:val="24"/>
                <w:lang w:val="en-US"/>
              </w:rPr>
              <w:t>f</w:t>
            </w:r>
            <w:proofErr w:type="spellEnd"/>
            <w:r w:rsidRPr="00602519">
              <w:rPr>
                <w:sz w:val="24"/>
                <w:szCs w:val="24"/>
                <w:lang w:val="en-US"/>
              </w:rPr>
              <w:t xml:space="preserve"> the educational process</w:t>
            </w:r>
          </w:p>
          <w:p w14:paraId="4DFD1DEF" w14:textId="77777777" w:rsidR="00764E26" w:rsidRPr="00602519" w:rsidRDefault="00764E26" w:rsidP="00A7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p>
        </w:tc>
        <w:tc>
          <w:tcPr>
            <w:tcW w:w="4536" w:type="dxa"/>
          </w:tcPr>
          <w:p w14:paraId="02722D86" w14:textId="77777777" w:rsidR="00764E26" w:rsidRPr="00602519" w:rsidRDefault="00764E26" w:rsidP="00A776DF">
            <w:pPr>
              <w:contextualSpacing/>
              <w:rPr>
                <w:sz w:val="24"/>
                <w:szCs w:val="24"/>
                <w:u w:val="single"/>
                <w:lang w:val="en-US"/>
              </w:rPr>
            </w:pPr>
          </w:p>
          <w:p w14:paraId="7149287F" w14:textId="77777777" w:rsidR="00764E26" w:rsidRPr="00602519" w:rsidRDefault="00764E26" w:rsidP="00A776DF">
            <w:pPr>
              <w:contextualSpacing/>
              <w:rPr>
                <w:sz w:val="24"/>
                <w:szCs w:val="24"/>
                <w:u w:val="single"/>
                <w:lang w:val="en-US"/>
              </w:rPr>
            </w:pPr>
          </w:p>
          <w:p w14:paraId="7BDFED80" w14:textId="77777777" w:rsidR="00764E26" w:rsidRDefault="00764E26" w:rsidP="00A776DF">
            <w:pPr>
              <w:contextualSpacing/>
              <w:rPr>
                <w:sz w:val="24"/>
                <w:szCs w:val="24"/>
                <w:u w:val="single"/>
              </w:rPr>
            </w:pPr>
          </w:p>
          <w:p w14:paraId="1EA38089" w14:textId="769DB468" w:rsidR="00764E26" w:rsidRPr="00CB0C81" w:rsidRDefault="00CB0C81" w:rsidP="00A776DF">
            <w:pPr>
              <w:contextualSpacing/>
              <w:rPr>
                <w:sz w:val="24"/>
                <w:szCs w:val="24"/>
                <w:u w:val="single"/>
                <w:lang w:val="en-US"/>
              </w:rPr>
            </w:pPr>
            <w:r>
              <w:rPr>
                <w:iCs/>
                <w:sz w:val="24"/>
                <w:szCs w:val="24"/>
                <w:vertAlign w:val="superscript"/>
                <w:lang w:val="en-US"/>
              </w:rPr>
              <w:t xml:space="preserve">___________________________________                   </w:t>
            </w:r>
            <w:r w:rsidR="00764E26" w:rsidRPr="00602519">
              <w:rPr>
                <w:iCs/>
                <w:sz w:val="24"/>
                <w:szCs w:val="24"/>
                <w:vertAlign w:val="superscript"/>
              </w:rPr>
              <w:t xml:space="preserve">               </w:t>
            </w:r>
            <w:r>
              <w:rPr>
                <w:iCs/>
                <w:sz w:val="24"/>
                <w:szCs w:val="24"/>
                <w:vertAlign w:val="superscript"/>
                <w:lang w:val="en-US"/>
              </w:rPr>
              <w:t xml:space="preserve">                 </w:t>
            </w:r>
            <w:proofErr w:type="gramStart"/>
            <w:r>
              <w:rPr>
                <w:iCs/>
                <w:sz w:val="24"/>
                <w:szCs w:val="24"/>
                <w:vertAlign w:val="superscript"/>
                <w:lang w:val="en-US"/>
              </w:rPr>
              <w:t xml:space="preserve">   </w:t>
            </w:r>
            <w:r w:rsidR="00764E26" w:rsidRPr="00764E26">
              <w:rPr>
                <w:iCs/>
                <w:sz w:val="24"/>
                <w:szCs w:val="24"/>
                <w:vertAlign w:val="superscript"/>
              </w:rPr>
              <w:t>(</w:t>
            </w:r>
            <w:proofErr w:type="gramEnd"/>
            <w:r w:rsidR="00764E26" w:rsidRPr="00602519">
              <w:rPr>
                <w:iCs/>
                <w:sz w:val="24"/>
                <w:szCs w:val="24"/>
                <w:vertAlign w:val="superscript"/>
              </w:rPr>
              <w:t>Аты</w:t>
            </w:r>
            <w:r w:rsidR="00764E26" w:rsidRPr="00764E26">
              <w:rPr>
                <w:iCs/>
                <w:sz w:val="24"/>
                <w:szCs w:val="24"/>
                <w:vertAlign w:val="superscript"/>
              </w:rPr>
              <w:t>-</w:t>
            </w:r>
            <w:r w:rsidR="00764E26" w:rsidRPr="00602519">
              <w:rPr>
                <w:iCs/>
                <w:sz w:val="24"/>
                <w:szCs w:val="24"/>
                <w:vertAlign w:val="superscript"/>
              </w:rPr>
              <w:t>жөні</w:t>
            </w:r>
            <w:r w:rsidR="00764E26" w:rsidRPr="00764E26">
              <w:rPr>
                <w:iCs/>
                <w:sz w:val="24"/>
                <w:szCs w:val="24"/>
                <w:vertAlign w:val="superscript"/>
              </w:rPr>
              <w:t>/</w:t>
            </w:r>
            <w:r w:rsidR="00764E26" w:rsidRPr="00602519">
              <w:rPr>
                <w:iCs/>
                <w:sz w:val="24"/>
                <w:szCs w:val="24"/>
                <w:vertAlign w:val="superscript"/>
              </w:rPr>
              <w:t>ФИО</w:t>
            </w:r>
            <w:r w:rsidR="00764E26" w:rsidRPr="00764E26">
              <w:rPr>
                <w:iCs/>
                <w:sz w:val="24"/>
                <w:szCs w:val="24"/>
                <w:vertAlign w:val="superscript"/>
              </w:rPr>
              <w:t>/Name)</w:t>
            </w:r>
            <w:r>
              <w:rPr>
                <w:iCs/>
                <w:sz w:val="24"/>
                <w:szCs w:val="24"/>
                <w:vertAlign w:val="superscript"/>
                <w:lang w:val="en-US"/>
              </w:rPr>
              <w:t xml:space="preserve">  </w:t>
            </w:r>
          </w:p>
        </w:tc>
        <w:tc>
          <w:tcPr>
            <w:tcW w:w="2552" w:type="dxa"/>
          </w:tcPr>
          <w:p w14:paraId="0186BDA6" w14:textId="77777777" w:rsidR="00764E26" w:rsidRPr="00764E26" w:rsidRDefault="00764E26" w:rsidP="00A776DF">
            <w:pPr>
              <w:contextualSpacing/>
              <w:jc w:val="center"/>
              <w:rPr>
                <w:sz w:val="24"/>
                <w:szCs w:val="24"/>
              </w:rPr>
            </w:pPr>
          </w:p>
          <w:p w14:paraId="29262D6C" w14:textId="77777777" w:rsidR="00764E26" w:rsidRPr="00764E26" w:rsidRDefault="00764E26" w:rsidP="00A776DF">
            <w:pPr>
              <w:contextualSpacing/>
              <w:jc w:val="center"/>
              <w:rPr>
                <w:sz w:val="24"/>
                <w:szCs w:val="24"/>
              </w:rPr>
            </w:pPr>
          </w:p>
          <w:p w14:paraId="20E47F44" w14:textId="77777777" w:rsidR="00764E26" w:rsidRDefault="00764E26" w:rsidP="00A776DF">
            <w:pPr>
              <w:contextualSpacing/>
              <w:jc w:val="center"/>
              <w:rPr>
                <w:sz w:val="24"/>
                <w:szCs w:val="24"/>
              </w:rPr>
            </w:pPr>
          </w:p>
          <w:p w14:paraId="38A950D8" w14:textId="58A72FE0" w:rsidR="00764E26" w:rsidRDefault="00764E26" w:rsidP="00A776DF">
            <w:pPr>
              <w:contextualSpacing/>
              <w:jc w:val="center"/>
              <w:rPr>
                <w:iCs/>
                <w:sz w:val="24"/>
                <w:szCs w:val="24"/>
                <w:vertAlign w:val="superscript"/>
              </w:rPr>
            </w:pPr>
            <w:r w:rsidRPr="00602519">
              <w:rPr>
                <w:sz w:val="24"/>
                <w:szCs w:val="24"/>
              </w:rPr>
              <w:t>___________</w:t>
            </w:r>
          </w:p>
          <w:p w14:paraId="528F2DD2" w14:textId="77777777" w:rsidR="00764E26" w:rsidRPr="00602519" w:rsidRDefault="00764E26" w:rsidP="00A776DF">
            <w:pPr>
              <w:contextualSpacing/>
              <w:jc w:val="center"/>
              <w:rPr>
                <w:sz w:val="24"/>
                <w:szCs w:val="24"/>
                <w:lang w:val="en-US"/>
              </w:rPr>
            </w:pPr>
            <w:r w:rsidRPr="00602519">
              <w:rPr>
                <w:iCs/>
                <w:sz w:val="24"/>
                <w:szCs w:val="24"/>
                <w:vertAlign w:val="superscript"/>
              </w:rPr>
              <w:t>(подпись/қолы/signature)</w:t>
            </w:r>
          </w:p>
        </w:tc>
        <w:tc>
          <w:tcPr>
            <w:tcW w:w="1984" w:type="dxa"/>
          </w:tcPr>
          <w:p w14:paraId="59DDAE0D" w14:textId="77777777" w:rsidR="00764E26" w:rsidRPr="00602519" w:rsidRDefault="00764E26" w:rsidP="00A776DF">
            <w:pPr>
              <w:contextualSpacing/>
              <w:jc w:val="center"/>
              <w:rPr>
                <w:sz w:val="24"/>
                <w:szCs w:val="24"/>
              </w:rPr>
            </w:pPr>
          </w:p>
          <w:p w14:paraId="286AFD9E" w14:textId="77777777" w:rsidR="00764E26" w:rsidRPr="00602519" w:rsidRDefault="00764E26" w:rsidP="00A776DF">
            <w:pPr>
              <w:contextualSpacing/>
              <w:jc w:val="center"/>
              <w:rPr>
                <w:sz w:val="24"/>
                <w:szCs w:val="24"/>
              </w:rPr>
            </w:pPr>
          </w:p>
          <w:p w14:paraId="204D0B87" w14:textId="77777777" w:rsidR="00764E26" w:rsidRDefault="00764E26" w:rsidP="00A776DF">
            <w:pPr>
              <w:contextualSpacing/>
              <w:jc w:val="center"/>
              <w:rPr>
                <w:sz w:val="24"/>
                <w:szCs w:val="24"/>
              </w:rPr>
            </w:pPr>
          </w:p>
          <w:p w14:paraId="2B906885" w14:textId="78F313D7" w:rsidR="00764E26" w:rsidRPr="00602519" w:rsidRDefault="00764E26" w:rsidP="00A776DF">
            <w:pPr>
              <w:contextualSpacing/>
              <w:jc w:val="center"/>
              <w:rPr>
                <w:sz w:val="24"/>
                <w:szCs w:val="24"/>
              </w:rPr>
            </w:pPr>
            <w:r w:rsidRPr="00602519">
              <w:rPr>
                <w:sz w:val="24"/>
                <w:szCs w:val="24"/>
              </w:rPr>
              <w:t>_________</w:t>
            </w:r>
          </w:p>
          <w:p w14:paraId="5E069327" w14:textId="77777777" w:rsidR="00764E26" w:rsidRPr="00602519" w:rsidRDefault="00764E26" w:rsidP="00A776DF">
            <w:pPr>
              <w:contextualSpacing/>
              <w:jc w:val="center"/>
              <w:rPr>
                <w:sz w:val="24"/>
                <w:szCs w:val="24"/>
                <w:lang w:val="en-US"/>
              </w:rPr>
            </w:pPr>
            <w:r w:rsidRPr="00602519">
              <w:rPr>
                <w:iCs/>
                <w:sz w:val="24"/>
                <w:szCs w:val="24"/>
                <w:vertAlign w:val="superscript"/>
              </w:rPr>
              <w:t>(дата/күні/date)</w:t>
            </w:r>
          </w:p>
        </w:tc>
      </w:tr>
      <w:tr w:rsidR="00764E26" w:rsidRPr="00602519" w14:paraId="5FB81368" w14:textId="77777777" w:rsidTr="00DA691B">
        <w:trPr>
          <w:gridAfter w:val="1"/>
          <w:wAfter w:w="283" w:type="dxa"/>
          <w:trHeight w:val="586"/>
        </w:trPr>
        <w:tc>
          <w:tcPr>
            <w:tcW w:w="6062" w:type="dxa"/>
            <w:gridSpan w:val="2"/>
          </w:tcPr>
          <w:p w14:paraId="1241CFE9" w14:textId="77777777" w:rsidR="00764E26" w:rsidRPr="00602519" w:rsidRDefault="00764E26" w:rsidP="00A776DF">
            <w:pPr>
              <w:tabs>
                <w:tab w:val="left" w:pos="2082"/>
                <w:tab w:val="left" w:pos="2321"/>
                <w:tab w:val="center" w:pos="7285"/>
              </w:tabs>
              <w:jc w:val="both"/>
              <w:rPr>
                <w:sz w:val="24"/>
                <w:szCs w:val="24"/>
              </w:rPr>
            </w:pPr>
            <w:r w:rsidRPr="00602519">
              <w:rPr>
                <w:sz w:val="24"/>
                <w:szCs w:val="24"/>
              </w:rPr>
              <w:t xml:space="preserve">Оқу және ғылыми жұмыстар жөніндегі проректор / </w:t>
            </w:r>
          </w:p>
          <w:p w14:paraId="01D1D47F" w14:textId="77777777" w:rsidR="00764E26" w:rsidRPr="00602519" w:rsidRDefault="00764E26" w:rsidP="00A7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602519">
              <w:rPr>
                <w:sz w:val="24"/>
                <w:szCs w:val="24"/>
              </w:rPr>
              <w:t xml:space="preserve">Проректор по учебной и научной работе / </w:t>
            </w:r>
          </w:p>
          <w:p w14:paraId="69D1BE1D" w14:textId="77777777" w:rsidR="00764E26" w:rsidRPr="00602519" w:rsidRDefault="00764E26" w:rsidP="00A7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602519">
              <w:rPr>
                <w:sz w:val="24"/>
                <w:szCs w:val="24"/>
                <w:lang w:val="en-US"/>
              </w:rPr>
              <w:t>Vice-rector for Academic and Scientific</w:t>
            </w:r>
            <w:r w:rsidRPr="00602519">
              <w:rPr>
                <w:sz w:val="24"/>
                <w:szCs w:val="24"/>
              </w:rPr>
              <w:t xml:space="preserve"> </w:t>
            </w:r>
            <w:r w:rsidRPr="00602519">
              <w:rPr>
                <w:sz w:val="24"/>
                <w:szCs w:val="24"/>
                <w:lang w:val="en-US"/>
              </w:rPr>
              <w:t>Work</w:t>
            </w:r>
          </w:p>
          <w:p w14:paraId="2E773E4C" w14:textId="77777777" w:rsidR="00764E26" w:rsidRPr="00602519" w:rsidRDefault="00764E26" w:rsidP="00A776DF">
            <w:pPr>
              <w:tabs>
                <w:tab w:val="left" w:pos="2082"/>
                <w:tab w:val="left" w:pos="2321"/>
                <w:tab w:val="center" w:pos="7285"/>
              </w:tabs>
              <w:jc w:val="both"/>
              <w:rPr>
                <w:sz w:val="24"/>
                <w:szCs w:val="24"/>
              </w:rPr>
            </w:pPr>
          </w:p>
        </w:tc>
        <w:tc>
          <w:tcPr>
            <w:tcW w:w="4536" w:type="dxa"/>
          </w:tcPr>
          <w:p w14:paraId="2F9DB956" w14:textId="77777777" w:rsidR="00764E26" w:rsidRPr="00602519" w:rsidRDefault="00764E26" w:rsidP="00A776DF">
            <w:pPr>
              <w:contextualSpacing/>
              <w:rPr>
                <w:sz w:val="24"/>
                <w:szCs w:val="24"/>
                <w:u w:val="single"/>
                <w:lang w:val="en-US"/>
              </w:rPr>
            </w:pPr>
          </w:p>
          <w:p w14:paraId="50DBD5E8" w14:textId="77777777" w:rsidR="00764E26" w:rsidRPr="00602519" w:rsidRDefault="00764E26" w:rsidP="00A776DF">
            <w:pPr>
              <w:contextualSpacing/>
              <w:rPr>
                <w:sz w:val="24"/>
                <w:szCs w:val="24"/>
                <w:u w:val="single"/>
                <w:lang w:val="en-US"/>
              </w:rPr>
            </w:pPr>
          </w:p>
          <w:p w14:paraId="1CAA11EE" w14:textId="10090B4B" w:rsidR="00764E26" w:rsidRPr="00671D42" w:rsidRDefault="00671D42" w:rsidP="00A776DF">
            <w:pPr>
              <w:contextualSpacing/>
              <w:rPr>
                <w:sz w:val="24"/>
                <w:szCs w:val="24"/>
                <w:u w:val="single"/>
                <w:lang w:val="ru-RU"/>
              </w:rPr>
            </w:pPr>
            <w:r>
              <w:rPr>
                <w:sz w:val="24"/>
                <w:szCs w:val="24"/>
                <w:u w:val="single"/>
                <w:lang w:val="ru-RU"/>
              </w:rPr>
              <w:t>_________/_________</w:t>
            </w:r>
          </w:p>
          <w:p w14:paraId="437E9979" w14:textId="77777777" w:rsidR="00764E26" w:rsidRPr="00602519" w:rsidRDefault="00764E26" w:rsidP="00A776DF">
            <w:pPr>
              <w:contextualSpacing/>
              <w:rPr>
                <w:sz w:val="24"/>
                <w:szCs w:val="24"/>
                <w:u w:val="single"/>
                <w:lang w:val="en-US"/>
              </w:rPr>
            </w:pPr>
            <w:r w:rsidRPr="00602519">
              <w:rPr>
                <w:iCs/>
                <w:sz w:val="24"/>
                <w:szCs w:val="24"/>
                <w:vertAlign w:val="superscript"/>
              </w:rPr>
              <w:t xml:space="preserve">     </w:t>
            </w:r>
            <w:r w:rsidRPr="00602519">
              <w:rPr>
                <w:iCs/>
                <w:sz w:val="24"/>
                <w:szCs w:val="24"/>
                <w:vertAlign w:val="superscript"/>
                <w:lang w:val="en-US"/>
              </w:rPr>
              <w:t>(</w:t>
            </w:r>
            <w:r w:rsidRPr="00602519">
              <w:rPr>
                <w:iCs/>
                <w:sz w:val="24"/>
                <w:szCs w:val="24"/>
                <w:vertAlign w:val="superscript"/>
              </w:rPr>
              <w:t>Аты</w:t>
            </w:r>
            <w:r w:rsidRPr="00602519">
              <w:rPr>
                <w:iCs/>
                <w:sz w:val="24"/>
                <w:szCs w:val="24"/>
                <w:vertAlign w:val="superscript"/>
                <w:lang w:val="en-US"/>
              </w:rPr>
              <w:t>-</w:t>
            </w:r>
            <w:r w:rsidRPr="00602519">
              <w:rPr>
                <w:iCs/>
                <w:sz w:val="24"/>
                <w:szCs w:val="24"/>
                <w:vertAlign w:val="superscript"/>
              </w:rPr>
              <w:t>жөні</w:t>
            </w:r>
            <w:r w:rsidRPr="00602519">
              <w:rPr>
                <w:iCs/>
                <w:sz w:val="24"/>
                <w:szCs w:val="24"/>
                <w:vertAlign w:val="superscript"/>
                <w:lang w:val="en-US"/>
              </w:rPr>
              <w:t>/</w:t>
            </w:r>
            <w:r w:rsidRPr="00602519">
              <w:rPr>
                <w:iCs/>
                <w:sz w:val="24"/>
                <w:szCs w:val="24"/>
                <w:vertAlign w:val="superscript"/>
              </w:rPr>
              <w:t>ФИО</w:t>
            </w:r>
            <w:r w:rsidRPr="00602519">
              <w:rPr>
                <w:iCs/>
                <w:sz w:val="24"/>
                <w:szCs w:val="24"/>
                <w:vertAlign w:val="superscript"/>
                <w:lang w:val="en-US"/>
              </w:rPr>
              <w:t>/Name)</w:t>
            </w:r>
          </w:p>
        </w:tc>
        <w:tc>
          <w:tcPr>
            <w:tcW w:w="2552" w:type="dxa"/>
          </w:tcPr>
          <w:p w14:paraId="6AD291C5" w14:textId="77777777" w:rsidR="00764E26" w:rsidRPr="00602519" w:rsidRDefault="00764E26" w:rsidP="00A776DF">
            <w:pPr>
              <w:contextualSpacing/>
              <w:jc w:val="center"/>
              <w:rPr>
                <w:sz w:val="24"/>
                <w:szCs w:val="24"/>
                <w:lang w:val="en-US"/>
              </w:rPr>
            </w:pPr>
          </w:p>
          <w:p w14:paraId="2B2F121A" w14:textId="77777777" w:rsidR="00764E26" w:rsidRPr="00602519" w:rsidRDefault="00764E26" w:rsidP="00A776DF">
            <w:pPr>
              <w:contextualSpacing/>
              <w:jc w:val="center"/>
              <w:rPr>
                <w:sz w:val="24"/>
                <w:szCs w:val="24"/>
                <w:lang w:val="en-US"/>
              </w:rPr>
            </w:pPr>
          </w:p>
          <w:p w14:paraId="47D639B3" w14:textId="77777777" w:rsidR="00764E26" w:rsidRPr="00602519" w:rsidRDefault="00764E26" w:rsidP="00A776DF">
            <w:pPr>
              <w:contextualSpacing/>
              <w:jc w:val="center"/>
              <w:rPr>
                <w:sz w:val="24"/>
                <w:szCs w:val="24"/>
              </w:rPr>
            </w:pPr>
            <w:r w:rsidRPr="00602519">
              <w:rPr>
                <w:sz w:val="24"/>
                <w:szCs w:val="24"/>
              </w:rPr>
              <w:t>___________</w:t>
            </w:r>
          </w:p>
          <w:p w14:paraId="00706218" w14:textId="77777777" w:rsidR="00764E26" w:rsidRPr="00602519" w:rsidRDefault="00764E26" w:rsidP="00A776DF">
            <w:pPr>
              <w:contextualSpacing/>
              <w:jc w:val="center"/>
              <w:rPr>
                <w:sz w:val="24"/>
                <w:szCs w:val="24"/>
                <w:lang w:val="en-US"/>
              </w:rPr>
            </w:pPr>
            <w:r w:rsidRPr="00602519">
              <w:rPr>
                <w:iCs/>
                <w:sz w:val="24"/>
                <w:szCs w:val="24"/>
                <w:vertAlign w:val="superscript"/>
              </w:rPr>
              <w:t>(подпись/қолы/signature)</w:t>
            </w:r>
          </w:p>
        </w:tc>
        <w:tc>
          <w:tcPr>
            <w:tcW w:w="1984" w:type="dxa"/>
          </w:tcPr>
          <w:p w14:paraId="726FF2EE" w14:textId="77777777" w:rsidR="00764E26" w:rsidRPr="00602519" w:rsidRDefault="00764E26" w:rsidP="00A776DF">
            <w:pPr>
              <w:contextualSpacing/>
              <w:jc w:val="center"/>
              <w:rPr>
                <w:sz w:val="24"/>
                <w:szCs w:val="24"/>
              </w:rPr>
            </w:pPr>
          </w:p>
          <w:p w14:paraId="4BC787DA" w14:textId="77777777" w:rsidR="00764E26" w:rsidRPr="00602519" w:rsidRDefault="00764E26" w:rsidP="00A776DF">
            <w:pPr>
              <w:contextualSpacing/>
              <w:jc w:val="center"/>
              <w:rPr>
                <w:sz w:val="24"/>
                <w:szCs w:val="24"/>
              </w:rPr>
            </w:pPr>
          </w:p>
          <w:p w14:paraId="40B39115" w14:textId="77777777" w:rsidR="00764E26" w:rsidRPr="00602519" w:rsidRDefault="00764E26" w:rsidP="00A776DF">
            <w:pPr>
              <w:contextualSpacing/>
              <w:jc w:val="center"/>
              <w:rPr>
                <w:sz w:val="24"/>
                <w:szCs w:val="24"/>
              </w:rPr>
            </w:pPr>
            <w:r w:rsidRPr="00602519">
              <w:rPr>
                <w:sz w:val="24"/>
                <w:szCs w:val="24"/>
              </w:rPr>
              <w:t>_________</w:t>
            </w:r>
          </w:p>
          <w:p w14:paraId="43D1B922" w14:textId="77777777" w:rsidR="00764E26" w:rsidRPr="00602519" w:rsidRDefault="00764E26" w:rsidP="00A776DF">
            <w:pPr>
              <w:contextualSpacing/>
              <w:jc w:val="center"/>
              <w:rPr>
                <w:sz w:val="24"/>
                <w:szCs w:val="24"/>
                <w:lang w:val="en-US"/>
              </w:rPr>
            </w:pPr>
            <w:r w:rsidRPr="00602519">
              <w:rPr>
                <w:iCs/>
                <w:sz w:val="24"/>
                <w:szCs w:val="24"/>
                <w:vertAlign w:val="superscript"/>
              </w:rPr>
              <w:t>(дата/күні/date)</w:t>
            </w:r>
          </w:p>
        </w:tc>
      </w:tr>
      <w:tr w:rsidR="00DA691B" w:rsidRPr="00602519" w14:paraId="22793A12" w14:textId="77777777" w:rsidTr="00DA691B">
        <w:trPr>
          <w:gridAfter w:val="1"/>
          <w:wAfter w:w="283" w:type="dxa"/>
          <w:trHeight w:val="586"/>
        </w:trPr>
        <w:tc>
          <w:tcPr>
            <w:tcW w:w="15134" w:type="dxa"/>
            <w:gridSpan w:val="5"/>
          </w:tcPr>
          <w:p w14:paraId="227D9746" w14:textId="77777777" w:rsidR="00DA691B" w:rsidRDefault="00DA691B" w:rsidP="00DA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u w:val="single"/>
                <w:shd w:val="clear" w:color="auto" w:fill="FFFFFF"/>
              </w:rPr>
            </w:pPr>
            <w:r w:rsidRPr="00602519">
              <w:rPr>
                <w:sz w:val="24"/>
                <w:szCs w:val="24"/>
              </w:rPr>
              <w:t xml:space="preserve">Ғылыми кеңес отырысында қаралды және бекітілді / Рассмотрено и утверждено на заседании Ученого совета / Reviewed and approved at the meeting of the Academic Council              «_____» ____________ 202___ж./г.     хаттама № ___/ протокол /___ / </w:t>
            </w:r>
            <w:r w:rsidRPr="00602519">
              <w:rPr>
                <w:sz w:val="24"/>
                <w:szCs w:val="24"/>
                <w:shd w:val="clear" w:color="auto" w:fill="FFFFFF"/>
              </w:rPr>
              <w:t xml:space="preserve">protocol № </w:t>
            </w:r>
            <w:r w:rsidRPr="00602519">
              <w:rPr>
                <w:sz w:val="24"/>
                <w:szCs w:val="24"/>
                <w:u w:val="single"/>
                <w:shd w:val="clear" w:color="auto" w:fill="FFFFFF"/>
              </w:rPr>
              <w:t>___</w:t>
            </w:r>
          </w:p>
          <w:p w14:paraId="376D2E12" w14:textId="77777777" w:rsidR="00DA691B" w:rsidRPr="00DA691B" w:rsidRDefault="00DA691B" w:rsidP="00A776DF">
            <w:pPr>
              <w:contextualSpacing/>
              <w:rPr>
                <w:sz w:val="24"/>
                <w:szCs w:val="24"/>
                <w:u w:val="single"/>
              </w:rPr>
            </w:pPr>
          </w:p>
          <w:p w14:paraId="1E32EB4A" w14:textId="77777777" w:rsidR="00DA691B" w:rsidRPr="00602519" w:rsidRDefault="00DA691B" w:rsidP="00A776DF">
            <w:pPr>
              <w:contextualSpacing/>
              <w:jc w:val="center"/>
              <w:rPr>
                <w:sz w:val="24"/>
                <w:szCs w:val="24"/>
              </w:rPr>
            </w:pPr>
          </w:p>
        </w:tc>
      </w:tr>
      <w:tr w:rsidR="00DA691B" w:rsidRPr="00602519" w14:paraId="2736FDCD" w14:textId="77777777" w:rsidTr="00DA691B">
        <w:trPr>
          <w:trHeight w:val="473"/>
        </w:trPr>
        <w:tc>
          <w:tcPr>
            <w:tcW w:w="4644" w:type="dxa"/>
          </w:tcPr>
          <w:p w14:paraId="31F7D42D" w14:textId="77777777" w:rsidR="00DA691B" w:rsidRPr="00602519" w:rsidRDefault="00DA691B" w:rsidP="00801FDA">
            <w:pPr>
              <w:contextualSpacing/>
              <w:rPr>
                <w:sz w:val="24"/>
                <w:szCs w:val="24"/>
              </w:rPr>
            </w:pPr>
            <w:r w:rsidRPr="00602519">
              <w:rPr>
                <w:sz w:val="24"/>
                <w:szCs w:val="24"/>
              </w:rPr>
              <w:br w:type="page"/>
            </w:r>
            <w:r w:rsidRPr="00602519">
              <w:rPr>
                <w:b/>
                <w:sz w:val="24"/>
                <w:szCs w:val="24"/>
              </w:rPr>
              <w:t>Ж</w:t>
            </w:r>
            <w:proofErr w:type="spellStart"/>
            <w:r w:rsidRPr="00602519">
              <w:rPr>
                <w:b/>
                <w:sz w:val="24"/>
                <w:szCs w:val="24"/>
                <w:lang w:val="en-US"/>
              </w:rPr>
              <w:t>ұмыс</w:t>
            </w:r>
            <w:proofErr w:type="spellEnd"/>
            <w:r w:rsidRPr="00602519">
              <w:rPr>
                <w:b/>
                <w:sz w:val="24"/>
                <w:szCs w:val="24"/>
                <w:lang w:val="en-US"/>
              </w:rPr>
              <w:t xml:space="preserve"> </w:t>
            </w:r>
            <w:proofErr w:type="spellStart"/>
            <w:r w:rsidRPr="00602519">
              <w:rPr>
                <w:b/>
                <w:sz w:val="24"/>
                <w:szCs w:val="24"/>
                <w:lang w:val="en-US"/>
              </w:rPr>
              <w:t>беруші</w:t>
            </w:r>
            <w:proofErr w:type="spellEnd"/>
            <w:r w:rsidRPr="00602519">
              <w:rPr>
                <w:b/>
                <w:sz w:val="24"/>
                <w:szCs w:val="24"/>
                <w:lang w:val="en-US"/>
              </w:rPr>
              <w:t>/</w:t>
            </w:r>
            <w:r w:rsidRPr="00602519">
              <w:rPr>
                <w:b/>
                <w:sz w:val="24"/>
                <w:szCs w:val="24"/>
              </w:rPr>
              <w:t xml:space="preserve"> Работодатель</w:t>
            </w:r>
            <w:r w:rsidRPr="00602519">
              <w:rPr>
                <w:b/>
                <w:sz w:val="24"/>
                <w:szCs w:val="24"/>
                <w:lang w:val="en-US"/>
              </w:rPr>
              <w:t xml:space="preserve"> /Employer</w:t>
            </w:r>
            <w:r w:rsidRPr="00602519">
              <w:rPr>
                <w:sz w:val="24"/>
                <w:szCs w:val="24"/>
                <w:lang w:val="en-US"/>
              </w:rPr>
              <w:t>:</w:t>
            </w:r>
          </w:p>
          <w:p w14:paraId="0B93A362" w14:textId="77777777" w:rsidR="00DA691B" w:rsidRPr="00602519" w:rsidRDefault="00DA691B" w:rsidP="00801FDA">
            <w:pPr>
              <w:contextualSpacing/>
              <w:jc w:val="center"/>
              <w:rPr>
                <w:sz w:val="24"/>
                <w:szCs w:val="24"/>
              </w:rPr>
            </w:pPr>
          </w:p>
        </w:tc>
        <w:tc>
          <w:tcPr>
            <w:tcW w:w="5954" w:type="dxa"/>
            <w:gridSpan w:val="2"/>
          </w:tcPr>
          <w:p w14:paraId="39EFA2B2" w14:textId="77777777" w:rsidR="00DA691B" w:rsidRPr="00602519" w:rsidRDefault="00DA691B" w:rsidP="00801FDA">
            <w:pPr>
              <w:contextualSpacing/>
              <w:rPr>
                <w:sz w:val="24"/>
                <w:szCs w:val="24"/>
              </w:rPr>
            </w:pPr>
            <w:bookmarkStart w:id="0" w:name="_Hlk66204765"/>
            <w:r w:rsidRPr="00602519">
              <w:rPr>
                <w:sz w:val="24"/>
                <w:szCs w:val="24"/>
              </w:rPr>
              <w:t>___________ «______________»</w:t>
            </w:r>
          </w:p>
          <w:p w14:paraId="39415411" w14:textId="77777777" w:rsidR="00DA691B" w:rsidRPr="00764E26" w:rsidRDefault="00DA691B" w:rsidP="00801FDA">
            <w:pPr>
              <w:contextualSpacing/>
              <w:rPr>
                <w:sz w:val="16"/>
                <w:szCs w:val="16"/>
              </w:rPr>
            </w:pPr>
            <w:r w:rsidRPr="00764E26">
              <w:rPr>
                <w:sz w:val="16"/>
                <w:szCs w:val="16"/>
              </w:rPr>
              <w:t xml:space="preserve">(мекеме атауы мен қызметі /наименование и должность </w:t>
            </w:r>
          </w:p>
          <w:p w14:paraId="1A42DC01" w14:textId="77777777" w:rsidR="00DA691B" w:rsidRPr="00764E26" w:rsidRDefault="00DA691B" w:rsidP="00801FDA">
            <w:pPr>
              <w:contextualSpacing/>
              <w:rPr>
                <w:sz w:val="16"/>
                <w:szCs w:val="16"/>
                <w:lang w:val="en-US"/>
              </w:rPr>
            </w:pPr>
            <w:r w:rsidRPr="00764E26">
              <w:rPr>
                <w:sz w:val="16"/>
                <w:szCs w:val="16"/>
              </w:rPr>
              <w:t>организации/</w:t>
            </w:r>
            <w:r w:rsidRPr="00764E26">
              <w:rPr>
                <w:sz w:val="16"/>
                <w:szCs w:val="16"/>
                <w:lang w:val="en-US"/>
              </w:rPr>
              <w:t xml:space="preserve"> </w:t>
            </w:r>
            <w:r w:rsidRPr="00764E26">
              <w:rPr>
                <w:sz w:val="16"/>
                <w:szCs w:val="16"/>
              </w:rPr>
              <w:t>name and position of the organization)</w:t>
            </w:r>
            <w:r w:rsidRPr="00764E26">
              <w:rPr>
                <w:sz w:val="16"/>
                <w:szCs w:val="16"/>
                <w:lang w:val="en-US"/>
              </w:rPr>
              <w:t xml:space="preserve"> </w:t>
            </w:r>
            <w:bookmarkEnd w:id="0"/>
          </w:p>
          <w:p w14:paraId="11FEE550" w14:textId="77777777" w:rsidR="00DA691B" w:rsidRPr="00602519" w:rsidRDefault="00DA691B" w:rsidP="00801FDA">
            <w:pPr>
              <w:contextualSpacing/>
              <w:rPr>
                <w:sz w:val="24"/>
                <w:szCs w:val="24"/>
              </w:rPr>
            </w:pPr>
            <w:r w:rsidRPr="00602519">
              <w:rPr>
                <w:sz w:val="24"/>
                <w:szCs w:val="24"/>
              </w:rPr>
              <w:t>___________ «______________»</w:t>
            </w:r>
          </w:p>
          <w:p w14:paraId="7AAFE475" w14:textId="77777777" w:rsidR="00DA691B" w:rsidRPr="00764E26" w:rsidRDefault="00DA691B" w:rsidP="00801FDA">
            <w:pPr>
              <w:contextualSpacing/>
              <w:rPr>
                <w:sz w:val="16"/>
                <w:szCs w:val="16"/>
              </w:rPr>
            </w:pPr>
            <w:r w:rsidRPr="00764E26">
              <w:rPr>
                <w:sz w:val="16"/>
                <w:szCs w:val="16"/>
              </w:rPr>
              <w:t xml:space="preserve">(мекеме атауы мен қызметі наименование и должность </w:t>
            </w:r>
          </w:p>
          <w:p w14:paraId="48DC57C3" w14:textId="77777777" w:rsidR="00DA691B" w:rsidRPr="00764E26" w:rsidRDefault="00DA691B" w:rsidP="00801FDA">
            <w:pPr>
              <w:contextualSpacing/>
              <w:rPr>
                <w:sz w:val="16"/>
                <w:szCs w:val="16"/>
                <w:lang w:val="en-US"/>
              </w:rPr>
            </w:pPr>
            <w:r w:rsidRPr="00764E26">
              <w:rPr>
                <w:sz w:val="16"/>
                <w:szCs w:val="16"/>
              </w:rPr>
              <w:t>организации/</w:t>
            </w:r>
            <w:r w:rsidRPr="00764E26">
              <w:rPr>
                <w:sz w:val="16"/>
                <w:szCs w:val="16"/>
                <w:lang w:val="en-US"/>
              </w:rPr>
              <w:t xml:space="preserve"> </w:t>
            </w:r>
            <w:r w:rsidRPr="00764E26">
              <w:rPr>
                <w:sz w:val="16"/>
                <w:szCs w:val="16"/>
              </w:rPr>
              <w:t>name and position of the organization)</w:t>
            </w:r>
            <w:r w:rsidRPr="00764E26">
              <w:rPr>
                <w:sz w:val="16"/>
                <w:szCs w:val="16"/>
                <w:lang w:val="en-US"/>
              </w:rPr>
              <w:t xml:space="preserve"> </w:t>
            </w:r>
          </w:p>
          <w:p w14:paraId="481FA609" w14:textId="77777777" w:rsidR="00DA691B" w:rsidRPr="00602519" w:rsidRDefault="00DA691B" w:rsidP="00801FDA">
            <w:pPr>
              <w:contextualSpacing/>
              <w:rPr>
                <w:sz w:val="24"/>
                <w:szCs w:val="24"/>
              </w:rPr>
            </w:pPr>
            <w:r w:rsidRPr="00602519">
              <w:rPr>
                <w:sz w:val="24"/>
                <w:szCs w:val="24"/>
              </w:rPr>
              <w:t>___________ «______________»</w:t>
            </w:r>
          </w:p>
          <w:p w14:paraId="01318B14" w14:textId="77777777" w:rsidR="00DA691B" w:rsidRPr="00764E26" w:rsidRDefault="00DA691B" w:rsidP="00801FDA">
            <w:pPr>
              <w:contextualSpacing/>
              <w:rPr>
                <w:sz w:val="16"/>
                <w:szCs w:val="16"/>
              </w:rPr>
            </w:pPr>
            <w:r w:rsidRPr="00764E26">
              <w:rPr>
                <w:sz w:val="16"/>
                <w:szCs w:val="16"/>
              </w:rPr>
              <w:t xml:space="preserve">(мекеме атауы мен қызметі наименование и должность </w:t>
            </w:r>
          </w:p>
          <w:p w14:paraId="64B12FA4" w14:textId="77777777" w:rsidR="00DA691B" w:rsidRPr="00602519" w:rsidRDefault="00DA691B" w:rsidP="00801FDA">
            <w:pPr>
              <w:contextualSpacing/>
              <w:rPr>
                <w:sz w:val="24"/>
                <w:szCs w:val="24"/>
                <w:lang w:val="en-US"/>
              </w:rPr>
            </w:pPr>
            <w:r w:rsidRPr="00764E26">
              <w:rPr>
                <w:sz w:val="16"/>
                <w:szCs w:val="16"/>
              </w:rPr>
              <w:t>организации/</w:t>
            </w:r>
            <w:r w:rsidRPr="00764E26">
              <w:rPr>
                <w:sz w:val="16"/>
                <w:szCs w:val="16"/>
                <w:lang w:val="en-US"/>
              </w:rPr>
              <w:t xml:space="preserve"> </w:t>
            </w:r>
            <w:r w:rsidRPr="00764E26">
              <w:rPr>
                <w:sz w:val="16"/>
                <w:szCs w:val="16"/>
              </w:rPr>
              <w:t>name and position of the organization)</w:t>
            </w:r>
            <w:r w:rsidRPr="00602519">
              <w:rPr>
                <w:sz w:val="24"/>
                <w:szCs w:val="24"/>
                <w:lang w:val="en-US"/>
              </w:rPr>
              <w:t xml:space="preserve"> </w:t>
            </w:r>
          </w:p>
        </w:tc>
        <w:tc>
          <w:tcPr>
            <w:tcW w:w="2551" w:type="dxa"/>
          </w:tcPr>
          <w:p w14:paraId="7C7D9B50" w14:textId="77777777" w:rsidR="00DA691B" w:rsidRPr="00602519" w:rsidRDefault="00DA691B" w:rsidP="00801FDA">
            <w:pPr>
              <w:ind w:left="-286" w:firstLine="286"/>
              <w:contextualSpacing/>
              <w:jc w:val="center"/>
              <w:rPr>
                <w:sz w:val="24"/>
                <w:szCs w:val="24"/>
                <w:lang w:val="en-US"/>
              </w:rPr>
            </w:pPr>
            <w:r w:rsidRPr="00602519">
              <w:rPr>
                <w:sz w:val="24"/>
                <w:szCs w:val="24"/>
                <w:lang w:val="en-US"/>
              </w:rPr>
              <w:t>__________________</w:t>
            </w:r>
          </w:p>
          <w:p w14:paraId="79BC5793" w14:textId="77777777" w:rsidR="00DA691B" w:rsidRPr="00602519" w:rsidRDefault="00DA691B" w:rsidP="00801FDA">
            <w:pPr>
              <w:ind w:left="-286" w:firstLine="286"/>
              <w:jc w:val="center"/>
              <w:rPr>
                <w:iCs/>
                <w:sz w:val="24"/>
                <w:szCs w:val="24"/>
                <w:vertAlign w:val="superscript"/>
                <w:lang w:val="en-US"/>
              </w:rPr>
            </w:pPr>
            <w:r w:rsidRPr="00602519">
              <w:rPr>
                <w:iCs/>
                <w:sz w:val="24"/>
                <w:szCs w:val="24"/>
                <w:vertAlign w:val="superscript"/>
                <w:lang w:val="en-US"/>
              </w:rPr>
              <w:t>(</w:t>
            </w:r>
            <w:r w:rsidRPr="00602519">
              <w:rPr>
                <w:iCs/>
                <w:sz w:val="24"/>
                <w:szCs w:val="24"/>
                <w:vertAlign w:val="superscript"/>
              </w:rPr>
              <w:t>подпись</w:t>
            </w:r>
            <w:r w:rsidRPr="00602519">
              <w:rPr>
                <w:iCs/>
                <w:sz w:val="24"/>
                <w:szCs w:val="24"/>
                <w:vertAlign w:val="superscript"/>
                <w:lang w:val="en-US"/>
              </w:rPr>
              <w:t>/</w:t>
            </w:r>
            <w:r w:rsidRPr="00602519">
              <w:rPr>
                <w:iCs/>
                <w:sz w:val="24"/>
                <w:szCs w:val="24"/>
                <w:vertAlign w:val="superscript"/>
              </w:rPr>
              <w:t>қолы</w:t>
            </w:r>
            <w:r w:rsidRPr="00602519">
              <w:rPr>
                <w:iCs/>
                <w:sz w:val="24"/>
                <w:szCs w:val="24"/>
                <w:vertAlign w:val="superscript"/>
                <w:lang w:val="en-US"/>
              </w:rPr>
              <w:t>/signature)</w:t>
            </w:r>
          </w:p>
          <w:p w14:paraId="4978AAFF" w14:textId="77777777" w:rsidR="00DA691B" w:rsidRPr="00602519" w:rsidRDefault="00DA691B" w:rsidP="00801FDA">
            <w:pPr>
              <w:ind w:left="-286" w:firstLine="286"/>
              <w:jc w:val="center"/>
              <w:rPr>
                <w:iCs/>
                <w:sz w:val="24"/>
                <w:szCs w:val="24"/>
                <w:vertAlign w:val="superscript"/>
                <w:lang w:val="en-US"/>
              </w:rPr>
            </w:pPr>
          </w:p>
          <w:p w14:paraId="3544D792" w14:textId="77777777" w:rsidR="00DA691B" w:rsidRPr="00602519" w:rsidRDefault="00DA691B" w:rsidP="00801FDA">
            <w:pPr>
              <w:ind w:left="-286" w:firstLine="286"/>
              <w:contextualSpacing/>
              <w:jc w:val="center"/>
              <w:rPr>
                <w:sz w:val="24"/>
                <w:szCs w:val="24"/>
                <w:lang w:val="en-US"/>
              </w:rPr>
            </w:pPr>
            <w:r w:rsidRPr="00602519">
              <w:rPr>
                <w:sz w:val="24"/>
                <w:szCs w:val="24"/>
                <w:lang w:val="en-US"/>
              </w:rPr>
              <w:t>_________________</w:t>
            </w:r>
          </w:p>
          <w:p w14:paraId="2D0EDB33" w14:textId="77777777" w:rsidR="00DA691B" w:rsidRPr="00602519" w:rsidRDefault="00DA691B" w:rsidP="00801FDA">
            <w:pPr>
              <w:ind w:left="-286" w:firstLine="286"/>
              <w:jc w:val="center"/>
              <w:rPr>
                <w:iCs/>
                <w:sz w:val="24"/>
                <w:szCs w:val="24"/>
                <w:vertAlign w:val="superscript"/>
                <w:lang w:val="en-US"/>
              </w:rPr>
            </w:pPr>
            <w:r w:rsidRPr="00602519">
              <w:rPr>
                <w:iCs/>
                <w:sz w:val="24"/>
                <w:szCs w:val="24"/>
                <w:vertAlign w:val="superscript"/>
                <w:lang w:val="en-US"/>
              </w:rPr>
              <w:t>(</w:t>
            </w:r>
            <w:r w:rsidRPr="00602519">
              <w:rPr>
                <w:iCs/>
                <w:sz w:val="24"/>
                <w:szCs w:val="24"/>
                <w:vertAlign w:val="superscript"/>
              </w:rPr>
              <w:t>подпись</w:t>
            </w:r>
            <w:r w:rsidRPr="00602519">
              <w:rPr>
                <w:iCs/>
                <w:sz w:val="24"/>
                <w:szCs w:val="24"/>
                <w:vertAlign w:val="superscript"/>
                <w:lang w:val="en-US"/>
              </w:rPr>
              <w:t>/</w:t>
            </w:r>
            <w:r w:rsidRPr="00602519">
              <w:rPr>
                <w:iCs/>
                <w:sz w:val="24"/>
                <w:szCs w:val="24"/>
                <w:vertAlign w:val="superscript"/>
              </w:rPr>
              <w:t>қолы</w:t>
            </w:r>
            <w:r w:rsidRPr="00602519">
              <w:rPr>
                <w:iCs/>
                <w:sz w:val="24"/>
                <w:szCs w:val="24"/>
                <w:vertAlign w:val="superscript"/>
                <w:lang w:val="en-US"/>
              </w:rPr>
              <w:t>/signature)</w:t>
            </w:r>
          </w:p>
          <w:p w14:paraId="2DFC013B" w14:textId="77777777" w:rsidR="00DA691B" w:rsidRPr="00602519" w:rsidRDefault="00DA691B" w:rsidP="00801FDA">
            <w:pPr>
              <w:ind w:left="-286" w:firstLine="286"/>
              <w:contextualSpacing/>
              <w:jc w:val="center"/>
              <w:rPr>
                <w:sz w:val="24"/>
                <w:szCs w:val="24"/>
              </w:rPr>
            </w:pPr>
            <w:r w:rsidRPr="00602519">
              <w:rPr>
                <w:sz w:val="24"/>
                <w:szCs w:val="24"/>
              </w:rPr>
              <w:t>__________________</w:t>
            </w:r>
          </w:p>
          <w:p w14:paraId="37C7F5C6" w14:textId="77777777" w:rsidR="00DA691B" w:rsidRPr="00602519" w:rsidRDefault="00DA691B" w:rsidP="00801FDA">
            <w:pPr>
              <w:ind w:left="-286" w:firstLine="286"/>
              <w:jc w:val="center"/>
              <w:rPr>
                <w:sz w:val="24"/>
                <w:szCs w:val="24"/>
              </w:rPr>
            </w:pPr>
            <w:r w:rsidRPr="00602519">
              <w:rPr>
                <w:iCs/>
                <w:sz w:val="24"/>
                <w:szCs w:val="24"/>
                <w:vertAlign w:val="superscript"/>
              </w:rPr>
              <w:t>(подпись/қолы/signature)</w:t>
            </w:r>
          </w:p>
        </w:tc>
        <w:tc>
          <w:tcPr>
            <w:tcW w:w="2268" w:type="dxa"/>
            <w:gridSpan w:val="2"/>
          </w:tcPr>
          <w:p w14:paraId="0D2C6F65" w14:textId="77777777" w:rsidR="00DA691B" w:rsidRPr="00602519" w:rsidRDefault="00DA691B" w:rsidP="00801FDA">
            <w:pPr>
              <w:ind w:left="-286" w:firstLine="286"/>
              <w:contextualSpacing/>
              <w:jc w:val="center"/>
              <w:rPr>
                <w:sz w:val="24"/>
                <w:szCs w:val="24"/>
              </w:rPr>
            </w:pPr>
            <w:r w:rsidRPr="00602519">
              <w:rPr>
                <w:sz w:val="24"/>
                <w:szCs w:val="24"/>
              </w:rPr>
              <w:t>____________</w:t>
            </w:r>
          </w:p>
          <w:p w14:paraId="7CBA2D96" w14:textId="77777777" w:rsidR="00DA691B" w:rsidRPr="00602519" w:rsidRDefault="00DA691B" w:rsidP="00801FDA">
            <w:pPr>
              <w:ind w:left="-286" w:firstLine="286"/>
              <w:jc w:val="center"/>
              <w:rPr>
                <w:iCs/>
                <w:sz w:val="24"/>
                <w:szCs w:val="24"/>
                <w:vertAlign w:val="superscript"/>
              </w:rPr>
            </w:pPr>
            <w:r w:rsidRPr="00602519">
              <w:rPr>
                <w:iCs/>
                <w:sz w:val="24"/>
                <w:szCs w:val="24"/>
                <w:vertAlign w:val="superscript"/>
              </w:rPr>
              <w:t>(дата/күні/date)</w:t>
            </w:r>
          </w:p>
          <w:p w14:paraId="0D73C0AB" w14:textId="77777777" w:rsidR="00DA691B" w:rsidRPr="00602519" w:rsidRDefault="00DA691B" w:rsidP="00801FDA">
            <w:pPr>
              <w:ind w:left="-286" w:firstLine="286"/>
              <w:jc w:val="center"/>
              <w:rPr>
                <w:iCs/>
                <w:sz w:val="24"/>
                <w:szCs w:val="24"/>
                <w:vertAlign w:val="superscript"/>
              </w:rPr>
            </w:pPr>
          </w:p>
          <w:p w14:paraId="2CB30643" w14:textId="77777777" w:rsidR="00DA691B" w:rsidRPr="00602519" w:rsidRDefault="00DA691B" w:rsidP="00801FDA">
            <w:pPr>
              <w:ind w:left="-286" w:firstLine="286"/>
              <w:contextualSpacing/>
              <w:jc w:val="center"/>
              <w:rPr>
                <w:sz w:val="24"/>
                <w:szCs w:val="24"/>
              </w:rPr>
            </w:pPr>
            <w:r w:rsidRPr="00602519">
              <w:rPr>
                <w:sz w:val="24"/>
                <w:szCs w:val="24"/>
              </w:rPr>
              <w:t>____________</w:t>
            </w:r>
          </w:p>
          <w:p w14:paraId="6B03FD46" w14:textId="77777777" w:rsidR="00DA691B" w:rsidRPr="00602519" w:rsidRDefault="00DA691B" w:rsidP="00801FDA">
            <w:pPr>
              <w:ind w:left="-286" w:firstLine="286"/>
              <w:jc w:val="center"/>
              <w:rPr>
                <w:iCs/>
                <w:sz w:val="24"/>
                <w:szCs w:val="24"/>
                <w:vertAlign w:val="superscript"/>
              </w:rPr>
            </w:pPr>
            <w:r w:rsidRPr="00602519">
              <w:rPr>
                <w:iCs/>
                <w:sz w:val="24"/>
                <w:szCs w:val="24"/>
                <w:vertAlign w:val="superscript"/>
              </w:rPr>
              <w:t>(дата/күні/date)</w:t>
            </w:r>
          </w:p>
          <w:p w14:paraId="13184478" w14:textId="77777777" w:rsidR="00DA691B" w:rsidRPr="00602519" w:rsidRDefault="00DA691B" w:rsidP="00801FDA">
            <w:pPr>
              <w:ind w:left="-286" w:firstLine="286"/>
              <w:contextualSpacing/>
              <w:jc w:val="center"/>
              <w:rPr>
                <w:sz w:val="24"/>
                <w:szCs w:val="24"/>
              </w:rPr>
            </w:pPr>
            <w:r w:rsidRPr="00602519">
              <w:rPr>
                <w:sz w:val="24"/>
                <w:szCs w:val="24"/>
              </w:rPr>
              <w:t>____________</w:t>
            </w:r>
          </w:p>
          <w:p w14:paraId="25076193" w14:textId="77777777" w:rsidR="00DA691B" w:rsidRPr="00602519" w:rsidRDefault="00DA691B" w:rsidP="00801FDA">
            <w:pPr>
              <w:ind w:left="-286" w:firstLine="286"/>
              <w:jc w:val="center"/>
              <w:rPr>
                <w:sz w:val="24"/>
                <w:szCs w:val="24"/>
              </w:rPr>
            </w:pPr>
            <w:r w:rsidRPr="00602519">
              <w:rPr>
                <w:iCs/>
                <w:sz w:val="24"/>
                <w:szCs w:val="24"/>
                <w:vertAlign w:val="superscript"/>
              </w:rPr>
              <w:t>(дата/күні/date)</w:t>
            </w:r>
          </w:p>
        </w:tc>
      </w:tr>
      <w:tr w:rsidR="00DA691B" w:rsidRPr="00602519" w14:paraId="7BC024C5" w14:textId="77777777" w:rsidTr="00DA691B">
        <w:trPr>
          <w:trHeight w:val="630"/>
        </w:trPr>
        <w:tc>
          <w:tcPr>
            <w:tcW w:w="4644" w:type="dxa"/>
          </w:tcPr>
          <w:p w14:paraId="03B35A33" w14:textId="77777777" w:rsidR="00DA691B" w:rsidRDefault="00DA691B" w:rsidP="00801FDA">
            <w:pPr>
              <w:tabs>
                <w:tab w:val="left" w:pos="2082"/>
                <w:tab w:val="left" w:pos="2321"/>
                <w:tab w:val="center" w:pos="7285"/>
              </w:tabs>
              <w:ind w:right="-2070"/>
              <w:jc w:val="both"/>
              <w:rPr>
                <w:b/>
                <w:bCs/>
                <w:sz w:val="24"/>
                <w:szCs w:val="24"/>
              </w:rPr>
            </w:pPr>
          </w:p>
          <w:p w14:paraId="1297F6E6" w14:textId="77777777" w:rsidR="00DA691B" w:rsidRPr="00602519" w:rsidRDefault="00DA691B" w:rsidP="00801FDA">
            <w:pPr>
              <w:tabs>
                <w:tab w:val="left" w:pos="2082"/>
                <w:tab w:val="left" w:pos="2321"/>
                <w:tab w:val="center" w:pos="7285"/>
              </w:tabs>
              <w:ind w:right="-2070"/>
              <w:jc w:val="both"/>
              <w:rPr>
                <w:b/>
                <w:bCs/>
                <w:sz w:val="24"/>
                <w:szCs w:val="24"/>
                <w:lang w:val="en-US"/>
              </w:rPr>
            </w:pPr>
            <w:r w:rsidRPr="00602519">
              <w:rPr>
                <w:b/>
                <w:bCs/>
                <w:sz w:val="24"/>
                <w:szCs w:val="24"/>
              </w:rPr>
              <w:t>Білім алушы /</w:t>
            </w:r>
            <w:r w:rsidRPr="00602519">
              <w:rPr>
                <w:sz w:val="24"/>
                <w:szCs w:val="24"/>
              </w:rPr>
              <w:t xml:space="preserve"> </w:t>
            </w:r>
            <w:r w:rsidRPr="00602519">
              <w:rPr>
                <w:b/>
                <w:bCs/>
                <w:sz w:val="24"/>
                <w:szCs w:val="24"/>
              </w:rPr>
              <w:t>Обучающийся / Student</w:t>
            </w:r>
          </w:p>
          <w:p w14:paraId="6AE79B03" w14:textId="77777777" w:rsidR="00DA691B" w:rsidRPr="00602519" w:rsidRDefault="00DA691B" w:rsidP="00801FDA">
            <w:pPr>
              <w:contextualSpacing/>
              <w:jc w:val="center"/>
              <w:rPr>
                <w:sz w:val="24"/>
                <w:szCs w:val="24"/>
              </w:rPr>
            </w:pPr>
          </w:p>
        </w:tc>
        <w:tc>
          <w:tcPr>
            <w:tcW w:w="5954" w:type="dxa"/>
            <w:gridSpan w:val="2"/>
          </w:tcPr>
          <w:p w14:paraId="5232AA8A" w14:textId="77777777" w:rsidR="00DA691B" w:rsidRDefault="00DA691B" w:rsidP="00801FDA">
            <w:pPr>
              <w:contextualSpacing/>
              <w:rPr>
                <w:sz w:val="24"/>
                <w:szCs w:val="24"/>
              </w:rPr>
            </w:pPr>
          </w:p>
          <w:p w14:paraId="7CC55210" w14:textId="77777777" w:rsidR="00DA691B" w:rsidRPr="00602519" w:rsidRDefault="00DA691B" w:rsidP="00801FDA">
            <w:pPr>
              <w:contextualSpacing/>
              <w:rPr>
                <w:sz w:val="24"/>
                <w:szCs w:val="24"/>
              </w:rPr>
            </w:pPr>
            <w:r w:rsidRPr="00602519">
              <w:rPr>
                <w:sz w:val="24"/>
                <w:szCs w:val="24"/>
              </w:rPr>
              <w:t>_________________________________</w:t>
            </w:r>
          </w:p>
          <w:p w14:paraId="38EA192A" w14:textId="77777777" w:rsidR="00DA691B" w:rsidRPr="00764E26" w:rsidRDefault="00DA691B" w:rsidP="00801FDA">
            <w:pPr>
              <w:contextualSpacing/>
              <w:rPr>
                <w:sz w:val="16"/>
                <w:szCs w:val="16"/>
              </w:rPr>
            </w:pPr>
            <w:r w:rsidRPr="00764E26">
              <w:rPr>
                <w:sz w:val="16"/>
                <w:szCs w:val="16"/>
              </w:rPr>
              <w:t xml:space="preserve">                    (ББ-ның студенті, аты-жөні)</w:t>
            </w:r>
          </w:p>
        </w:tc>
        <w:tc>
          <w:tcPr>
            <w:tcW w:w="2551" w:type="dxa"/>
          </w:tcPr>
          <w:p w14:paraId="07D422B9" w14:textId="77777777" w:rsidR="00DA691B" w:rsidRDefault="00DA691B" w:rsidP="00801FDA">
            <w:pPr>
              <w:ind w:left="-286" w:firstLine="286"/>
              <w:contextualSpacing/>
              <w:jc w:val="center"/>
              <w:rPr>
                <w:sz w:val="24"/>
                <w:szCs w:val="24"/>
              </w:rPr>
            </w:pPr>
          </w:p>
          <w:p w14:paraId="7044CB1A" w14:textId="77777777" w:rsidR="00DA691B" w:rsidRPr="00602519" w:rsidRDefault="00DA691B" w:rsidP="00801FDA">
            <w:pPr>
              <w:ind w:left="-286" w:firstLine="286"/>
              <w:contextualSpacing/>
              <w:jc w:val="center"/>
              <w:rPr>
                <w:sz w:val="24"/>
                <w:szCs w:val="24"/>
              </w:rPr>
            </w:pPr>
            <w:r w:rsidRPr="00602519">
              <w:rPr>
                <w:sz w:val="24"/>
                <w:szCs w:val="24"/>
              </w:rPr>
              <w:t>_________________</w:t>
            </w:r>
          </w:p>
          <w:p w14:paraId="1A30919E" w14:textId="77777777" w:rsidR="00DA691B" w:rsidRPr="00602519" w:rsidRDefault="00DA691B" w:rsidP="00801FDA">
            <w:pPr>
              <w:contextualSpacing/>
              <w:jc w:val="center"/>
              <w:rPr>
                <w:sz w:val="24"/>
                <w:szCs w:val="24"/>
              </w:rPr>
            </w:pPr>
            <w:r w:rsidRPr="00602519">
              <w:rPr>
                <w:iCs/>
                <w:sz w:val="24"/>
                <w:szCs w:val="24"/>
                <w:vertAlign w:val="superscript"/>
              </w:rPr>
              <w:t>(подпись/қолы/signature)</w:t>
            </w:r>
          </w:p>
        </w:tc>
        <w:tc>
          <w:tcPr>
            <w:tcW w:w="2268" w:type="dxa"/>
            <w:gridSpan w:val="2"/>
          </w:tcPr>
          <w:p w14:paraId="544F26E6" w14:textId="77777777" w:rsidR="00DA691B" w:rsidRDefault="00DA691B" w:rsidP="00801FDA">
            <w:pPr>
              <w:ind w:left="-286" w:firstLine="286"/>
              <w:contextualSpacing/>
              <w:jc w:val="center"/>
              <w:rPr>
                <w:sz w:val="24"/>
                <w:szCs w:val="24"/>
              </w:rPr>
            </w:pPr>
          </w:p>
          <w:p w14:paraId="7B9430D9" w14:textId="77777777" w:rsidR="00DA691B" w:rsidRPr="00602519" w:rsidRDefault="00DA691B" w:rsidP="00801FDA">
            <w:pPr>
              <w:ind w:left="-286" w:firstLine="286"/>
              <w:contextualSpacing/>
              <w:rPr>
                <w:sz w:val="24"/>
                <w:szCs w:val="24"/>
              </w:rPr>
            </w:pPr>
            <w:r w:rsidRPr="00602519">
              <w:rPr>
                <w:sz w:val="24"/>
                <w:szCs w:val="24"/>
              </w:rPr>
              <w:t>___________</w:t>
            </w:r>
          </w:p>
          <w:p w14:paraId="7F22F93A" w14:textId="77777777" w:rsidR="00DA691B" w:rsidRPr="00602519" w:rsidRDefault="00DA691B" w:rsidP="00801FDA">
            <w:pPr>
              <w:contextualSpacing/>
              <w:jc w:val="center"/>
              <w:rPr>
                <w:sz w:val="24"/>
                <w:szCs w:val="24"/>
              </w:rPr>
            </w:pPr>
            <w:r w:rsidRPr="00602519">
              <w:rPr>
                <w:iCs/>
                <w:sz w:val="24"/>
                <w:szCs w:val="24"/>
                <w:vertAlign w:val="superscript"/>
              </w:rPr>
              <w:t>(дата/күні/date)</w:t>
            </w:r>
          </w:p>
        </w:tc>
      </w:tr>
    </w:tbl>
    <w:p w14:paraId="5929C1AC" w14:textId="77777777" w:rsidR="00DA691B" w:rsidRDefault="00DA691B" w:rsidP="0076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u w:val="single"/>
          <w:shd w:val="clear" w:color="auto" w:fill="FFFFFF"/>
        </w:rPr>
      </w:pPr>
    </w:p>
    <w:p w14:paraId="11792FBB" w14:textId="77777777" w:rsidR="00764E26" w:rsidRDefault="00764E26" w:rsidP="0076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u w:val="single"/>
          <w:shd w:val="clear" w:color="auto" w:fill="FFFFFF"/>
        </w:rPr>
      </w:pPr>
    </w:p>
    <w:p w14:paraId="1C227307" w14:textId="3468A566" w:rsidR="00764E26" w:rsidRPr="006B1523" w:rsidRDefault="00764E26" w:rsidP="00764E2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contextualSpacing/>
        <w:jc w:val="center"/>
        <w:rPr>
          <w:b/>
          <w:bCs/>
          <w:sz w:val="24"/>
          <w:szCs w:val="24"/>
        </w:rPr>
      </w:pPr>
      <w:r>
        <w:rPr>
          <w:b/>
          <w:bCs/>
          <w:sz w:val="24"/>
          <w:szCs w:val="24"/>
        </w:rPr>
        <w:t>1.</w:t>
      </w:r>
      <w:r w:rsidR="00DA691B" w:rsidRPr="00DA691B">
        <w:rPr>
          <w:b/>
          <w:bCs/>
          <w:color w:val="000000"/>
          <w:sz w:val="24"/>
          <w:szCs w:val="24"/>
        </w:rPr>
        <w:t xml:space="preserve"> </w:t>
      </w:r>
      <w:r w:rsidR="00DA691B" w:rsidRPr="008C0742">
        <w:rPr>
          <w:b/>
          <w:bCs/>
          <w:color w:val="000000"/>
          <w:sz w:val="24"/>
          <w:szCs w:val="24"/>
        </w:rPr>
        <w:t>Білім беру бағдарламасының паспорты</w:t>
      </w:r>
      <w:r w:rsidR="00DA691B">
        <w:rPr>
          <w:b/>
          <w:bCs/>
          <w:color w:val="000000"/>
          <w:sz w:val="24"/>
          <w:szCs w:val="24"/>
        </w:rPr>
        <w:t xml:space="preserve"> </w:t>
      </w:r>
      <w:r w:rsidR="00DA691B" w:rsidRPr="008C0742">
        <w:rPr>
          <w:b/>
          <w:bCs/>
          <w:color w:val="000000"/>
          <w:sz w:val="24"/>
          <w:szCs w:val="24"/>
        </w:rPr>
        <w:t>/ Паспорт образовательной программы / The Passport of Education Program</w:t>
      </w:r>
    </w:p>
    <w:p w14:paraId="70A3A06B" w14:textId="77777777" w:rsidR="00764E26" w:rsidRPr="00662C25" w:rsidRDefault="00764E26" w:rsidP="0076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4"/>
          <w:szCs w:val="24"/>
          <w:lang w:eastAsia="ru-RU"/>
        </w:rPr>
      </w:pP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8"/>
        <w:gridCol w:w="11907"/>
      </w:tblGrid>
      <w:tr w:rsidR="00764E26" w:rsidRPr="000921D9" w14:paraId="1574DC82" w14:textId="77777777" w:rsidTr="00A776DF">
        <w:trPr>
          <w:trHeight w:val="455"/>
        </w:trPr>
        <w:tc>
          <w:tcPr>
            <w:tcW w:w="2918" w:type="dxa"/>
            <w:tcMar>
              <w:top w:w="17" w:type="dxa"/>
              <w:left w:w="83" w:type="dxa"/>
              <w:bottom w:w="0" w:type="dxa"/>
              <w:right w:w="83" w:type="dxa"/>
            </w:tcMar>
            <w:vAlign w:val="center"/>
          </w:tcPr>
          <w:p w14:paraId="504E10A5" w14:textId="77777777" w:rsidR="00764E26" w:rsidRPr="000921D9" w:rsidRDefault="00764E26" w:rsidP="00A776DF">
            <w:pPr>
              <w:tabs>
                <w:tab w:val="center" w:pos="7285"/>
              </w:tabs>
              <w:rPr>
                <w:b/>
                <w:bCs/>
                <w:sz w:val="24"/>
                <w:szCs w:val="24"/>
                <w:lang w:eastAsia="ru-RU"/>
              </w:rPr>
            </w:pPr>
          </w:p>
          <w:p w14:paraId="5DE179CF" w14:textId="77777777" w:rsidR="00764E26" w:rsidRPr="000921D9" w:rsidRDefault="00764E26" w:rsidP="00A776DF">
            <w:pPr>
              <w:rPr>
                <w:kern w:val="24"/>
                <w:sz w:val="24"/>
                <w:szCs w:val="24"/>
                <w:lang w:eastAsia="ru-RU"/>
              </w:rPr>
            </w:pPr>
            <w:r w:rsidRPr="000921D9">
              <w:rPr>
                <w:kern w:val="24"/>
                <w:sz w:val="24"/>
                <w:szCs w:val="24"/>
                <w:lang w:eastAsia="ru-RU"/>
              </w:rPr>
              <w:t>Қолдану саласы</w:t>
            </w:r>
          </w:p>
          <w:p w14:paraId="2E0ADB4F" w14:textId="77777777" w:rsidR="00764E26" w:rsidRPr="000921D9" w:rsidRDefault="00764E26" w:rsidP="00A776DF">
            <w:pPr>
              <w:rPr>
                <w:kern w:val="24"/>
                <w:sz w:val="24"/>
                <w:szCs w:val="24"/>
                <w:lang w:eastAsia="ru-RU"/>
              </w:rPr>
            </w:pPr>
            <w:r w:rsidRPr="000921D9">
              <w:rPr>
                <w:kern w:val="24"/>
                <w:sz w:val="24"/>
                <w:szCs w:val="24"/>
                <w:lang w:eastAsia="ru-RU"/>
              </w:rPr>
              <w:t xml:space="preserve">Область применения </w:t>
            </w:r>
          </w:p>
          <w:p w14:paraId="718C28C2" w14:textId="77777777" w:rsidR="00764E26" w:rsidRPr="000921D9" w:rsidRDefault="00764E26" w:rsidP="00A776DF">
            <w:pPr>
              <w:rPr>
                <w:sz w:val="24"/>
                <w:szCs w:val="24"/>
                <w:lang w:eastAsia="ru-RU"/>
              </w:rPr>
            </w:pPr>
            <w:proofErr w:type="spellStart"/>
            <w:r w:rsidRPr="000921D9">
              <w:rPr>
                <w:sz w:val="24"/>
                <w:szCs w:val="24"/>
                <w:lang w:val="en-US" w:eastAsia="ru-RU"/>
              </w:rPr>
              <w:t>Applicationarea</w:t>
            </w:r>
            <w:proofErr w:type="spellEnd"/>
          </w:p>
        </w:tc>
        <w:tc>
          <w:tcPr>
            <w:tcW w:w="11907" w:type="dxa"/>
            <w:tcMar>
              <w:top w:w="17" w:type="dxa"/>
              <w:left w:w="83" w:type="dxa"/>
              <w:bottom w:w="0" w:type="dxa"/>
              <w:right w:w="83" w:type="dxa"/>
            </w:tcMar>
            <w:vAlign w:val="center"/>
          </w:tcPr>
          <w:p w14:paraId="29048A1F" w14:textId="77777777" w:rsidR="00764E26" w:rsidRPr="00CF37E6" w:rsidRDefault="00764E26" w:rsidP="00A776DF">
            <w:pPr>
              <w:jc w:val="both"/>
              <w:rPr>
                <w:sz w:val="24"/>
                <w:szCs w:val="24"/>
                <w:lang w:eastAsia="ru-RU"/>
              </w:rPr>
            </w:pPr>
            <w:r w:rsidRPr="00CF37E6">
              <w:rPr>
                <w:sz w:val="24"/>
                <w:szCs w:val="24"/>
                <w:lang w:eastAsia="ru-RU"/>
              </w:rPr>
              <w:t>Аталған ________________________ ББ үшін, ғылым негіздерін меңгерген, заманауи инновациялық технологияларды қолдана алатын, республикалық және халықаралық деңгейде білімін жетілдіруге бағытталған кәсіби қызметте құзыреттілік пен дағдыға ие жоғары білікті мамандарды дайындайды.</w:t>
            </w:r>
          </w:p>
          <w:p w14:paraId="2E33939D" w14:textId="77777777" w:rsidR="00764E26" w:rsidRPr="0023121D" w:rsidRDefault="00764E26" w:rsidP="00A776DF">
            <w:pPr>
              <w:jc w:val="both"/>
              <w:rPr>
                <w:color w:val="FF0000"/>
                <w:sz w:val="24"/>
                <w:szCs w:val="24"/>
                <w:lang w:eastAsia="ru-RU"/>
              </w:rPr>
            </w:pPr>
          </w:p>
          <w:p w14:paraId="0BB2CB66" w14:textId="77777777" w:rsidR="00764E26" w:rsidRDefault="00764E26" w:rsidP="00A776DF">
            <w:pPr>
              <w:jc w:val="both"/>
              <w:rPr>
                <w:sz w:val="24"/>
                <w:szCs w:val="24"/>
                <w:lang w:eastAsia="ru-RU"/>
              </w:rPr>
            </w:pPr>
            <w:r w:rsidRPr="000D3448">
              <w:rPr>
                <w:sz w:val="24"/>
                <w:szCs w:val="24"/>
                <w:lang w:eastAsia="ru-RU"/>
              </w:rPr>
              <w:t>Названных ________________________ готовит высококвалифицированных специалистов для ОП, владеющих основами науки, умеющих применять современные инновационные технологии, обладающих компетенциями и навыками в профессиональной деятельности, направленной на совершенствование знаний на республиканском и международном уровнях.</w:t>
            </w:r>
          </w:p>
          <w:p w14:paraId="6531C7F7" w14:textId="77777777" w:rsidR="00764E26" w:rsidRPr="00C337DC" w:rsidRDefault="00764E26" w:rsidP="00A776DF">
            <w:pPr>
              <w:jc w:val="both"/>
              <w:rPr>
                <w:sz w:val="24"/>
                <w:szCs w:val="24"/>
                <w:lang w:val="ru-RU" w:eastAsia="ru-RU"/>
              </w:rPr>
            </w:pPr>
          </w:p>
          <w:p w14:paraId="41D14C9C" w14:textId="77777777" w:rsidR="00764E26" w:rsidRPr="00CF37E6" w:rsidRDefault="00764E26" w:rsidP="00A776DF">
            <w:pPr>
              <w:jc w:val="both"/>
              <w:rPr>
                <w:sz w:val="24"/>
                <w:szCs w:val="24"/>
                <w:lang w:val="en-US"/>
              </w:rPr>
            </w:pPr>
            <w:r w:rsidRPr="000D3448">
              <w:rPr>
                <w:sz w:val="24"/>
                <w:szCs w:val="24"/>
                <w:lang w:val="en-US"/>
              </w:rPr>
              <w:t>Named ones ________________________ It trains highly qualified specialists for the OP, who know the basics of science, are able to apply modern innovative technologies, have competencies and skills in professional activities aimed at improving knowledge at the national and international level</w:t>
            </w:r>
          </w:p>
        </w:tc>
      </w:tr>
      <w:tr w:rsidR="00764E26" w:rsidRPr="000921D9" w14:paraId="10353B0A" w14:textId="77777777" w:rsidTr="00A776DF">
        <w:trPr>
          <w:trHeight w:val="455"/>
        </w:trPr>
        <w:tc>
          <w:tcPr>
            <w:tcW w:w="2918" w:type="dxa"/>
            <w:tcMar>
              <w:top w:w="17" w:type="dxa"/>
              <w:left w:w="83" w:type="dxa"/>
              <w:bottom w:w="0" w:type="dxa"/>
              <w:right w:w="83" w:type="dxa"/>
            </w:tcMar>
            <w:vAlign w:val="center"/>
          </w:tcPr>
          <w:p w14:paraId="61C8EAAA" w14:textId="77777777" w:rsidR="00DA691B" w:rsidRPr="00EA20E5" w:rsidRDefault="00DA691B" w:rsidP="00DA691B">
            <w:pPr>
              <w:rPr>
                <w:color w:val="000000"/>
                <w:kern w:val="24"/>
                <w:lang w:eastAsia="ru-RU"/>
              </w:rPr>
            </w:pPr>
            <w:r w:rsidRPr="00EA20E5">
              <w:rPr>
                <w:color w:val="000000"/>
                <w:kern w:val="24"/>
                <w:lang w:eastAsia="ru-RU"/>
              </w:rPr>
              <w:t xml:space="preserve">Білім беру бағдарламасының коды мен атауы </w:t>
            </w:r>
          </w:p>
          <w:p w14:paraId="73DF5897" w14:textId="77777777" w:rsidR="00DA691B" w:rsidRDefault="00DA691B" w:rsidP="00DA691B">
            <w:pPr>
              <w:rPr>
                <w:color w:val="000000"/>
                <w:kern w:val="24"/>
                <w:lang w:eastAsia="ru-RU"/>
              </w:rPr>
            </w:pPr>
          </w:p>
          <w:p w14:paraId="5A569B14" w14:textId="77777777" w:rsidR="00DA691B" w:rsidRPr="00EA20E5" w:rsidRDefault="00DA691B" w:rsidP="00DA691B">
            <w:pPr>
              <w:rPr>
                <w:color w:val="000000"/>
                <w:kern w:val="24"/>
                <w:lang w:eastAsia="ru-RU"/>
              </w:rPr>
            </w:pPr>
            <w:r w:rsidRPr="00EA20E5">
              <w:rPr>
                <w:color w:val="000000"/>
                <w:kern w:val="24"/>
                <w:lang w:eastAsia="ru-RU"/>
              </w:rPr>
              <w:t xml:space="preserve">Код и наименование образовательной программы </w:t>
            </w:r>
          </w:p>
          <w:p w14:paraId="478842C7" w14:textId="77777777" w:rsidR="00DA691B" w:rsidRDefault="00DA691B" w:rsidP="00DA691B">
            <w:pPr>
              <w:rPr>
                <w:color w:val="000000"/>
                <w:kern w:val="24"/>
                <w:lang w:val="en-US" w:eastAsia="ru-RU"/>
              </w:rPr>
            </w:pPr>
          </w:p>
          <w:p w14:paraId="02DDD462" w14:textId="5176B771" w:rsidR="00764E26" w:rsidRPr="000921D9" w:rsidRDefault="00DA691B" w:rsidP="00DA691B">
            <w:pPr>
              <w:rPr>
                <w:kern w:val="24"/>
                <w:sz w:val="24"/>
                <w:szCs w:val="24"/>
                <w:lang w:eastAsia="ru-RU"/>
              </w:rPr>
            </w:pPr>
            <w:r w:rsidRPr="00EA20E5">
              <w:rPr>
                <w:color w:val="000000"/>
                <w:kern w:val="24"/>
                <w:lang w:val="en-US" w:eastAsia="ru-RU"/>
              </w:rPr>
              <w:t>The code and name of education program</w:t>
            </w:r>
          </w:p>
        </w:tc>
        <w:tc>
          <w:tcPr>
            <w:tcW w:w="11907" w:type="dxa"/>
            <w:tcMar>
              <w:top w:w="17" w:type="dxa"/>
              <w:left w:w="83" w:type="dxa"/>
              <w:bottom w:w="0" w:type="dxa"/>
              <w:right w:w="83" w:type="dxa"/>
            </w:tcMar>
            <w:vAlign w:val="center"/>
          </w:tcPr>
          <w:p w14:paraId="1329722C" w14:textId="210B7CF2" w:rsidR="00764E26" w:rsidRPr="000921D9" w:rsidRDefault="00764E26" w:rsidP="00A776DF">
            <w:pPr>
              <w:rPr>
                <w:sz w:val="24"/>
                <w:szCs w:val="24"/>
                <w:lang w:eastAsia="ru-RU"/>
              </w:rPr>
            </w:pPr>
            <w:r w:rsidRPr="000921D9">
              <w:rPr>
                <w:sz w:val="24"/>
                <w:szCs w:val="24"/>
                <w:lang w:eastAsia="ru-RU"/>
              </w:rPr>
              <w:t>«6В</w:t>
            </w:r>
            <w:r w:rsidR="00583D1A">
              <w:rPr>
                <w:sz w:val="24"/>
                <w:szCs w:val="24"/>
                <w:lang w:val="en-US" w:eastAsia="ru-RU"/>
              </w:rPr>
              <w:t>_______</w:t>
            </w:r>
            <w:r w:rsidRPr="00E35756">
              <w:rPr>
                <w:sz w:val="24"/>
                <w:szCs w:val="24"/>
                <w:lang w:eastAsia="ru-RU"/>
              </w:rPr>
              <w:t>__</w:t>
            </w:r>
            <w:r w:rsidRPr="000921D9">
              <w:rPr>
                <w:sz w:val="24"/>
                <w:szCs w:val="24"/>
                <w:lang w:eastAsia="ru-RU"/>
              </w:rPr>
              <w:t xml:space="preserve"> – </w:t>
            </w:r>
            <w:r>
              <w:rPr>
                <w:sz w:val="24"/>
                <w:szCs w:val="24"/>
                <w:lang w:val="en-US" w:eastAsia="ru-RU"/>
              </w:rPr>
              <w:t>___________________________</w:t>
            </w:r>
            <w:r w:rsidRPr="000921D9">
              <w:rPr>
                <w:sz w:val="24"/>
                <w:szCs w:val="24"/>
                <w:lang w:eastAsia="ru-RU"/>
              </w:rPr>
              <w:t>»</w:t>
            </w:r>
          </w:p>
          <w:p w14:paraId="380DBFCC" w14:textId="77777777" w:rsidR="00764E26" w:rsidRPr="000921D9" w:rsidRDefault="00764E26" w:rsidP="00A776DF">
            <w:pPr>
              <w:rPr>
                <w:sz w:val="24"/>
                <w:szCs w:val="24"/>
                <w:lang w:eastAsia="ru-RU"/>
              </w:rPr>
            </w:pPr>
          </w:p>
          <w:p w14:paraId="0283C1B5" w14:textId="6FD0C392" w:rsidR="00764E26" w:rsidRPr="000921D9" w:rsidRDefault="00764E26" w:rsidP="00A776DF">
            <w:pPr>
              <w:rPr>
                <w:sz w:val="24"/>
                <w:szCs w:val="24"/>
                <w:lang w:eastAsia="ru-RU"/>
              </w:rPr>
            </w:pPr>
            <w:r w:rsidRPr="000921D9">
              <w:rPr>
                <w:sz w:val="24"/>
                <w:szCs w:val="24"/>
                <w:lang w:eastAsia="ru-RU"/>
              </w:rPr>
              <w:t>«6</w:t>
            </w:r>
            <w:r w:rsidR="00583D1A">
              <w:rPr>
                <w:sz w:val="24"/>
                <w:szCs w:val="24"/>
                <w:lang w:val="en-US" w:eastAsia="ru-RU"/>
              </w:rPr>
              <w:t>B_______</w:t>
            </w:r>
            <w:r w:rsidRPr="00E35756">
              <w:rPr>
                <w:sz w:val="24"/>
                <w:szCs w:val="24"/>
                <w:lang w:val="ru-RU" w:eastAsia="ru-RU"/>
              </w:rPr>
              <w:t>__</w:t>
            </w:r>
            <w:r w:rsidRPr="000921D9">
              <w:rPr>
                <w:sz w:val="24"/>
                <w:szCs w:val="24"/>
                <w:lang w:eastAsia="ru-RU"/>
              </w:rPr>
              <w:t xml:space="preserve"> – </w:t>
            </w:r>
            <w:r>
              <w:rPr>
                <w:sz w:val="24"/>
                <w:szCs w:val="24"/>
                <w:lang w:val="en-US" w:eastAsia="ru-RU"/>
              </w:rPr>
              <w:t>___________________________</w:t>
            </w:r>
            <w:r w:rsidRPr="000921D9">
              <w:rPr>
                <w:sz w:val="24"/>
                <w:szCs w:val="24"/>
                <w:lang w:eastAsia="ru-RU"/>
              </w:rPr>
              <w:t>»</w:t>
            </w:r>
          </w:p>
          <w:p w14:paraId="13AB00CB" w14:textId="77777777" w:rsidR="00764E26" w:rsidRPr="000921D9" w:rsidRDefault="00764E26" w:rsidP="00A776DF">
            <w:pPr>
              <w:rPr>
                <w:sz w:val="24"/>
                <w:szCs w:val="24"/>
                <w:lang w:eastAsia="ru-RU"/>
              </w:rPr>
            </w:pPr>
          </w:p>
          <w:p w14:paraId="224A1C87" w14:textId="0B5C3A31" w:rsidR="00764E26" w:rsidRPr="000921D9" w:rsidRDefault="00764E26" w:rsidP="00A776DF">
            <w:pPr>
              <w:rPr>
                <w:sz w:val="24"/>
                <w:szCs w:val="24"/>
                <w:lang w:val="en-US"/>
              </w:rPr>
            </w:pPr>
            <w:r w:rsidRPr="000921D9">
              <w:rPr>
                <w:sz w:val="24"/>
                <w:szCs w:val="24"/>
                <w:lang w:eastAsia="ru-RU"/>
              </w:rPr>
              <w:t>«6B</w:t>
            </w:r>
            <w:r w:rsidR="00583D1A">
              <w:rPr>
                <w:sz w:val="24"/>
                <w:szCs w:val="24"/>
                <w:lang w:val="en-US" w:eastAsia="ru-RU"/>
              </w:rPr>
              <w:t>_______</w:t>
            </w:r>
            <w:r>
              <w:rPr>
                <w:sz w:val="24"/>
                <w:szCs w:val="24"/>
                <w:lang w:val="en-US" w:eastAsia="ru-RU"/>
              </w:rPr>
              <w:t>__</w:t>
            </w:r>
            <w:r w:rsidRPr="000921D9">
              <w:rPr>
                <w:sz w:val="24"/>
                <w:szCs w:val="24"/>
                <w:lang w:val="en-US" w:eastAsia="ru-RU"/>
              </w:rPr>
              <w:t xml:space="preserve"> – </w:t>
            </w:r>
            <w:r>
              <w:rPr>
                <w:sz w:val="24"/>
                <w:szCs w:val="24"/>
                <w:lang w:val="en-US" w:eastAsia="ru-RU"/>
              </w:rPr>
              <w:t>___________________________</w:t>
            </w:r>
            <w:r w:rsidRPr="000921D9">
              <w:rPr>
                <w:sz w:val="24"/>
                <w:szCs w:val="24"/>
                <w:lang w:eastAsia="ru-RU"/>
              </w:rPr>
              <w:t>»</w:t>
            </w:r>
          </w:p>
        </w:tc>
      </w:tr>
      <w:tr w:rsidR="00764E26" w:rsidRPr="000921D9" w14:paraId="49B38CC2" w14:textId="77777777" w:rsidTr="00A776DF">
        <w:trPr>
          <w:trHeight w:val="455"/>
        </w:trPr>
        <w:tc>
          <w:tcPr>
            <w:tcW w:w="2918" w:type="dxa"/>
            <w:tcMar>
              <w:top w:w="17" w:type="dxa"/>
              <w:left w:w="83" w:type="dxa"/>
              <w:bottom w:w="0" w:type="dxa"/>
              <w:right w:w="83" w:type="dxa"/>
            </w:tcMar>
            <w:vAlign w:val="center"/>
          </w:tcPr>
          <w:p w14:paraId="6526B9DC" w14:textId="77777777" w:rsidR="00764E26" w:rsidRPr="000921D9" w:rsidRDefault="00764E26" w:rsidP="00A776DF">
            <w:pPr>
              <w:rPr>
                <w:sz w:val="24"/>
                <w:szCs w:val="24"/>
                <w:lang w:eastAsia="ru-RU"/>
              </w:rPr>
            </w:pPr>
            <w:r w:rsidRPr="000921D9">
              <w:rPr>
                <w:sz w:val="24"/>
                <w:szCs w:val="24"/>
                <w:lang w:eastAsia="ru-RU"/>
              </w:rPr>
              <w:t xml:space="preserve">Нормативтік-құқықтық қамтылуы </w:t>
            </w:r>
          </w:p>
          <w:p w14:paraId="19B514DA" w14:textId="77777777" w:rsidR="00764E26" w:rsidRPr="000921D9" w:rsidRDefault="00764E26" w:rsidP="00A776DF">
            <w:pPr>
              <w:rPr>
                <w:sz w:val="24"/>
                <w:szCs w:val="24"/>
                <w:lang w:eastAsia="ru-RU"/>
              </w:rPr>
            </w:pPr>
            <w:r w:rsidRPr="000921D9">
              <w:rPr>
                <w:sz w:val="24"/>
                <w:szCs w:val="24"/>
                <w:lang w:eastAsia="ru-RU"/>
              </w:rPr>
              <w:t xml:space="preserve">Нормативно-правовое </w:t>
            </w:r>
          </w:p>
          <w:p w14:paraId="52EDA033" w14:textId="77777777" w:rsidR="00764E26" w:rsidRPr="000921D9" w:rsidRDefault="00764E26" w:rsidP="00A776DF">
            <w:pPr>
              <w:rPr>
                <w:sz w:val="24"/>
                <w:szCs w:val="24"/>
                <w:lang w:eastAsia="ru-RU"/>
              </w:rPr>
            </w:pPr>
            <w:r w:rsidRPr="000921D9">
              <w:rPr>
                <w:sz w:val="24"/>
                <w:szCs w:val="24"/>
                <w:lang w:eastAsia="ru-RU"/>
              </w:rPr>
              <w:t xml:space="preserve">обеспечение </w:t>
            </w:r>
          </w:p>
          <w:p w14:paraId="0127966E" w14:textId="77777777" w:rsidR="00764E26" w:rsidRPr="000921D9" w:rsidRDefault="00764E26" w:rsidP="00A776DF">
            <w:pPr>
              <w:rPr>
                <w:kern w:val="24"/>
                <w:sz w:val="24"/>
                <w:szCs w:val="24"/>
                <w:lang w:val="en-US" w:eastAsia="ru-RU"/>
              </w:rPr>
            </w:pPr>
            <w:r w:rsidRPr="000921D9">
              <w:rPr>
                <w:sz w:val="24"/>
                <w:szCs w:val="24"/>
                <w:lang w:val="en-US" w:eastAsia="ru-RU"/>
              </w:rPr>
              <w:t>The regulatory and legal support</w:t>
            </w:r>
          </w:p>
        </w:tc>
        <w:tc>
          <w:tcPr>
            <w:tcW w:w="11907" w:type="dxa"/>
            <w:tcMar>
              <w:top w:w="17" w:type="dxa"/>
              <w:left w:w="83" w:type="dxa"/>
              <w:bottom w:w="0" w:type="dxa"/>
              <w:right w:w="83" w:type="dxa"/>
            </w:tcMar>
            <w:vAlign w:val="center"/>
          </w:tcPr>
          <w:p w14:paraId="66C29B87"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«Білім» туралы Қазақстан Республикасының Заңы.</w:t>
            </w:r>
          </w:p>
          <w:p w14:paraId="52D57245"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Жоғары білім МЖББС (31.10.2018 ж. №604).</w:t>
            </w:r>
          </w:p>
          <w:p w14:paraId="618D9968" w14:textId="77777777" w:rsidR="00764E26" w:rsidRPr="000921D9" w:rsidRDefault="00764E26" w:rsidP="00A776DF">
            <w:pPr>
              <w:contextualSpacing/>
              <w:jc w:val="both"/>
              <w:rPr>
                <w:kern w:val="24"/>
                <w:sz w:val="24"/>
                <w:szCs w:val="24"/>
                <w:lang w:eastAsia="ru-RU"/>
              </w:rPr>
            </w:pPr>
            <w:r w:rsidRPr="000921D9">
              <w:rPr>
                <w:rStyle w:val="tlid-translation"/>
                <w:rFonts w:eastAsia="Calibri"/>
                <w:sz w:val="24"/>
                <w:szCs w:val="24"/>
              </w:rPr>
              <w:t xml:space="preserve">Жоғарғы және (немесе) жоғары оқу орнынан кейінгі білім берудің білім беру бағдарламаларын іске асыратын білім беру ұйымдары қызметінің үлгілік ережелері </w:t>
            </w:r>
            <w:r w:rsidRPr="000921D9">
              <w:rPr>
                <w:kern w:val="24"/>
                <w:sz w:val="24"/>
                <w:szCs w:val="24"/>
                <w:lang w:eastAsia="ru-RU"/>
              </w:rPr>
              <w:t>(30.10.2018 ж. №595).</w:t>
            </w:r>
          </w:p>
          <w:p w14:paraId="10430A8B" w14:textId="77777777" w:rsidR="00764E26" w:rsidRPr="000921D9" w:rsidRDefault="00764E26" w:rsidP="00A776DF">
            <w:pPr>
              <w:contextualSpacing/>
              <w:jc w:val="both"/>
              <w:rPr>
                <w:kern w:val="24"/>
                <w:sz w:val="24"/>
                <w:szCs w:val="24"/>
                <w:lang w:eastAsia="ru-RU"/>
              </w:rPr>
            </w:pPr>
            <w:r w:rsidRPr="000921D9">
              <w:rPr>
                <w:rStyle w:val="tlid-translation"/>
                <w:rFonts w:eastAsia="Calibri"/>
                <w:sz w:val="24"/>
                <w:szCs w:val="24"/>
              </w:rPr>
              <w:t xml:space="preserve">Кредиттік технология бойынша оқу үрдісін ұйымдастыру ережелері </w:t>
            </w:r>
            <w:r w:rsidRPr="000921D9">
              <w:rPr>
                <w:kern w:val="24"/>
                <w:sz w:val="24"/>
                <w:szCs w:val="24"/>
                <w:lang w:eastAsia="ru-RU"/>
              </w:rPr>
              <w:t>(12.10.2018 ж. №563).</w:t>
            </w:r>
          </w:p>
          <w:p w14:paraId="76F82F37" w14:textId="77777777" w:rsidR="00764E26" w:rsidRPr="000921D9" w:rsidRDefault="00764E26" w:rsidP="00A776DF">
            <w:pPr>
              <w:contextualSpacing/>
              <w:jc w:val="both"/>
              <w:rPr>
                <w:kern w:val="24"/>
                <w:sz w:val="24"/>
                <w:szCs w:val="24"/>
                <w:lang w:eastAsia="ru-RU"/>
              </w:rPr>
            </w:pPr>
            <w:r w:rsidRPr="000921D9">
              <w:rPr>
                <w:rStyle w:val="tlid-translation"/>
                <w:rFonts w:eastAsia="Calibri"/>
                <w:sz w:val="24"/>
                <w:szCs w:val="24"/>
              </w:rPr>
              <w:t xml:space="preserve">Жоғары және жоғары оқу орнынан кейінгі білімі бар кадрларды дайындау бағыттарының сыныптауышын бекіту туралы </w:t>
            </w:r>
            <w:r w:rsidRPr="000921D9">
              <w:rPr>
                <w:kern w:val="24"/>
                <w:sz w:val="24"/>
                <w:szCs w:val="24"/>
                <w:lang w:eastAsia="ru-RU"/>
              </w:rPr>
              <w:t>(13.10.2018 ж. №569).</w:t>
            </w:r>
          </w:p>
          <w:p w14:paraId="2A383E14"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«Қазақстан Республикасындағы туристік қызмет туралы» Қазақстан Республикасының 2001 жылғы 13 маусымдағы N 211 Заңы (28.12.2018 жылғы озгерістермен мен толықтырулармен).</w:t>
            </w:r>
          </w:p>
          <w:p w14:paraId="4AB24AB9"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Қазақстан Республикасының туристік саласын дамытудың 2023 жылға дейінгі тұжырымдамасы. Қазақстан РеспубликасыҮкіметінің 2017 жылғы 30 маусымдағы № 406 қаулысымен бекітілген.</w:t>
            </w:r>
          </w:p>
          <w:p w14:paraId="34E983A8"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ҚР «Атамекен» ҰКП-мен бекітілген «Туризм» кәсіби стандарт («Атамекен» Қазақстан Республикасы Ұлттық кәсіпкерлер палатасының Басқарма төрағасының 2017 жылғы 17 қантардағы №3 бұйрығына қосымша 1).</w:t>
            </w:r>
          </w:p>
          <w:p w14:paraId="7D6CA5CF" w14:textId="77777777" w:rsidR="00764E26" w:rsidRPr="000921D9" w:rsidRDefault="00764E26" w:rsidP="00A776DF">
            <w:pPr>
              <w:contextualSpacing/>
              <w:jc w:val="both"/>
              <w:rPr>
                <w:rStyle w:val="tlid-translation"/>
                <w:rFonts w:eastAsia="Calibri"/>
                <w:sz w:val="24"/>
                <w:szCs w:val="24"/>
              </w:rPr>
            </w:pPr>
            <w:r w:rsidRPr="000921D9">
              <w:rPr>
                <w:rStyle w:val="tlid-translation"/>
                <w:rFonts w:eastAsia="Calibri"/>
                <w:sz w:val="24"/>
                <w:szCs w:val="24"/>
              </w:rPr>
              <w:lastRenderedPageBreak/>
              <w:t>Жоғары білім берудің еуропалық кеңістігінде (ESG) жоғары білім сапасын қамтамасыз етуге арналған стандарттар мен нұсқаулықтар, мамыр 2015 жыл.</w:t>
            </w:r>
          </w:p>
          <w:p w14:paraId="4C21F7F9" w14:textId="77777777" w:rsidR="00764E26" w:rsidRPr="000921D9" w:rsidRDefault="00764E26" w:rsidP="00A776DF">
            <w:pPr>
              <w:contextualSpacing/>
              <w:jc w:val="both"/>
              <w:rPr>
                <w:rStyle w:val="tlid-translation"/>
                <w:rFonts w:eastAsia="Calibri"/>
                <w:sz w:val="24"/>
                <w:szCs w:val="24"/>
              </w:rPr>
            </w:pPr>
            <w:r w:rsidRPr="000921D9">
              <w:rPr>
                <w:rStyle w:val="tlid-translation"/>
                <w:rFonts w:eastAsia="Calibri"/>
                <w:sz w:val="24"/>
                <w:szCs w:val="24"/>
              </w:rPr>
              <w:t>Академиялық сапаны арттырудың институционалдық үрдістері: Бағдарламаларды әзірлеу қағидалары. Назарбаев Университеті</w:t>
            </w:r>
          </w:p>
          <w:p w14:paraId="4E32FC60"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ҚР «Атамекен» ҰКП-мен бекітілген «Қонақ үй шаруашылығы» кәсіби стандарт («Атамекен» Қазақстан Республикасы Ұлттық кәсіпкерлер палатасының Басқарма төрағасының 2017 жылғы 17 қантардағы №3 бұйрығына қосымша 1).</w:t>
            </w:r>
          </w:p>
          <w:p w14:paraId="1508BE74"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ҚР «Атамекен» ҰКП-мен бекітілген «Тамақтану индустриясы» кәсіби стандарт («Атамекен» Қазақстан Республикасы Ұлттық кәсіпкерлер палатасының Басқарма төрағасының 2017 жылғы 17 қантардағы №3 бұйрығына қосымша 1).</w:t>
            </w:r>
          </w:p>
          <w:p w14:paraId="0B7F17E0" w14:textId="77777777" w:rsidR="00764E26" w:rsidRPr="000921D9" w:rsidRDefault="00764E26" w:rsidP="00A776DF">
            <w:pPr>
              <w:contextualSpacing/>
              <w:jc w:val="both"/>
              <w:rPr>
                <w:kern w:val="24"/>
                <w:sz w:val="24"/>
                <w:szCs w:val="24"/>
                <w:lang w:eastAsia="ru-RU"/>
              </w:rPr>
            </w:pPr>
          </w:p>
          <w:p w14:paraId="25C3948A"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Закон Республики Казахстан «Об образовании».</w:t>
            </w:r>
          </w:p>
          <w:p w14:paraId="5B263365"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ГОСО высшего образования  (31.10.2018 г., №604).</w:t>
            </w:r>
          </w:p>
          <w:p w14:paraId="638E8B8C"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Типовые правила деятельности организаций образования, реализующих образовательные программы высшего и (или) послевузовского образования (30.10.2018 г. №595).</w:t>
            </w:r>
          </w:p>
          <w:p w14:paraId="6E8C5C3D"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Правила организации учебного процесса по кредитной технологии обучения (12.10.2018 г. №563).</w:t>
            </w:r>
          </w:p>
          <w:p w14:paraId="19BB7CF5"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Классификатор направлений подготовки кадров с высшим и послевузовским образованием (13.10.2018 г. №569).</w:t>
            </w:r>
          </w:p>
          <w:p w14:paraId="48B592F4" w14:textId="77777777" w:rsidR="00764E26" w:rsidRPr="000921D9" w:rsidRDefault="00764E26" w:rsidP="00A776DF">
            <w:pPr>
              <w:contextualSpacing/>
              <w:jc w:val="both"/>
              <w:rPr>
                <w:sz w:val="24"/>
                <w:szCs w:val="24"/>
              </w:rPr>
            </w:pPr>
            <w:r w:rsidRPr="000921D9">
              <w:rPr>
                <w:sz w:val="24"/>
                <w:szCs w:val="24"/>
              </w:rPr>
              <w:t>Закон Республики Казахстан от 13 июня 2001 года № 211-II «О туристской деятельности в Республике Казахстан» (с изменениями и дополнениями по состоянию на 28.12.2018 г.)</w:t>
            </w:r>
          </w:p>
          <w:p w14:paraId="78D36D35" w14:textId="77777777" w:rsidR="00764E26" w:rsidRPr="000921D9" w:rsidRDefault="00764E26" w:rsidP="00A776DF">
            <w:pPr>
              <w:contextualSpacing/>
              <w:jc w:val="both"/>
              <w:rPr>
                <w:sz w:val="24"/>
                <w:szCs w:val="24"/>
              </w:rPr>
            </w:pPr>
            <w:r w:rsidRPr="000921D9">
              <w:rPr>
                <w:sz w:val="24"/>
                <w:szCs w:val="24"/>
              </w:rPr>
              <w:t>«Концепция развития туристской отрасли Республики Казахстан до 2023 года», утвержденная Постановлением Правительства Республики Казахстан от 30 июня 2017 года № 406.</w:t>
            </w:r>
          </w:p>
          <w:p w14:paraId="621190E6"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Профессиональный стандарт «Туризм», утвержденный НПП РК «Атамекен» (приложение 1к приказу Председателя Правления Национальной палаты «Атамекен» №3 от 17 января 2017 года).</w:t>
            </w:r>
          </w:p>
          <w:p w14:paraId="56F0B121" w14:textId="77777777" w:rsidR="00764E26" w:rsidRPr="000921D9" w:rsidRDefault="00764E26" w:rsidP="00A776DF">
            <w:pPr>
              <w:pStyle w:val="c3"/>
              <w:spacing w:before="0" w:beforeAutospacing="0" w:after="0" w:afterAutospacing="0"/>
              <w:jc w:val="both"/>
              <w:rPr>
                <w:rStyle w:val="c5"/>
                <w:rFonts w:eastAsiaTheme="majorEastAsia"/>
                <w:b/>
                <w:i/>
              </w:rPr>
            </w:pPr>
            <w:r w:rsidRPr="000921D9">
              <w:rPr>
                <w:kern w:val="36"/>
              </w:rPr>
              <w:t xml:space="preserve">Об утверждении Государственной программы развития туристской </w:t>
            </w:r>
            <w:r w:rsidRPr="000921D9">
              <w:rPr>
                <w:b/>
                <w:bCs/>
                <w:kern w:val="36"/>
              </w:rPr>
              <w:t>о</w:t>
            </w:r>
            <w:r w:rsidRPr="000921D9">
              <w:rPr>
                <w:kern w:val="36"/>
              </w:rPr>
              <w:t xml:space="preserve">трасли Республики Казахстан на 2019-2025 годы. </w:t>
            </w:r>
            <w:r w:rsidRPr="000921D9">
              <w:rPr>
                <w:spacing w:val="2"/>
              </w:rPr>
              <w:t>Постановление Правительства Республики Казахстан от 31 мая 2019 года №360.</w:t>
            </w:r>
          </w:p>
          <w:p w14:paraId="6AC81634" w14:textId="77777777" w:rsidR="00764E26" w:rsidRPr="000921D9" w:rsidRDefault="00764E26" w:rsidP="00A776DF">
            <w:pPr>
              <w:pStyle w:val="1"/>
              <w:jc w:val="both"/>
              <w:textAlignment w:val="baseline"/>
              <w:rPr>
                <w:b w:val="0"/>
                <w:spacing w:val="2"/>
                <w:lang w:eastAsia="ru-RU"/>
              </w:rPr>
            </w:pPr>
            <w:r w:rsidRPr="000921D9">
              <w:rPr>
                <w:b w:val="0"/>
                <w:bCs w:val="0"/>
                <w:kern w:val="36"/>
                <w:lang w:eastAsia="ru-RU"/>
              </w:rPr>
              <w:t xml:space="preserve">Об утверждении общих требований к профессиональной подготовке, переподготовке и повышению квалификации специалистов в области туризма. </w:t>
            </w:r>
            <w:r w:rsidRPr="000921D9">
              <w:rPr>
                <w:b w:val="0"/>
                <w:spacing w:val="2"/>
                <w:lang w:eastAsia="ru-RU"/>
              </w:rPr>
              <w:t xml:space="preserve">Приказ Министра по инвестициям и развитию Республики Казахстан от 30 января 2015 года №78. </w:t>
            </w:r>
          </w:p>
          <w:p w14:paraId="1908B337"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Стандарты и руководства для обеспечения качества вышего образования в Европейском пространстве высшего образования (</w:t>
            </w:r>
            <w:r w:rsidRPr="000921D9">
              <w:rPr>
                <w:kern w:val="24"/>
                <w:sz w:val="24"/>
                <w:szCs w:val="24"/>
                <w:lang w:val="en-US" w:eastAsia="ru-RU"/>
              </w:rPr>
              <w:t>ESG</w:t>
            </w:r>
            <w:r w:rsidRPr="000921D9">
              <w:rPr>
                <w:kern w:val="24"/>
                <w:sz w:val="24"/>
                <w:szCs w:val="24"/>
                <w:lang w:eastAsia="ru-RU"/>
              </w:rPr>
              <w:t>), май 2015 года.</w:t>
            </w:r>
          </w:p>
          <w:p w14:paraId="7DD0153A"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Институциональные процессы повышения академического качества: Принципы разработки программ. Назарбаев Университет.</w:t>
            </w:r>
          </w:p>
          <w:p w14:paraId="32CB4084"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Профессиональный стандарт «Гостиничное хозяйство», утвержденный НПП РК «Атамекен» (приложение 1 к приказу Председателя Правления Национальной палаты «Атамекен» №3 от 17 января 2017 года).</w:t>
            </w:r>
          </w:p>
          <w:p w14:paraId="3A76D7E7" w14:textId="77777777" w:rsidR="00764E26" w:rsidRPr="000921D9" w:rsidRDefault="00764E26" w:rsidP="00A776DF">
            <w:pPr>
              <w:contextualSpacing/>
              <w:jc w:val="both"/>
              <w:rPr>
                <w:kern w:val="24"/>
                <w:sz w:val="24"/>
                <w:szCs w:val="24"/>
                <w:lang w:eastAsia="ru-RU"/>
              </w:rPr>
            </w:pPr>
            <w:r w:rsidRPr="000921D9">
              <w:rPr>
                <w:kern w:val="24"/>
                <w:sz w:val="24"/>
                <w:szCs w:val="24"/>
                <w:lang w:eastAsia="ru-RU"/>
              </w:rPr>
              <w:t>Профессиональный стандарт «Индустрия питания», утвержденный НПП РК «Атамекен» (приложение 1 к приказу Председателя Правления Национальной палаты «Атамекен» №3 от 17 января 2017 года).</w:t>
            </w:r>
          </w:p>
          <w:p w14:paraId="7C458B7C" w14:textId="77777777" w:rsidR="00764E26" w:rsidRPr="000921D9" w:rsidRDefault="00764E26" w:rsidP="00A776DF">
            <w:pPr>
              <w:contextualSpacing/>
              <w:jc w:val="both"/>
              <w:rPr>
                <w:kern w:val="24"/>
                <w:sz w:val="24"/>
                <w:szCs w:val="24"/>
                <w:lang w:eastAsia="ru-RU"/>
              </w:rPr>
            </w:pPr>
          </w:p>
          <w:p w14:paraId="13051AB2" w14:textId="77777777" w:rsidR="00764E26" w:rsidRPr="000921D9" w:rsidRDefault="00764E26" w:rsidP="00A776DF">
            <w:pPr>
              <w:contextualSpacing/>
              <w:jc w:val="both"/>
              <w:rPr>
                <w:kern w:val="24"/>
                <w:sz w:val="24"/>
                <w:szCs w:val="24"/>
                <w:lang w:val="en-US" w:eastAsia="ru-RU"/>
              </w:rPr>
            </w:pPr>
            <w:r w:rsidRPr="000921D9">
              <w:rPr>
                <w:kern w:val="24"/>
                <w:sz w:val="24"/>
                <w:szCs w:val="24"/>
                <w:lang w:val="en-US" w:eastAsia="ru-RU"/>
              </w:rPr>
              <w:t xml:space="preserve">Law </w:t>
            </w:r>
            <w:r w:rsidRPr="000921D9">
              <w:rPr>
                <w:kern w:val="24"/>
                <w:sz w:val="24"/>
                <w:szCs w:val="24"/>
                <w:lang w:val="en-GB" w:eastAsia="ru-RU"/>
              </w:rPr>
              <w:t>«</w:t>
            </w:r>
            <w:r w:rsidRPr="000921D9">
              <w:rPr>
                <w:kern w:val="24"/>
                <w:sz w:val="24"/>
                <w:szCs w:val="24"/>
                <w:lang w:val="en-US" w:eastAsia="ru-RU"/>
              </w:rPr>
              <w:t>On Education</w:t>
            </w:r>
            <w:r w:rsidRPr="000921D9">
              <w:rPr>
                <w:kern w:val="24"/>
                <w:sz w:val="24"/>
                <w:szCs w:val="24"/>
                <w:lang w:val="en-GB" w:eastAsia="ru-RU"/>
              </w:rPr>
              <w:t>»</w:t>
            </w:r>
            <w:r w:rsidRPr="000921D9">
              <w:rPr>
                <w:kern w:val="24"/>
                <w:sz w:val="24"/>
                <w:szCs w:val="24"/>
                <w:lang w:val="en-US" w:eastAsia="ru-RU"/>
              </w:rPr>
              <w:t xml:space="preserve"> of the Republic of Kazakhstan.</w:t>
            </w:r>
          </w:p>
          <w:p w14:paraId="45DDE1E0" w14:textId="77777777" w:rsidR="00764E26" w:rsidRPr="000921D9" w:rsidRDefault="00764E26" w:rsidP="00A776DF">
            <w:pPr>
              <w:contextualSpacing/>
              <w:jc w:val="both"/>
              <w:rPr>
                <w:kern w:val="24"/>
                <w:sz w:val="24"/>
                <w:szCs w:val="24"/>
                <w:lang w:val="en-US" w:eastAsia="ru-RU"/>
              </w:rPr>
            </w:pPr>
            <w:r w:rsidRPr="000921D9">
              <w:rPr>
                <w:kern w:val="24"/>
                <w:sz w:val="24"/>
                <w:szCs w:val="24"/>
                <w:lang w:val="en-US" w:eastAsia="ru-RU"/>
              </w:rPr>
              <w:t>State General Education Standard on higher education (</w:t>
            </w:r>
            <w:r w:rsidRPr="000921D9">
              <w:rPr>
                <w:kern w:val="24"/>
                <w:sz w:val="24"/>
                <w:szCs w:val="24"/>
                <w:lang w:eastAsia="ru-RU"/>
              </w:rPr>
              <w:t>31</w:t>
            </w:r>
            <w:r w:rsidRPr="000921D9">
              <w:rPr>
                <w:kern w:val="24"/>
                <w:sz w:val="24"/>
                <w:szCs w:val="24"/>
                <w:lang w:val="en-US" w:eastAsia="ru-RU"/>
              </w:rPr>
              <w:t>.</w:t>
            </w:r>
            <w:r w:rsidRPr="000921D9">
              <w:rPr>
                <w:kern w:val="24"/>
                <w:sz w:val="24"/>
                <w:szCs w:val="24"/>
                <w:lang w:eastAsia="ru-RU"/>
              </w:rPr>
              <w:t>10</w:t>
            </w:r>
            <w:r w:rsidRPr="000921D9">
              <w:rPr>
                <w:kern w:val="24"/>
                <w:sz w:val="24"/>
                <w:szCs w:val="24"/>
                <w:lang w:val="en-US" w:eastAsia="ru-RU"/>
              </w:rPr>
              <w:t>.201</w:t>
            </w:r>
            <w:r w:rsidRPr="000921D9">
              <w:rPr>
                <w:kern w:val="24"/>
                <w:sz w:val="24"/>
                <w:szCs w:val="24"/>
                <w:lang w:eastAsia="ru-RU"/>
              </w:rPr>
              <w:t>8</w:t>
            </w:r>
            <w:r w:rsidRPr="000921D9">
              <w:rPr>
                <w:kern w:val="24"/>
                <w:sz w:val="24"/>
                <w:szCs w:val="24"/>
                <w:lang w:val="en-US" w:eastAsia="ru-RU"/>
              </w:rPr>
              <w:t>, №</w:t>
            </w:r>
            <w:r w:rsidRPr="000921D9">
              <w:rPr>
                <w:kern w:val="24"/>
                <w:sz w:val="24"/>
                <w:szCs w:val="24"/>
                <w:lang w:eastAsia="ru-RU"/>
              </w:rPr>
              <w:t>604</w:t>
            </w:r>
            <w:r w:rsidRPr="000921D9">
              <w:rPr>
                <w:kern w:val="24"/>
                <w:sz w:val="24"/>
                <w:szCs w:val="24"/>
                <w:lang w:val="en-US" w:eastAsia="ru-RU"/>
              </w:rPr>
              <w:t>).</w:t>
            </w:r>
          </w:p>
          <w:p w14:paraId="6C2F2597" w14:textId="77777777" w:rsidR="00764E26" w:rsidRPr="000921D9" w:rsidRDefault="00764E26" w:rsidP="00A776DF">
            <w:pPr>
              <w:contextualSpacing/>
              <w:jc w:val="both"/>
              <w:rPr>
                <w:sz w:val="24"/>
                <w:szCs w:val="24"/>
                <w:lang w:val="en-US"/>
              </w:rPr>
            </w:pPr>
            <w:r w:rsidRPr="000921D9">
              <w:rPr>
                <w:sz w:val="24"/>
                <w:szCs w:val="24"/>
                <w:lang w:val="en-US"/>
              </w:rPr>
              <w:t>Standard Rules for the Activities of Educational Organizations that Implement Study Programs of Higher and (or) Postgraduate Education (30.10.2018 №595).</w:t>
            </w:r>
          </w:p>
          <w:p w14:paraId="67C1FC2D" w14:textId="77777777" w:rsidR="00764E26" w:rsidRPr="000921D9" w:rsidRDefault="00764E26" w:rsidP="00A776DF">
            <w:pPr>
              <w:contextualSpacing/>
              <w:jc w:val="both"/>
              <w:rPr>
                <w:sz w:val="24"/>
                <w:szCs w:val="24"/>
                <w:lang w:val="en-US"/>
              </w:rPr>
            </w:pPr>
            <w:r w:rsidRPr="000921D9">
              <w:rPr>
                <w:sz w:val="24"/>
                <w:szCs w:val="24"/>
                <w:lang w:val="en-US"/>
              </w:rPr>
              <w:t>Rules for the Organization of the Educational Process on the Credit Technology of Education (12.10.2018, №563).</w:t>
            </w:r>
          </w:p>
          <w:p w14:paraId="17F440F6" w14:textId="77777777" w:rsidR="00764E26" w:rsidRPr="000921D9" w:rsidRDefault="00764E26" w:rsidP="00A776DF">
            <w:pPr>
              <w:jc w:val="both"/>
              <w:rPr>
                <w:sz w:val="24"/>
                <w:szCs w:val="24"/>
                <w:lang w:val="en-US"/>
              </w:rPr>
            </w:pPr>
            <w:r w:rsidRPr="000921D9">
              <w:rPr>
                <w:sz w:val="24"/>
                <w:szCs w:val="24"/>
                <w:lang w:val="en-US"/>
              </w:rPr>
              <w:t>Classifier of Areas of Training with Higher and Postgraduate Education (13.10.2018 №569).</w:t>
            </w:r>
          </w:p>
          <w:p w14:paraId="106CE574" w14:textId="77777777" w:rsidR="00764E26" w:rsidRPr="000921D9" w:rsidRDefault="00764E26" w:rsidP="00A776DF">
            <w:pPr>
              <w:jc w:val="both"/>
              <w:rPr>
                <w:sz w:val="24"/>
                <w:szCs w:val="24"/>
                <w:lang w:val="en-US"/>
              </w:rPr>
            </w:pPr>
            <w:r w:rsidRPr="000921D9">
              <w:rPr>
                <w:sz w:val="24"/>
                <w:szCs w:val="24"/>
                <w:lang w:val="en-US"/>
              </w:rPr>
              <w:t xml:space="preserve">Law of the Republic of Kazakhstan of June 13, 2001 No. 211-II “On Tourism Activities in the Republic of Kazakhstan” (with amendments and additions as of </w:t>
            </w:r>
            <w:r w:rsidRPr="000921D9">
              <w:rPr>
                <w:sz w:val="24"/>
                <w:szCs w:val="24"/>
              </w:rPr>
              <w:t>28.12.2018</w:t>
            </w:r>
            <w:r w:rsidRPr="000921D9">
              <w:rPr>
                <w:sz w:val="24"/>
                <w:szCs w:val="24"/>
                <w:lang w:val="en-US"/>
              </w:rPr>
              <w:t>).</w:t>
            </w:r>
          </w:p>
          <w:p w14:paraId="3CAB3C94" w14:textId="77777777" w:rsidR="00764E26" w:rsidRPr="000921D9" w:rsidRDefault="00764E26" w:rsidP="00A776DF">
            <w:pPr>
              <w:jc w:val="both"/>
              <w:rPr>
                <w:sz w:val="24"/>
                <w:szCs w:val="24"/>
                <w:lang w:val="en-US"/>
              </w:rPr>
            </w:pPr>
            <w:r w:rsidRPr="000921D9">
              <w:rPr>
                <w:sz w:val="24"/>
                <w:szCs w:val="24"/>
                <w:lang w:val="en-US"/>
              </w:rPr>
              <w:t>Approved by the Resolution of the Government of the Republic of Kazakhstan dated June 30, 2017 No. 406.</w:t>
            </w:r>
          </w:p>
          <w:p w14:paraId="103FBE67" w14:textId="77777777" w:rsidR="00764E26" w:rsidRPr="000921D9" w:rsidRDefault="00764E26" w:rsidP="00A776DF">
            <w:pPr>
              <w:jc w:val="both"/>
              <w:rPr>
                <w:kern w:val="24"/>
                <w:sz w:val="24"/>
                <w:szCs w:val="24"/>
                <w:lang w:eastAsia="ru-RU"/>
              </w:rPr>
            </w:pPr>
            <w:r w:rsidRPr="000921D9">
              <w:rPr>
                <w:kern w:val="24"/>
                <w:sz w:val="24"/>
                <w:szCs w:val="24"/>
                <w:lang w:eastAsia="ru-RU"/>
              </w:rPr>
              <w:t>The professional standard "Tourism", approved by the NC</w:t>
            </w:r>
            <w:r w:rsidRPr="000921D9">
              <w:rPr>
                <w:kern w:val="24"/>
                <w:sz w:val="24"/>
                <w:szCs w:val="24"/>
                <w:lang w:val="en-US" w:eastAsia="ru-RU"/>
              </w:rPr>
              <w:t>E</w:t>
            </w:r>
            <w:r w:rsidRPr="000921D9">
              <w:rPr>
                <w:kern w:val="24"/>
                <w:sz w:val="24"/>
                <w:szCs w:val="24"/>
                <w:lang w:eastAsia="ru-RU"/>
              </w:rPr>
              <w:t xml:space="preserve"> of the Republic of Kazakhstan «Atameken»</w:t>
            </w:r>
            <w:r w:rsidRPr="000921D9">
              <w:rPr>
                <w:kern w:val="24"/>
                <w:sz w:val="24"/>
                <w:szCs w:val="24"/>
                <w:lang w:val="en-US" w:eastAsia="ru-RU"/>
              </w:rPr>
              <w:t xml:space="preserve"> (Annex 1 to the order of the Chairman of the Board of the National Chamber "</w:t>
            </w:r>
            <w:proofErr w:type="spellStart"/>
            <w:r w:rsidRPr="000921D9">
              <w:rPr>
                <w:kern w:val="24"/>
                <w:sz w:val="24"/>
                <w:szCs w:val="24"/>
                <w:lang w:val="en-US" w:eastAsia="ru-RU"/>
              </w:rPr>
              <w:t>Atameken</w:t>
            </w:r>
            <w:proofErr w:type="spellEnd"/>
            <w:r w:rsidRPr="000921D9">
              <w:rPr>
                <w:kern w:val="24"/>
                <w:sz w:val="24"/>
                <w:szCs w:val="24"/>
                <w:lang w:val="en-US" w:eastAsia="ru-RU"/>
              </w:rPr>
              <w:t>" No. 3 dated January 17, 2017)</w:t>
            </w:r>
            <w:r w:rsidRPr="000921D9">
              <w:rPr>
                <w:kern w:val="24"/>
                <w:sz w:val="24"/>
                <w:szCs w:val="24"/>
                <w:lang w:eastAsia="ru-RU"/>
              </w:rPr>
              <w:t>.</w:t>
            </w:r>
          </w:p>
          <w:p w14:paraId="78783794" w14:textId="77777777" w:rsidR="00764E26" w:rsidRPr="000921D9" w:rsidRDefault="00764E26" w:rsidP="00A776DF">
            <w:pPr>
              <w:jc w:val="both"/>
              <w:rPr>
                <w:sz w:val="24"/>
                <w:szCs w:val="24"/>
              </w:rPr>
            </w:pPr>
            <w:r w:rsidRPr="000921D9">
              <w:rPr>
                <w:sz w:val="24"/>
                <w:szCs w:val="24"/>
              </w:rPr>
              <w:t>Standards and guidelines for quality assurance in higher education in the European higher education area (ESG), may 2015.</w:t>
            </w:r>
          </w:p>
          <w:p w14:paraId="36F91184" w14:textId="77777777" w:rsidR="00764E26" w:rsidRPr="000921D9" w:rsidRDefault="00764E26" w:rsidP="00A776DF">
            <w:pPr>
              <w:jc w:val="both"/>
              <w:rPr>
                <w:sz w:val="24"/>
                <w:szCs w:val="24"/>
              </w:rPr>
            </w:pPr>
            <w:r w:rsidRPr="000921D9">
              <w:rPr>
                <w:sz w:val="24"/>
                <w:szCs w:val="24"/>
              </w:rPr>
              <w:t>Institutional processes for improving academic quality: principles of program development. Nazarbayev University.</w:t>
            </w:r>
          </w:p>
          <w:p w14:paraId="0C21CC66" w14:textId="77777777" w:rsidR="00764E26" w:rsidRPr="000921D9" w:rsidRDefault="00764E26" w:rsidP="00A776DF">
            <w:pPr>
              <w:jc w:val="both"/>
              <w:rPr>
                <w:kern w:val="24"/>
                <w:sz w:val="24"/>
                <w:szCs w:val="24"/>
                <w:lang w:eastAsia="ru-RU"/>
              </w:rPr>
            </w:pPr>
            <w:r w:rsidRPr="000921D9">
              <w:rPr>
                <w:kern w:val="24"/>
                <w:sz w:val="24"/>
                <w:szCs w:val="24"/>
                <w:lang w:eastAsia="ru-RU"/>
              </w:rPr>
              <w:t>The professional standard "</w:t>
            </w:r>
            <w:r w:rsidRPr="000921D9">
              <w:rPr>
                <w:sz w:val="24"/>
                <w:szCs w:val="24"/>
                <w:lang w:val="en-US"/>
              </w:rPr>
              <w:t xml:space="preserve"> </w:t>
            </w:r>
            <w:r w:rsidRPr="000921D9">
              <w:rPr>
                <w:kern w:val="24"/>
                <w:sz w:val="24"/>
                <w:szCs w:val="24"/>
                <w:lang w:eastAsia="ru-RU"/>
              </w:rPr>
              <w:t>Hotel industry ", approved by the NC</w:t>
            </w:r>
            <w:r w:rsidRPr="000921D9">
              <w:rPr>
                <w:kern w:val="24"/>
                <w:sz w:val="24"/>
                <w:szCs w:val="24"/>
                <w:lang w:val="en-US" w:eastAsia="ru-RU"/>
              </w:rPr>
              <w:t>E</w:t>
            </w:r>
            <w:r w:rsidRPr="000921D9">
              <w:rPr>
                <w:kern w:val="24"/>
                <w:sz w:val="24"/>
                <w:szCs w:val="24"/>
                <w:lang w:eastAsia="ru-RU"/>
              </w:rPr>
              <w:t xml:space="preserve"> of the Republic of Kazakhstan «Atameken» </w:t>
            </w:r>
            <w:r w:rsidRPr="000921D9">
              <w:rPr>
                <w:kern w:val="24"/>
                <w:sz w:val="24"/>
                <w:szCs w:val="24"/>
                <w:lang w:val="en-US" w:eastAsia="ru-RU"/>
              </w:rPr>
              <w:t>(Annex 1 to the order of the Chairman of the Board of the National Chamber "</w:t>
            </w:r>
            <w:proofErr w:type="spellStart"/>
            <w:r w:rsidRPr="000921D9">
              <w:rPr>
                <w:kern w:val="24"/>
                <w:sz w:val="24"/>
                <w:szCs w:val="24"/>
                <w:lang w:val="en-US" w:eastAsia="ru-RU"/>
              </w:rPr>
              <w:t>Atameken</w:t>
            </w:r>
            <w:proofErr w:type="spellEnd"/>
            <w:r w:rsidRPr="000921D9">
              <w:rPr>
                <w:kern w:val="24"/>
                <w:sz w:val="24"/>
                <w:szCs w:val="24"/>
                <w:lang w:val="en-US" w:eastAsia="ru-RU"/>
              </w:rPr>
              <w:t>" No. 3 dated January 17, 2017)</w:t>
            </w:r>
            <w:r w:rsidRPr="000921D9">
              <w:rPr>
                <w:kern w:val="24"/>
                <w:sz w:val="24"/>
                <w:szCs w:val="24"/>
                <w:lang w:eastAsia="ru-RU"/>
              </w:rPr>
              <w:t>.</w:t>
            </w:r>
          </w:p>
          <w:p w14:paraId="07AB178F" w14:textId="77777777" w:rsidR="00764E26" w:rsidRPr="000921D9" w:rsidRDefault="00764E26" w:rsidP="00A776DF">
            <w:pPr>
              <w:jc w:val="both"/>
              <w:rPr>
                <w:sz w:val="24"/>
                <w:szCs w:val="24"/>
              </w:rPr>
            </w:pPr>
            <w:r w:rsidRPr="000921D9">
              <w:rPr>
                <w:kern w:val="24"/>
                <w:sz w:val="24"/>
                <w:szCs w:val="24"/>
                <w:lang w:eastAsia="ru-RU"/>
              </w:rPr>
              <w:t>Professional standard "Food Industry", approved by the NC</w:t>
            </w:r>
            <w:r w:rsidRPr="000921D9">
              <w:rPr>
                <w:kern w:val="24"/>
                <w:sz w:val="24"/>
                <w:szCs w:val="24"/>
                <w:lang w:val="en-US" w:eastAsia="ru-RU"/>
              </w:rPr>
              <w:t>E</w:t>
            </w:r>
            <w:r w:rsidRPr="000921D9">
              <w:rPr>
                <w:kern w:val="24"/>
                <w:sz w:val="24"/>
                <w:szCs w:val="24"/>
                <w:lang w:eastAsia="ru-RU"/>
              </w:rPr>
              <w:t xml:space="preserve"> of the Republic of Kazakhstan «Atameken» </w:t>
            </w:r>
            <w:r w:rsidRPr="000921D9">
              <w:rPr>
                <w:kern w:val="24"/>
                <w:sz w:val="24"/>
                <w:szCs w:val="24"/>
                <w:lang w:val="en-US" w:eastAsia="ru-RU"/>
              </w:rPr>
              <w:t>(Annex 1 to the order of the Chairman of the Board of the National Chamber "</w:t>
            </w:r>
            <w:proofErr w:type="spellStart"/>
            <w:r w:rsidRPr="000921D9">
              <w:rPr>
                <w:kern w:val="24"/>
                <w:sz w:val="24"/>
                <w:szCs w:val="24"/>
                <w:lang w:val="en-US" w:eastAsia="ru-RU"/>
              </w:rPr>
              <w:t>Atameken</w:t>
            </w:r>
            <w:proofErr w:type="spellEnd"/>
            <w:r w:rsidRPr="000921D9">
              <w:rPr>
                <w:kern w:val="24"/>
                <w:sz w:val="24"/>
                <w:szCs w:val="24"/>
                <w:lang w:val="en-US" w:eastAsia="ru-RU"/>
              </w:rPr>
              <w:t>" No. 3 dated January 17, 2017)</w:t>
            </w:r>
            <w:r w:rsidRPr="000921D9">
              <w:rPr>
                <w:kern w:val="24"/>
                <w:sz w:val="24"/>
                <w:szCs w:val="24"/>
                <w:lang w:eastAsia="ru-RU"/>
              </w:rPr>
              <w:t>.</w:t>
            </w:r>
          </w:p>
        </w:tc>
      </w:tr>
      <w:tr w:rsidR="00764E26" w:rsidRPr="000921D9" w14:paraId="14E6E3A0" w14:textId="77777777" w:rsidTr="00A776DF">
        <w:trPr>
          <w:trHeight w:val="483"/>
        </w:trPr>
        <w:tc>
          <w:tcPr>
            <w:tcW w:w="14825" w:type="dxa"/>
            <w:gridSpan w:val="2"/>
            <w:tcMar>
              <w:top w:w="17" w:type="dxa"/>
              <w:left w:w="83" w:type="dxa"/>
              <w:bottom w:w="0" w:type="dxa"/>
              <w:right w:w="83" w:type="dxa"/>
            </w:tcMar>
            <w:vAlign w:val="center"/>
          </w:tcPr>
          <w:p w14:paraId="13CE3F66" w14:textId="77777777" w:rsidR="00A776DF" w:rsidRDefault="00A776DF" w:rsidP="00A776DF">
            <w:pPr>
              <w:jc w:val="center"/>
              <w:rPr>
                <w:b/>
                <w:bCs/>
                <w:kern w:val="24"/>
                <w:sz w:val="24"/>
                <w:szCs w:val="24"/>
                <w:lang w:eastAsia="ru-RU"/>
              </w:rPr>
            </w:pPr>
          </w:p>
          <w:p w14:paraId="082BD715" w14:textId="7461EB0B" w:rsidR="00A776DF" w:rsidRPr="003C7F46" w:rsidRDefault="003C7F46" w:rsidP="00A776DF">
            <w:pPr>
              <w:jc w:val="center"/>
              <w:rPr>
                <w:sz w:val="24"/>
                <w:szCs w:val="24"/>
                <w:lang w:eastAsia="ru-RU"/>
              </w:rPr>
            </w:pPr>
            <w:r w:rsidRPr="00EA20E5">
              <w:rPr>
                <w:b/>
                <w:bCs/>
                <w:color w:val="000000"/>
                <w:kern w:val="24"/>
                <w:lang w:eastAsia="ru-RU"/>
              </w:rPr>
              <w:t>Білім беру бағдараламасы аясында дайындау бейінінің картасы</w:t>
            </w:r>
            <w:r>
              <w:rPr>
                <w:b/>
                <w:bCs/>
                <w:color w:val="000000"/>
                <w:kern w:val="24"/>
                <w:lang w:eastAsia="ru-RU"/>
              </w:rPr>
              <w:t xml:space="preserve"> </w:t>
            </w:r>
            <w:r w:rsidRPr="00EA20E5">
              <w:rPr>
                <w:b/>
                <w:bCs/>
                <w:color w:val="000000"/>
                <w:kern w:val="24"/>
                <w:lang w:eastAsia="ru-RU"/>
              </w:rPr>
              <w:t>/</w:t>
            </w:r>
            <w:r>
              <w:rPr>
                <w:b/>
                <w:bCs/>
                <w:color w:val="000000"/>
                <w:kern w:val="24"/>
                <w:lang w:eastAsia="ru-RU"/>
              </w:rPr>
              <w:t xml:space="preserve"> </w:t>
            </w:r>
            <w:r w:rsidRPr="00EA20E5">
              <w:rPr>
                <w:b/>
                <w:bCs/>
                <w:color w:val="000000"/>
                <w:kern w:val="24"/>
                <w:lang w:eastAsia="ru-RU"/>
              </w:rPr>
              <w:t>Карта</w:t>
            </w:r>
            <w:r>
              <w:rPr>
                <w:b/>
                <w:bCs/>
                <w:color w:val="000000"/>
                <w:kern w:val="24"/>
                <w:lang w:eastAsia="ru-RU"/>
              </w:rPr>
              <w:t xml:space="preserve"> </w:t>
            </w:r>
            <w:r w:rsidRPr="00EA20E5">
              <w:rPr>
                <w:b/>
                <w:bCs/>
                <w:color w:val="000000"/>
                <w:kern w:val="24"/>
                <w:lang w:eastAsia="ru-RU"/>
              </w:rPr>
              <w:t>профиля</w:t>
            </w:r>
            <w:r>
              <w:rPr>
                <w:b/>
                <w:bCs/>
                <w:color w:val="000000"/>
                <w:kern w:val="24"/>
                <w:lang w:eastAsia="ru-RU"/>
              </w:rPr>
              <w:t xml:space="preserve"> </w:t>
            </w:r>
            <w:r w:rsidRPr="00EA20E5">
              <w:rPr>
                <w:b/>
                <w:bCs/>
                <w:color w:val="000000"/>
                <w:kern w:val="24"/>
                <w:lang w:eastAsia="ru-RU"/>
              </w:rPr>
              <w:t>подготовки</w:t>
            </w:r>
            <w:r>
              <w:rPr>
                <w:b/>
                <w:bCs/>
                <w:color w:val="000000"/>
                <w:kern w:val="24"/>
                <w:lang w:eastAsia="ru-RU"/>
              </w:rPr>
              <w:t xml:space="preserve"> </w:t>
            </w:r>
            <w:r w:rsidRPr="00EA20E5">
              <w:rPr>
                <w:b/>
                <w:bCs/>
                <w:color w:val="000000"/>
                <w:kern w:val="24"/>
                <w:lang w:eastAsia="ru-RU"/>
              </w:rPr>
              <w:t>в</w:t>
            </w:r>
            <w:r>
              <w:rPr>
                <w:b/>
                <w:bCs/>
                <w:color w:val="000000"/>
                <w:kern w:val="24"/>
                <w:lang w:eastAsia="ru-RU"/>
              </w:rPr>
              <w:t xml:space="preserve"> </w:t>
            </w:r>
            <w:r w:rsidRPr="00EA20E5">
              <w:rPr>
                <w:b/>
                <w:bCs/>
                <w:color w:val="000000"/>
                <w:kern w:val="24"/>
                <w:lang w:eastAsia="ru-RU"/>
              </w:rPr>
              <w:t>рамках</w:t>
            </w:r>
            <w:r>
              <w:rPr>
                <w:b/>
                <w:bCs/>
                <w:color w:val="000000"/>
                <w:kern w:val="24"/>
                <w:lang w:eastAsia="ru-RU"/>
              </w:rPr>
              <w:t xml:space="preserve"> </w:t>
            </w:r>
            <w:r w:rsidRPr="00EA20E5">
              <w:rPr>
                <w:b/>
                <w:bCs/>
                <w:color w:val="000000"/>
                <w:kern w:val="24"/>
                <w:lang w:eastAsia="ru-RU"/>
              </w:rPr>
              <w:t>образовательной</w:t>
            </w:r>
            <w:r>
              <w:rPr>
                <w:b/>
                <w:bCs/>
                <w:color w:val="000000"/>
                <w:kern w:val="24"/>
                <w:lang w:eastAsia="ru-RU"/>
              </w:rPr>
              <w:t xml:space="preserve"> </w:t>
            </w:r>
            <w:r w:rsidRPr="00EA20E5">
              <w:rPr>
                <w:b/>
                <w:bCs/>
                <w:color w:val="000000"/>
                <w:kern w:val="24"/>
                <w:lang w:eastAsia="ru-RU"/>
              </w:rPr>
              <w:t>программы</w:t>
            </w:r>
            <w:r w:rsidRPr="003C7F46">
              <w:rPr>
                <w:b/>
                <w:color w:val="000000"/>
                <w:kern w:val="24"/>
                <w:lang w:eastAsia="ru-RU"/>
              </w:rPr>
              <w:t>/ Profile</w:t>
            </w:r>
            <w:r>
              <w:rPr>
                <w:b/>
                <w:color w:val="000000"/>
                <w:kern w:val="24"/>
                <w:lang w:eastAsia="ru-RU"/>
              </w:rPr>
              <w:t xml:space="preserve"> </w:t>
            </w:r>
            <w:r w:rsidRPr="003C7F46">
              <w:rPr>
                <w:b/>
                <w:color w:val="000000"/>
                <w:kern w:val="24"/>
                <w:lang w:eastAsia="ru-RU"/>
              </w:rPr>
              <w:t>map</w:t>
            </w:r>
            <w:r>
              <w:rPr>
                <w:b/>
                <w:color w:val="000000"/>
                <w:kern w:val="24"/>
                <w:lang w:eastAsia="ru-RU"/>
              </w:rPr>
              <w:t xml:space="preserve"> </w:t>
            </w:r>
            <w:r w:rsidRPr="003C7F46">
              <w:rPr>
                <w:b/>
                <w:color w:val="000000"/>
                <w:kern w:val="24"/>
                <w:lang w:eastAsia="ru-RU"/>
              </w:rPr>
              <w:t>of</w:t>
            </w:r>
            <w:r>
              <w:rPr>
                <w:b/>
                <w:color w:val="000000"/>
                <w:kern w:val="24"/>
                <w:lang w:eastAsia="ru-RU"/>
              </w:rPr>
              <w:t xml:space="preserve"> </w:t>
            </w:r>
            <w:r w:rsidRPr="003C7F46">
              <w:rPr>
                <w:b/>
                <w:color w:val="000000"/>
                <w:kern w:val="24"/>
                <w:lang w:eastAsia="ru-RU"/>
              </w:rPr>
              <w:t>education</w:t>
            </w:r>
            <w:r>
              <w:rPr>
                <w:b/>
                <w:color w:val="000000"/>
                <w:kern w:val="24"/>
                <w:lang w:eastAsia="ru-RU"/>
              </w:rPr>
              <w:t xml:space="preserve"> </w:t>
            </w:r>
            <w:r w:rsidRPr="003C7F46">
              <w:rPr>
                <w:b/>
                <w:color w:val="000000"/>
                <w:kern w:val="24"/>
                <w:lang w:eastAsia="ru-RU"/>
              </w:rPr>
              <w:t>program</w:t>
            </w:r>
          </w:p>
        </w:tc>
      </w:tr>
      <w:tr w:rsidR="00764E26" w:rsidRPr="000921D9" w14:paraId="3BDEC4E8" w14:textId="77777777" w:rsidTr="00A776DF">
        <w:trPr>
          <w:trHeight w:val="277"/>
        </w:trPr>
        <w:tc>
          <w:tcPr>
            <w:tcW w:w="2918" w:type="dxa"/>
            <w:tcMar>
              <w:top w:w="17" w:type="dxa"/>
              <w:left w:w="83" w:type="dxa"/>
              <w:bottom w:w="0" w:type="dxa"/>
              <w:right w:w="83" w:type="dxa"/>
            </w:tcMar>
            <w:vAlign w:val="center"/>
          </w:tcPr>
          <w:p w14:paraId="78B71DEE" w14:textId="77777777" w:rsidR="00764E26" w:rsidRPr="000921D9" w:rsidRDefault="00764E26" w:rsidP="00A776DF">
            <w:pPr>
              <w:rPr>
                <w:bCs/>
                <w:kern w:val="24"/>
                <w:sz w:val="24"/>
                <w:szCs w:val="24"/>
                <w:lang w:val="en-US" w:eastAsia="ru-RU"/>
              </w:rPr>
            </w:pPr>
            <w:r w:rsidRPr="000921D9">
              <w:rPr>
                <w:bCs/>
                <w:kern w:val="24"/>
                <w:sz w:val="24"/>
                <w:szCs w:val="24"/>
                <w:lang w:eastAsia="ru-RU"/>
              </w:rPr>
              <w:t>ББ мақсаты</w:t>
            </w:r>
          </w:p>
          <w:p w14:paraId="24042521" w14:textId="77777777" w:rsidR="00764E26" w:rsidRPr="000921D9" w:rsidRDefault="00764E26" w:rsidP="00A776DF">
            <w:pPr>
              <w:rPr>
                <w:bCs/>
                <w:kern w:val="24"/>
                <w:sz w:val="24"/>
                <w:szCs w:val="24"/>
                <w:lang w:val="en-GB" w:eastAsia="ru-RU"/>
              </w:rPr>
            </w:pPr>
            <w:r w:rsidRPr="000921D9">
              <w:rPr>
                <w:bCs/>
                <w:kern w:val="24"/>
                <w:sz w:val="24"/>
                <w:szCs w:val="24"/>
                <w:lang w:eastAsia="ru-RU"/>
              </w:rPr>
              <w:t>Цель</w:t>
            </w:r>
            <w:r w:rsidRPr="000921D9">
              <w:rPr>
                <w:bCs/>
                <w:kern w:val="24"/>
                <w:sz w:val="24"/>
                <w:szCs w:val="24"/>
                <w:lang w:val="en-US" w:eastAsia="ru-RU"/>
              </w:rPr>
              <w:t xml:space="preserve"> </w:t>
            </w:r>
            <w:r w:rsidRPr="000921D9">
              <w:rPr>
                <w:bCs/>
                <w:kern w:val="24"/>
                <w:sz w:val="24"/>
                <w:szCs w:val="24"/>
                <w:lang w:eastAsia="ru-RU"/>
              </w:rPr>
              <w:t>ОП</w:t>
            </w:r>
          </w:p>
          <w:p w14:paraId="4E112B98" w14:textId="77777777" w:rsidR="00764E26" w:rsidRPr="000921D9" w:rsidRDefault="00764E26" w:rsidP="00A776DF">
            <w:pPr>
              <w:rPr>
                <w:b/>
                <w:bCs/>
                <w:kern w:val="24"/>
                <w:sz w:val="24"/>
                <w:szCs w:val="24"/>
                <w:lang w:val="en-US" w:eastAsia="ru-RU"/>
              </w:rPr>
            </w:pPr>
            <w:r w:rsidRPr="000921D9">
              <w:rPr>
                <w:bCs/>
                <w:kern w:val="24"/>
                <w:sz w:val="24"/>
                <w:szCs w:val="24"/>
                <w:lang w:val="en-US" w:eastAsia="ru-RU"/>
              </w:rPr>
              <w:t>Objective of EP</w:t>
            </w:r>
          </w:p>
        </w:tc>
        <w:tc>
          <w:tcPr>
            <w:tcW w:w="11907" w:type="dxa"/>
            <w:tcMar>
              <w:top w:w="17" w:type="dxa"/>
              <w:left w:w="83" w:type="dxa"/>
              <w:bottom w:w="0" w:type="dxa"/>
              <w:right w:w="83" w:type="dxa"/>
            </w:tcMar>
          </w:tcPr>
          <w:p w14:paraId="03C24070" w14:textId="77777777" w:rsidR="00764E26" w:rsidRPr="000921D9" w:rsidRDefault="00764E26" w:rsidP="00A776DF">
            <w:pPr>
              <w:jc w:val="both"/>
              <w:rPr>
                <w:sz w:val="24"/>
                <w:szCs w:val="24"/>
                <w:lang w:eastAsia="ru-RU"/>
              </w:rPr>
            </w:pPr>
            <w:r w:rsidRPr="000921D9">
              <w:rPr>
                <w:sz w:val="24"/>
                <w:szCs w:val="24"/>
                <w:lang w:val="en-US" w:eastAsia="ru-RU"/>
              </w:rPr>
              <w:t>___________________________________________________________________________________________</w:t>
            </w:r>
            <w:r w:rsidRPr="000921D9">
              <w:rPr>
                <w:sz w:val="24"/>
                <w:szCs w:val="24"/>
                <w:lang w:eastAsia="ru-RU"/>
              </w:rPr>
              <w:t xml:space="preserve"> кешенді білімі мен практикалық дағдылары бар бәсекеге қабілетті мамандарды даярлау.</w:t>
            </w:r>
          </w:p>
          <w:p w14:paraId="4E2EB079" w14:textId="09016BE8" w:rsidR="00764E26" w:rsidRPr="000921D9" w:rsidRDefault="00764E26" w:rsidP="00A776DF">
            <w:pPr>
              <w:jc w:val="both"/>
              <w:rPr>
                <w:sz w:val="24"/>
                <w:szCs w:val="24"/>
                <w:lang w:val="ru-RU" w:eastAsia="ru-RU"/>
              </w:rPr>
            </w:pPr>
            <w:r w:rsidRPr="000921D9">
              <w:rPr>
                <w:sz w:val="24"/>
                <w:szCs w:val="24"/>
                <w:lang w:eastAsia="ru-RU"/>
              </w:rPr>
              <w:t xml:space="preserve">Подготовка конкурентоспособных специалистов, обладающих комплексными знаниями и практическими  умениями и навыками, </w:t>
            </w:r>
            <w:r w:rsidRPr="000921D9">
              <w:rPr>
                <w:sz w:val="24"/>
                <w:szCs w:val="24"/>
                <w:lang w:val="ru-RU" w:eastAsia="ru-RU"/>
              </w:rPr>
              <w:t>_______________________________________________________________________</w:t>
            </w:r>
            <w:r>
              <w:rPr>
                <w:sz w:val="24"/>
                <w:szCs w:val="24"/>
                <w:lang w:val="ru-RU" w:eastAsia="ru-RU"/>
              </w:rPr>
              <w:t xml:space="preserve"> </w:t>
            </w:r>
            <w:r w:rsidRPr="000921D9">
              <w:rPr>
                <w:sz w:val="24"/>
                <w:szCs w:val="24"/>
                <w:lang w:val="ru-RU" w:eastAsia="ru-RU"/>
              </w:rPr>
              <w:t>__________________________________________________</w:t>
            </w:r>
          </w:p>
          <w:p w14:paraId="7C16CC29" w14:textId="132E5D05" w:rsidR="00A776DF" w:rsidRDefault="00764E26" w:rsidP="00A776DF">
            <w:pPr>
              <w:pStyle w:val="HTML"/>
              <w:shd w:val="clear" w:color="auto" w:fill="F8F9FA"/>
              <w:rPr>
                <w:rFonts w:ascii="Times New Roman" w:hAnsi="Times New Roman" w:cs="Times New Roman"/>
                <w:color w:val="202124"/>
                <w:sz w:val="24"/>
                <w:szCs w:val="24"/>
                <w:shd w:val="clear" w:color="auto" w:fill="FFFFFF" w:themeFill="background1"/>
                <w:lang w:val="en-US"/>
              </w:rPr>
            </w:pPr>
            <w:r w:rsidRPr="000F3750">
              <w:rPr>
                <w:rFonts w:ascii="Times New Roman" w:hAnsi="Times New Roman" w:cs="Times New Roman"/>
                <w:color w:val="202124"/>
                <w:sz w:val="24"/>
                <w:szCs w:val="24"/>
                <w:shd w:val="clear" w:color="auto" w:fill="FFFFFF" w:themeFill="background1"/>
                <w:lang w:val="en-US"/>
              </w:rPr>
              <w:t xml:space="preserve">Training of competitive specialists with complex knowledge and practical skills, </w:t>
            </w:r>
          </w:p>
          <w:p w14:paraId="74B35457" w14:textId="2312E453" w:rsidR="00A776DF" w:rsidRDefault="00A776DF" w:rsidP="00A776DF">
            <w:pPr>
              <w:pStyle w:val="HTML"/>
              <w:shd w:val="clear" w:color="auto" w:fill="F8F9FA"/>
              <w:rPr>
                <w:rFonts w:ascii="Times New Roman" w:hAnsi="Times New Roman" w:cs="Times New Roman"/>
                <w:color w:val="202124"/>
                <w:sz w:val="24"/>
                <w:szCs w:val="24"/>
                <w:shd w:val="clear" w:color="auto" w:fill="FFFFFF" w:themeFill="background1"/>
                <w:lang w:val="en-US"/>
              </w:rPr>
            </w:pPr>
            <w:r>
              <w:rPr>
                <w:rFonts w:ascii="Times New Roman" w:hAnsi="Times New Roman" w:cs="Times New Roman"/>
                <w:color w:val="202124"/>
                <w:sz w:val="24"/>
                <w:szCs w:val="24"/>
                <w:shd w:val="clear" w:color="auto" w:fill="FFFFFF" w:themeFill="background1"/>
                <w:lang w:val="en-US"/>
              </w:rPr>
              <w:t>_____________________________________________________________________</w:t>
            </w:r>
          </w:p>
          <w:p w14:paraId="7034FD1A" w14:textId="58501479" w:rsidR="00764E26" w:rsidRPr="000921D9" w:rsidRDefault="00A776DF" w:rsidP="00A776DF">
            <w:pPr>
              <w:pStyle w:val="HTML"/>
              <w:shd w:val="clear" w:color="auto" w:fill="F8F9FA"/>
              <w:rPr>
                <w:b/>
                <w:sz w:val="24"/>
                <w:szCs w:val="24"/>
                <w:lang w:val="en-US"/>
              </w:rPr>
            </w:pPr>
            <w:r>
              <w:rPr>
                <w:rFonts w:ascii="Times New Roman" w:hAnsi="Times New Roman" w:cs="Times New Roman"/>
                <w:color w:val="202124"/>
                <w:sz w:val="24"/>
                <w:szCs w:val="24"/>
                <w:shd w:val="clear" w:color="auto" w:fill="FFFFFF" w:themeFill="background1"/>
                <w:lang w:val="en-US"/>
              </w:rPr>
              <w:t>____________</w:t>
            </w:r>
            <w:r w:rsidR="00764E26" w:rsidRPr="000F3750">
              <w:rPr>
                <w:rFonts w:ascii="Times New Roman" w:hAnsi="Times New Roman" w:cs="Times New Roman"/>
                <w:color w:val="202124"/>
                <w:sz w:val="24"/>
                <w:szCs w:val="24"/>
                <w:shd w:val="clear" w:color="auto" w:fill="FFFFFF" w:themeFill="background1"/>
                <w:lang w:val="en-US"/>
              </w:rPr>
              <w:t>___________________________________________________________</w:t>
            </w:r>
          </w:p>
        </w:tc>
      </w:tr>
      <w:tr w:rsidR="00764E26" w:rsidRPr="000921D9" w14:paraId="78416A55" w14:textId="77777777" w:rsidTr="00A776DF">
        <w:trPr>
          <w:trHeight w:val="105"/>
        </w:trPr>
        <w:tc>
          <w:tcPr>
            <w:tcW w:w="2918" w:type="dxa"/>
            <w:shd w:val="clear" w:color="auto" w:fill="auto"/>
            <w:tcMar>
              <w:top w:w="17" w:type="dxa"/>
              <w:left w:w="83" w:type="dxa"/>
              <w:bottom w:w="0" w:type="dxa"/>
              <w:right w:w="83" w:type="dxa"/>
            </w:tcMar>
            <w:vAlign w:val="center"/>
          </w:tcPr>
          <w:p w14:paraId="0DE4B063" w14:textId="77777777" w:rsidR="00DA691B" w:rsidRPr="00EA20E5" w:rsidRDefault="00DA691B" w:rsidP="00DA691B">
            <w:pPr>
              <w:rPr>
                <w:color w:val="000000"/>
                <w:kern w:val="24"/>
                <w:lang w:eastAsia="ru-RU"/>
              </w:rPr>
            </w:pPr>
            <w:r w:rsidRPr="00EA20E5">
              <w:rPr>
                <w:color w:val="000000"/>
                <w:kern w:val="24"/>
                <w:lang w:eastAsia="ru-RU"/>
              </w:rPr>
              <w:t xml:space="preserve">Білім беру бағдарламасының тұжырымдамасы </w:t>
            </w:r>
          </w:p>
          <w:p w14:paraId="194F8A3A" w14:textId="77777777" w:rsidR="00DA691B" w:rsidRDefault="00DA691B" w:rsidP="00DA691B">
            <w:pPr>
              <w:rPr>
                <w:color w:val="000000"/>
                <w:kern w:val="24"/>
                <w:lang w:eastAsia="ru-RU"/>
              </w:rPr>
            </w:pPr>
          </w:p>
          <w:p w14:paraId="1B7698C2" w14:textId="77777777" w:rsidR="00DA691B" w:rsidRPr="00EA20E5" w:rsidRDefault="00DA691B" w:rsidP="00DA691B">
            <w:pPr>
              <w:rPr>
                <w:color w:val="000000"/>
                <w:kern w:val="24"/>
                <w:lang w:eastAsia="ru-RU"/>
              </w:rPr>
            </w:pPr>
            <w:r w:rsidRPr="00EA20E5">
              <w:rPr>
                <w:color w:val="000000"/>
                <w:kern w:val="24"/>
                <w:lang w:eastAsia="ru-RU"/>
              </w:rPr>
              <w:t xml:space="preserve">Концепция образовательной программы </w:t>
            </w:r>
          </w:p>
          <w:p w14:paraId="2FCEFB1B" w14:textId="77777777" w:rsidR="00DA691B" w:rsidRPr="001044DB" w:rsidRDefault="00DA691B" w:rsidP="00DA691B">
            <w:pPr>
              <w:rPr>
                <w:color w:val="000000"/>
                <w:kern w:val="24"/>
                <w:lang w:eastAsia="ru-RU"/>
              </w:rPr>
            </w:pPr>
          </w:p>
          <w:p w14:paraId="6F50A45F" w14:textId="3284103A" w:rsidR="00764E26" w:rsidRPr="000921D9" w:rsidRDefault="00DA691B" w:rsidP="00DA691B">
            <w:pPr>
              <w:rPr>
                <w:sz w:val="24"/>
                <w:szCs w:val="24"/>
                <w:lang w:val="en-US" w:eastAsia="ru-RU"/>
              </w:rPr>
            </w:pPr>
            <w:r w:rsidRPr="00EA20E5">
              <w:rPr>
                <w:color w:val="000000"/>
                <w:kern w:val="24"/>
                <w:lang w:val="en-US" w:eastAsia="ru-RU"/>
              </w:rPr>
              <w:t xml:space="preserve">The concept of education </w:t>
            </w:r>
            <w:r w:rsidRPr="00EA20E5">
              <w:rPr>
                <w:color w:val="000000"/>
                <w:kern w:val="24"/>
                <w:lang w:val="en-US" w:eastAsia="ru-RU"/>
              </w:rPr>
              <w:lastRenderedPageBreak/>
              <w:t>program</w:t>
            </w:r>
          </w:p>
        </w:tc>
        <w:tc>
          <w:tcPr>
            <w:tcW w:w="11907" w:type="dxa"/>
            <w:shd w:val="clear" w:color="auto" w:fill="FFFFFF" w:themeFill="background1"/>
            <w:tcMar>
              <w:top w:w="17" w:type="dxa"/>
              <w:left w:w="83" w:type="dxa"/>
              <w:bottom w:w="0" w:type="dxa"/>
              <w:right w:w="83" w:type="dxa"/>
            </w:tcMar>
          </w:tcPr>
          <w:p w14:paraId="03BEC075" w14:textId="45AADC58" w:rsidR="00764E26" w:rsidRPr="000921D9" w:rsidRDefault="00764E26" w:rsidP="00A776DF">
            <w:pPr>
              <w:contextualSpacing/>
              <w:jc w:val="both"/>
              <w:rPr>
                <w:sz w:val="24"/>
                <w:szCs w:val="24"/>
                <w:lang w:eastAsia="ru-RU"/>
              </w:rPr>
            </w:pPr>
            <w:r w:rsidRPr="000921D9">
              <w:rPr>
                <w:sz w:val="24"/>
                <w:szCs w:val="24"/>
                <w:lang w:eastAsia="ru-RU"/>
              </w:rPr>
              <w:lastRenderedPageBreak/>
              <w:t xml:space="preserve">Білім беру бағдарламасы </w:t>
            </w:r>
            <w:r w:rsidR="00691F83">
              <w:rPr>
                <w:sz w:val="24"/>
                <w:szCs w:val="24"/>
                <w:lang w:eastAsia="ru-RU"/>
              </w:rPr>
              <w:t>білімгердің</w:t>
            </w:r>
            <w:r w:rsidRPr="000921D9">
              <w:rPr>
                <w:sz w:val="24"/>
                <w:szCs w:val="24"/>
                <w:lang w:eastAsia="ru-RU"/>
              </w:rPr>
              <w:t xml:space="preserve"> заманауи концептуалды және инновациялық білімдері мен біліктерінің кешенін, </w:t>
            </w:r>
            <w:r w:rsidRPr="000921D9">
              <w:rPr>
                <w:sz w:val="24"/>
                <w:szCs w:val="24"/>
                <w:lang w:val="en-US" w:eastAsia="ru-RU"/>
              </w:rPr>
              <w:t>________________</w:t>
            </w:r>
            <w:r w:rsidRPr="000921D9">
              <w:rPr>
                <w:sz w:val="24"/>
                <w:szCs w:val="24"/>
                <w:lang w:eastAsia="ru-RU"/>
              </w:rPr>
              <w:t xml:space="preserve"> саласындағы практикалық қызметтің маңызды дағдыларын қалыптастырады, сондай-ақ қазіргі заманғы стандарттар деңгейіне сәйкес мамандарды даярлауды қамтамасыз етеді.</w:t>
            </w:r>
          </w:p>
          <w:p w14:paraId="47EA0A5E" w14:textId="77777777" w:rsidR="00764E26" w:rsidRPr="000921D9" w:rsidRDefault="00764E26" w:rsidP="00A776DF">
            <w:pPr>
              <w:contextualSpacing/>
              <w:jc w:val="both"/>
              <w:rPr>
                <w:sz w:val="24"/>
                <w:szCs w:val="24"/>
                <w:lang w:eastAsia="ru-RU"/>
              </w:rPr>
            </w:pPr>
          </w:p>
          <w:p w14:paraId="789C8506" w14:textId="77777777" w:rsidR="00764E26" w:rsidRPr="00EA1AEF" w:rsidRDefault="00764E26" w:rsidP="00A776DF">
            <w:pPr>
              <w:contextualSpacing/>
              <w:jc w:val="both"/>
              <w:rPr>
                <w:sz w:val="24"/>
                <w:szCs w:val="24"/>
                <w:lang w:val="ru-RU" w:eastAsia="ru-RU"/>
              </w:rPr>
            </w:pPr>
            <w:r w:rsidRPr="000921D9">
              <w:rPr>
                <w:sz w:val="24"/>
                <w:szCs w:val="24"/>
                <w:lang w:eastAsia="ru-RU"/>
              </w:rPr>
              <w:t xml:space="preserve">Образовательная программа формирует комплекс современных концептуальных и инновационных знаний и умений студентов, вырабатывает важнейшие навыки практической деятельности в области </w:t>
            </w:r>
            <w:r w:rsidRPr="000921D9">
              <w:rPr>
                <w:sz w:val="24"/>
                <w:szCs w:val="24"/>
                <w:lang w:val="ru-RU" w:eastAsia="ru-RU"/>
              </w:rPr>
              <w:t>__________________</w:t>
            </w:r>
            <w:r w:rsidRPr="000921D9">
              <w:rPr>
                <w:sz w:val="24"/>
                <w:szCs w:val="24"/>
                <w:lang w:eastAsia="ru-RU"/>
              </w:rPr>
              <w:t>, а также обеспечивает подготовку специалистов, соответствующих уровню современных стандартов.</w:t>
            </w:r>
          </w:p>
          <w:p w14:paraId="27A81EF5" w14:textId="77777777" w:rsidR="00764E26" w:rsidRPr="00EA1AEF" w:rsidRDefault="00764E26" w:rsidP="00A776DF">
            <w:pPr>
              <w:contextualSpacing/>
              <w:jc w:val="both"/>
              <w:rPr>
                <w:sz w:val="24"/>
                <w:szCs w:val="24"/>
                <w:lang w:val="ru-RU" w:eastAsia="ru-RU"/>
              </w:rPr>
            </w:pPr>
          </w:p>
          <w:p w14:paraId="77B86681" w14:textId="77777777" w:rsidR="00764E26" w:rsidRPr="000921D9" w:rsidRDefault="00764E26" w:rsidP="00A776DF">
            <w:pPr>
              <w:pStyle w:val="HTML"/>
              <w:shd w:val="clear" w:color="auto" w:fill="F8F9FA"/>
              <w:rPr>
                <w:sz w:val="24"/>
                <w:szCs w:val="24"/>
                <w:lang w:val="en-US"/>
              </w:rPr>
            </w:pPr>
            <w:r w:rsidRPr="000921D9">
              <w:rPr>
                <w:rFonts w:ascii="Times New Roman" w:hAnsi="Times New Roman" w:cs="Times New Roman"/>
                <w:color w:val="202124"/>
                <w:sz w:val="24"/>
                <w:szCs w:val="24"/>
                <w:lang w:val="en-US"/>
              </w:rPr>
              <w:t>The educational program forms a complex of modern conceptual and innovative knowledge and skills of students, develops the most important practical skills in the field of __________________, and also provides training for specialists that meet modern standards.</w:t>
            </w:r>
          </w:p>
        </w:tc>
      </w:tr>
      <w:tr w:rsidR="00764E26" w:rsidRPr="000921D9" w14:paraId="0EAC01B2" w14:textId="77777777" w:rsidTr="00A776DF">
        <w:trPr>
          <w:trHeight w:val="257"/>
        </w:trPr>
        <w:tc>
          <w:tcPr>
            <w:tcW w:w="14825" w:type="dxa"/>
            <w:gridSpan w:val="2"/>
            <w:shd w:val="clear" w:color="auto" w:fill="auto"/>
            <w:tcMar>
              <w:top w:w="17" w:type="dxa"/>
              <w:left w:w="83" w:type="dxa"/>
              <w:bottom w:w="0" w:type="dxa"/>
              <w:right w:w="83" w:type="dxa"/>
            </w:tcMar>
            <w:vAlign w:val="center"/>
          </w:tcPr>
          <w:p w14:paraId="1B8A6334" w14:textId="77777777" w:rsidR="00764E26" w:rsidRDefault="00764E26" w:rsidP="00A776DF">
            <w:pPr>
              <w:jc w:val="center"/>
              <w:rPr>
                <w:b/>
                <w:sz w:val="24"/>
                <w:szCs w:val="24"/>
                <w:lang w:eastAsia="ru-RU"/>
              </w:rPr>
            </w:pPr>
            <w:r w:rsidRPr="000921D9">
              <w:rPr>
                <w:b/>
                <w:bCs/>
                <w:kern w:val="24"/>
                <w:sz w:val="24"/>
                <w:szCs w:val="24"/>
                <w:lang w:eastAsia="ru-RU"/>
              </w:rPr>
              <w:lastRenderedPageBreak/>
              <w:t>Түлектің біліктілік сипаттамасы / Квалификационная характеристика выпускника</w:t>
            </w:r>
            <w:r w:rsidRPr="000921D9">
              <w:rPr>
                <w:kern w:val="24"/>
                <w:sz w:val="24"/>
                <w:szCs w:val="24"/>
                <w:lang w:eastAsia="ru-RU"/>
              </w:rPr>
              <w:t xml:space="preserve"> / </w:t>
            </w:r>
            <w:r w:rsidRPr="000921D9">
              <w:rPr>
                <w:b/>
                <w:sz w:val="24"/>
                <w:szCs w:val="24"/>
                <w:lang w:eastAsia="ru-RU"/>
              </w:rPr>
              <w:t>Graduate Qualification Characteristics</w:t>
            </w:r>
          </w:p>
          <w:p w14:paraId="0099284F" w14:textId="1D88935F" w:rsidR="00A776DF" w:rsidRPr="000921D9" w:rsidRDefault="00A776DF" w:rsidP="00A776DF">
            <w:pPr>
              <w:jc w:val="center"/>
              <w:rPr>
                <w:b/>
                <w:sz w:val="24"/>
                <w:szCs w:val="24"/>
                <w:lang w:eastAsia="ru-RU"/>
              </w:rPr>
            </w:pPr>
          </w:p>
        </w:tc>
      </w:tr>
      <w:tr w:rsidR="00764E26" w:rsidRPr="000921D9" w14:paraId="64F35434" w14:textId="77777777" w:rsidTr="00A776DF">
        <w:trPr>
          <w:trHeight w:val="356"/>
        </w:trPr>
        <w:tc>
          <w:tcPr>
            <w:tcW w:w="2918" w:type="dxa"/>
            <w:tcMar>
              <w:top w:w="17" w:type="dxa"/>
              <w:left w:w="83" w:type="dxa"/>
              <w:bottom w:w="0" w:type="dxa"/>
              <w:right w:w="83" w:type="dxa"/>
            </w:tcMar>
            <w:vAlign w:val="center"/>
          </w:tcPr>
          <w:p w14:paraId="77C9B678" w14:textId="77777777" w:rsidR="00764E26" w:rsidRPr="000921D9" w:rsidRDefault="00764E26" w:rsidP="00A776DF">
            <w:pPr>
              <w:rPr>
                <w:sz w:val="24"/>
                <w:szCs w:val="24"/>
                <w:lang w:eastAsia="ru-RU"/>
              </w:rPr>
            </w:pPr>
            <w:r w:rsidRPr="000921D9">
              <w:rPr>
                <w:sz w:val="24"/>
                <w:szCs w:val="24"/>
                <w:lang w:eastAsia="ru-RU"/>
              </w:rPr>
              <w:t xml:space="preserve">Берілетін дәреже: </w:t>
            </w:r>
          </w:p>
          <w:p w14:paraId="106A16C4" w14:textId="77777777" w:rsidR="00764E26" w:rsidRPr="000921D9" w:rsidRDefault="00764E26" w:rsidP="00A776DF">
            <w:pPr>
              <w:rPr>
                <w:sz w:val="24"/>
                <w:szCs w:val="24"/>
                <w:lang w:eastAsia="ru-RU"/>
              </w:rPr>
            </w:pPr>
            <w:r w:rsidRPr="000921D9">
              <w:rPr>
                <w:sz w:val="24"/>
                <w:szCs w:val="24"/>
                <w:lang w:eastAsia="ru-RU"/>
              </w:rPr>
              <w:t xml:space="preserve">Присуждаемая степень: </w:t>
            </w:r>
          </w:p>
          <w:p w14:paraId="50F80E21" w14:textId="77777777" w:rsidR="00764E26" w:rsidRPr="000921D9" w:rsidRDefault="00764E26" w:rsidP="00A776DF">
            <w:pPr>
              <w:rPr>
                <w:sz w:val="24"/>
                <w:szCs w:val="24"/>
                <w:lang w:eastAsia="ru-RU"/>
              </w:rPr>
            </w:pPr>
            <w:r w:rsidRPr="000921D9">
              <w:rPr>
                <w:sz w:val="24"/>
                <w:szCs w:val="24"/>
                <w:lang w:eastAsia="ru-RU"/>
              </w:rPr>
              <w:t>Awarded degree:</w:t>
            </w:r>
          </w:p>
        </w:tc>
        <w:tc>
          <w:tcPr>
            <w:tcW w:w="11907" w:type="dxa"/>
            <w:tcMar>
              <w:top w:w="17" w:type="dxa"/>
              <w:left w:w="83" w:type="dxa"/>
              <w:bottom w:w="0" w:type="dxa"/>
              <w:right w:w="83" w:type="dxa"/>
            </w:tcMar>
            <w:vAlign w:val="center"/>
          </w:tcPr>
          <w:p w14:paraId="5742F947" w14:textId="77777777" w:rsidR="00764E26" w:rsidRPr="000921D9" w:rsidRDefault="00764E26" w:rsidP="00A776DF">
            <w:pPr>
              <w:jc w:val="both"/>
              <w:rPr>
                <w:sz w:val="24"/>
                <w:szCs w:val="24"/>
                <w:lang w:eastAsia="ru-RU"/>
              </w:rPr>
            </w:pPr>
            <w:r w:rsidRPr="000921D9">
              <w:rPr>
                <w:sz w:val="24"/>
                <w:szCs w:val="24"/>
                <w:lang w:eastAsia="ru-RU"/>
              </w:rPr>
              <w:t>«6В</w:t>
            </w:r>
            <w:r w:rsidRPr="000921D9">
              <w:rPr>
                <w:sz w:val="24"/>
                <w:szCs w:val="24"/>
                <w:lang w:val="ru-RU" w:eastAsia="ru-RU"/>
              </w:rPr>
              <w:t>00000</w:t>
            </w:r>
            <w:r w:rsidRPr="000921D9">
              <w:rPr>
                <w:sz w:val="24"/>
                <w:szCs w:val="24"/>
                <w:lang w:eastAsia="ru-RU"/>
              </w:rPr>
              <w:t xml:space="preserve"> – </w:t>
            </w:r>
            <w:r w:rsidRPr="000921D9">
              <w:rPr>
                <w:sz w:val="24"/>
                <w:szCs w:val="24"/>
                <w:lang w:val="ru-RU" w:eastAsia="ru-RU"/>
              </w:rPr>
              <w:t>______________</w:t>
            </w:r>
            <w:r w:rsidRPr="000921D9">
              <w:rPr>
                <w:sz w:val="24"/>
                <w:szCs w:val="24"/>
                <w:lang w:eastAsia="ru-RU"/>
              </w:rPr>
              <w:t xml:space="preserve">» </w:t>
            </w:r>
            <w:r>
              <w:rPr>
                <w:sz w:val="24"/>
                <w:szCs w:val="24"/>
              </w:rPr>
              <w:t>ББ</w:t>
            </w:r>
            <w:r w:rsidRPr="000921D9">
              <w:rPr>
                <w:sz w:val="24"/>
                <w:szCs w:val="24"/>
              </w:rPr>
              <w:t xml:space="preserve"> бойынша </w:t>
            </w:r>
            <w:r w:rsidRPr="000921D9">
              <w:rPr>
                <w:sz w:val="24"/>
                <w:szCs w:val="24"/>
                <w:lang w:val="ru-RU"/>
              </w:rPr>
              <w:t>_________________</w:t>
            </w:r>
            <w:r w:rsidRPr="000921D9">
              <w:rPr>
                <w:sz w:val="24"/>
                <w:szCs w:val="24"/>
              </w:rPr>
              <w:t xml:space="preserve"> бакалавры.</w:t>
            </w:r>
          </w:p>
          <w:p w14:paraId="3F620B35" w14:textId="77777777" w:rsidR="00764E26" w:rsidRPr="000921D9" w:rsidRDefault="00764E26" w:rsidP="00A776DF">
            <w:pPr>
              <w:jc w:val="both"/>
              <w:rPr>
                <w:sz w:val="24"/>
                <w:szCs w:val="24"/>
                <w:lang w:eastAsia="ru-RU"/>
              </w:rPr>
            </w:pPr>
            <w:r w:rsidRPr="000921D9">
              <w:rPr>
                <w:sz w:val="24"/>
                <w:szCs w:val="24"/>
              </w:rPr>
              <w:t xml:space="preserve">Бакалавр </w:t>
            </w:r>
            <w:r w:rsidRPr="000921D9">
              <w:rPr>
                <w:sz w:val="24"/>
                <w:szCs w:val="24"/>
                <w:lang w:val="ru-RU"/>
              </w:rPr>
              <w:t>_______________</w:t>
            </w:r>
            <w:r w:rsidRPr="000921D9">
              <w:rPr>
                <w:sz w:val="24"/>
                <w:szCs w:val="24"/>
              </w:rPr>
              <w:t xml:space="preserve"> по </w:t>
            </w:r>
            <w:r>
              <w:rPr>
                <w:sz w:val="24"/>
                <w:szCs w:val="24"/>
              </w:rPr>
              <w:t>ОП</w:t>
            </w:r>
            <w:r w:rsidRPr="000921D9">
              <w:rPr>
                <w:sz w:val="24"/>
                <w:szCs w:val="24"/>
              </w:rPr>
              <w:t xml:space="preserve"> </w:t>
            </w:r>
            <w:r w:rsidRPr="000921D9">
              <w:rPr>
                <w:sz w:val="24"/>
                <w:szCs w:val="24"/>
                <w:lang w:eastAsia="ru-RU"/>
              </w:rPr>
              <w:t>«6В</w:t>
            </w:r>
            <w:r w:rsidRPr="000921D9">
              <w:rPr>
                <w:sz w:val="24"/>
                <w:szCs w:val="24"/>
                <w:lang w:val="ru-RU" w:eastAsia="ru-RU"/>
              </w:rPr>
              <w:t>00000</w:t>
            </w:r>
            <w:r w:rsidRPr="000921D9">
              <w:rPr>
                <w:sz w:val="24"/>
                <w:szCs w:val="24"/>
                <w:lang w:eastAsia="ru-RU"/>
              </w:rPr>
              <w:t xml:space="preserve"> – </w:t>
            </w:r>
            <w:r w:rsidRPr="000921D9">
              <w:rPr>
                <w:sz w:val="24"/>
                <w:szCs w:val="24"/>
                <w:lang w:val="ru-RU" w:eastAsia="ru-RU"/>
              </w:rPr>
              <w:t>___________________</w:t>
            </w:r>
            <w:r w:rsidRPr="000921D9">
              <w:rPr>
                <w:sz w:val="24"/>
                <w:szCs w:val="24"/>
                <w:lang w:eastAsia="ru-RU"/>
              </w:rPr>
              <w:t>».</w:t>
            </w:r>
          </w:p>
          <w:p w14:paraId="2F54D81B" w14:textId="77777777" w:rsidR="00764E26" w:rsidRPr="000921D9" w:rsidRDefault="00764E26" w:rsidP="00A776DF">
            <w:pPr>
              <w:jc w:val="both"/>
              <w:rPr>
                <w:i/>
                <w:sz w:val="24"/>
                <w:szCs w:val="24"/>
                <w:lang w:eastAsia="ru-RU"/>
              </w:rPr>
            </w:pPr>
            <w:r w:rsidRPr="000921D9">
              <w:rPr>
                <w:sz w:val="24"/>
                <w:szCs w:val="24"/>
              </w:rPr>
              <w:t xml:space="preserve">Bachelor in the </w:t>
            </w:r>
            <w:r w:rsidRPr="005F1F6D">
              <w:rPr>
                <w:sz w:val="24"/>
                <w:szCs w:val="24"/>
                <w:lang w:val="ru-RU"/>
              </w:rPr>
              <w:t>____________</w:t>
            </w:r>
            <w:r w:rsidRPr="000921D9">
              <w:rPr>
                <w:sz w:val="24"/>
                <w:szCs w:val="24"/>
                <w:lang w:eastAsia="ru-RU"/>
              </w:rPr>
              <w:t xml:space="preserve"> «6B</w:t>
            </w:r>
            <w:r w:rsidRPr="005F1F6D">
              <w:rPr>
                <w:sz w:val="24"/>
                <w:szCs w:val="24"/>
                <w:lang w:val="ru-RU" w:eastAsia="ru-RU"/>
              </w:rPr>
              <w:t>00000 – _______________________________</w:t>
            </w:r>
            <w:r w:rsidRPr="000921D9">
              <w:rPr>
                <w:sz w:val="24"/>
                <w:szCs w:val="24"/>
                <w:lang w:eastAsia="ru-RU"/>
              </w:rPr>
              <w:t>».</w:t>
            </w:r>
          </w:p>
        </w:tc>
      </w:tr>
      <w:tr w:rsidR="00764E26" w:rsidRPr="000921D9" w14:paraId="3315F9B7" w14:textId="77777777" w:rsidTr="00A776DF">
        <w:trPr>
          <w:trHeight w:val="207"/>
        </w:trPr>
        <w:tc>
          <w:tcPr>
            <w:tcW w:w="2918" w:type="dxa"/>
            <w:tcMar>
              <w:top w:w="17" w:type="dxa"/>
              <w:left w:w="83" w:type="dxa"/>
              <w:bottom w:w="0" w:type="dxa"/>
              <w:right w:w="83" w:type="dxa"/>
            </w:tcMar>
            <w:vAlign w:val="center"/>
          </w:tcPr>
          <w:p w14:paraId="65F24B45" w14:textId="77777777" w:rsidR="00764E26" w:rsidRPr="000921D9" w:rsidRDefault="00764E26" w:rsidP="00A776DF">
            <w:pPr>
              <w:rPr>
                <w:kern w:val="24"/>
                <w:sz w:val="24"/>
                <w:szCs w:val="24"/>
                <w:lang w:eastAsia="ru-RU"/>
              </w:rPr>
            </w:pPr>
            <w:r w:rsidRPr="000921D9">
              <w:rPr>
                <w:kern w:val="24"/>
                <w:sz w:val="24"/>
                <w:szCs w:val="24"/>
                <w:lang w:eastAsia="ru-RU"/>
              </w:rPr>
              <w:t xml:space="preserve">Маманның лауазымдарының </w:t>
            </w:r>
          </w:p>
          <w:p w14:paraId="1B3E83FD" w14:textId="77777777" w:rsidR="00764E26" w:rsidRPr="000921D9" w:rsidRDefault="00764E26" w:rsidP="00A776DF">
            <w:pPr>
              <w:rPr>
                <w:kern w:val="24"/>
                <w:sz w:val="24"/>
                <w:szCs w:val="24"/>
                <w:lang w:eastAsia="ru-RU"/>
              </w:rPr>
            </w:pPr>
            <w:r w:rsidRPr="000921D9">
              <w:rPr>
                <w:kern w:val="24"/>
                <w:sz w:val="24"/>
                <w:szCs w:val="24"/>
                <w:lang w:eastAsia="ru-RU"/>
              </w:rPr>
              <w:t xml:space="preserve">тізімі </w:t>
            </w:r>
          </w:p>
          <w:p w14:paraId="485A464B" w14:textId="77777777" w:rsidR="00764E26" w:rsidRPr="000921D9" w:rsidRDefault="00764E26" w:rsidP="00A776DF">
            <w:pPr>
              <w:rPr>
                <w:kern w:val="24"/>
                <w:sz w:val="24"/>
                <w:szCs w:val="24"/>
                <w:lang w:eastAsia="ru-RU"/>
              </w:rPr>
            </w:pPr>
            <w:r w:rsidRPr="000921D9">
              <w:rPr>
                <w:kern w:val="24"/>
                <w:sz w:val="24"/>
                <w:szCs w:val="24"/>
                <w:lang w:eastAsia="ru-RU"/>
              </w:rPr>
              <w:t xml:space="preserve">Перечень должностей </w:t>
            </w:r>
          </w:p>
          <w:p w14:paraId="4A478CBA" w14:textId="77777777" w:rsidR="00764E26" w:rsidRPr="000921D9" w:rsidRDefault="00764E26" w:rsidP="00A776DF">
            <w:pPr>
              <w:rPr>
                <w:kern w:val="24"/>
                <w:sz w:val="24"/>
                <w:szCs w:val="24"/>
                <w:lang w:eastAsia="ru-RU"/>
              </w:rPr>
            </w:pPr>
            <w:r w:rsidRPr="000921D9">
              <w:rPr>
                <w:kern w:val="24"/>
                <w:sz w:val="24"/>
                <w:szCs w:val="24"/>
                <w:lang w:eastAsia="ru-RU"/>
              </w:rPr>
              <w:t xml:space="preserve">специалиста </w:t>
            </w:r>
          </w:p>
          <w:p w14:paraId="35EEA179" w14:textId="77777777" w:rsidR="00764E26" w:rsidRPr="000921D9" w:rsidRDefault="00764E26" w:rsidP="00A776DF">
            <w:pPr>
              <w:rPr>
                <w:sz w:val="24"/>
                <w:szCs w:val="24"/>
                <w:lang w:val="en-US" w:eastAsia="ru-RU"/>
              </w:rPr>
            </w:pPr>
            <w:r w:rsidRPr="000921D9">
              <w:rPr>
                <w:kern w:val="24"/>
                <w:sz w:val="24"/>
                <w:szCs w:val="24"/>
                <w:lang w:val="en-US" w:eastAsia="ru-RU"/>
              </w:rPr>
              <w:t>List</w:t>
            </w:r>
            <w:r w:rsidRPr="000921D9">
              <w:rPr>
                <w:kern w:val="24"/>
                <w:sz w:val="24"/>
                <w:szCs w:val="24"/>
                <w:lang w:eastAsia="ru-RU"/>
              </w:rPr>
              <w:t xml:space="preserve"> </w:t>
            </w:r>
            <w:r w:rsidRPr="000921D9">
              <w:rPr>
                <w:kern w:val="24"/>
                <w:sz w:val="24"/>
                <w:szCs w:val="24"/>
                <w:lang w:val="en-US" w:eastAsia="ru-RU"/>
              </w:rPr>
              <w:t>of</w:t>
            </w:r>
            <w:r w:rsidRPr="000921D9">
              <w:rPr>
                <w:kern w:val="24"/>
                <w:sz w:val="24"/>
                <w:szCs w:val="24"/>
                <w:lang w:eastAsia="ru-RU"/>
              </w:rPr>
              <w:t xml:space="preserve"> </w:t>
            </w:r>
            <w:proofErr w:type="spellStart"/>
            <w:r w:rsidRPr="000921D9">
              <w:rPr>
                <w:kern w:val="24"/>
                <w:sz w:val="24"/>
                <w:szCs w:val="24"/>
                <w:lang w:val="en-US" w:eastAsia="ru-RU"/>
              </w:rPr>
              <w:t>aspecialist’spositions</w:t>
            </w:r>
            <w:proofErr w:type="spellEnd"/>
          </w:p>
        </w:tc>
        <w:tc>
          <w:tcPr>
            <w:tcW w:w="11907" w:type="dxa"/>
            <w:tcMar>
              <w:top w:w="17" w:type="dxa"/>
              <w:left w:w="83" w:type="dxa"/>
              <w:bottom w:w="0" w:type="dxa"/>
              <w:right w:w="83" w:type="dxa"/>
            </w:tcMar>
          </w:tcPr>
          <w:p w14:paraId="1EB579FF" w14:textId="77777777" w:rsidR="00764E26" w:rsidRPr="000921D9" w:rsidRDefault="00764E26" w:rsidP="00A776DF">
            <w:pPr>
              <w:jc w:val="both"/>
              <w:rPr>
                <w:kern w:val="24"/>
                <w:sz w:val="24"/>
                <w:szCs w:val="24"/>
                <w:lang w:eastAsia="ru-RU"/>
              </w:rPr>
            </w:pPr>
          </w:p>
        </w:tc>
      </w:tr>
      <w:tr w:rsidR="00764E26" w:rsidRPr="000921D9" w14:paraId="20F996A4" w14:textId="77777777" w:rsidTr="00A776DF">
        <w:trPr>
          <w:trHeight w:val="538"/>
        </w:trPr>
        <w:tc>
          <w:tcPr>
            <w:tcW w:w="2918" w:type="dxa"/>
            <w:tcMar>
              <w:top w:w="17" w:type="dxa"/>
              <w:left w:w="83" w:type="dxa"/>
              <w:bottom w:w="0" w:type="dxa"/>
              <w:right w:w="83" w:type="dxa"/>
            </w:tcMar>
            <w:vAlign w:val="center"/>
          </w:tcPr>
          <w:p w14:paraId="6D199F4B" w14:textId="77777777" w:rsidR="00764E26" w:rsidRPr="000921D9" w:rsidRDefault="00764E26" w:rsidP="00A776DF">
            <w:pPr>
              <w:rPr>
                <w:kern w:val="24"/>
                <w:sz w:val="24"/>
                <w:szCs w:val="24"/>
                <w:lang w:eastAsia="ru-RU"/>
              </w:rPr>
            </w:pPr>
            <w:r w:rsidRPr="000921D9">
              <w:rPr>
                <w:kern w:val="24"/>
                <w:sz w:val="24"/>
                <w:szCs w:val="24"/>
                <w:lang w:eastAsia="ru-RU"/>
              </w:rPr>
              <w:t xml:space="preserve">Кәсіби қызмет объектісі </w:t>
            </w:r>
          </w:p>
          <w:p w14:paraId="0B00FAD5" w14:textId="77777777" w:rsidR="00764E26" w:rsidRPr="000921D9" w:rsidRDefault="00764E26" w:rsidP="00A776DF">
            <w:pPr>
              <w:rPr>
                <w:kern w:val="24"/>
                <w:sz w:val="24"/>
                <w:szCs w:val="24"/>
                <w:lang w:eastAsia="ru-RU"/>
              </w:rPr>
            </w:pPr>
            <w:r w:rsidRPr="000921D9">
              <w:rPr>
                <w:kern w:val="24"/>
                <w:sz w:val="24"/>
                <w:szCs w:val="24"/>
                <w:lang w:eastAsia="ru-RU"/>
              </w:rPr>
              <w:t xml:space="preserve">Объект  профессиональной деятельности </w:t>
            </w:r>
          </w:p>
          <w:p w14:paraId="3FA37726" w14:textId="77777777" w:rsidR="00764E26" w:rsidRPr="000921D9" w:rsidRDefault="00764E26" w:rsidP="00A776DF">
            <w:pPr>
              <w:rPr>
                <w:sz w:val="24"/>
                <w:szCs w:val="24"/>
                <w:lang w:val="en-US" w:eastAsia="ru-RU"/>
              </w:rPr>
            </w:pPr>
            <w:r w:rsidRPr="000921D9">
              <w:rPr>
                <w:kern w:val="24"/>
                <w:sz w:val="24"/>
                <w:szCs w:val="24"/>
                <w:lang w:val="en-US" w:eastAsia="ru-RU"/>
              </w:rPr>
              <w:t>The object of professional activity</w:t>
            </w:r>
          </w:p>
        </w:tc>
        <w:tc>
          <w:tcPr>
            <w:tcW w:w="11907" w:type="dxa"/>
            <w:tcMar>
              <w:top w:w="17" w:type="dxa"/>
              <w:left w:w="83" w:type="dxa"/>
              <w:bottom w:w="0" w:type="dxa"/>
              <w:right w:w="83" w:type="dxa"/>
            </w:tcMar>
          </w:tcPr>
          <w:p w14:paraId="7D1EC85D" w14:textId="77777777" w:rsidR="00764E26" w:rsidRPr="000921D9" w:rsidRDefault="00764E26" w:rsidP="00A776DF">
            <w:pPr>
              <w:jc w:val="both"/>
              <w:rPr>
                <w:color w:val="FF0000"/>
                <w:sz w:val="24"/>
                <w:szCs w:val="24"/>
                <w:lang w:eastAsia="ru-RU"/>
              </w:rPr>
            </w:pPr>
          </w:p>
        </w:tc>
      </w:tr>
    </w:tbl>
    <w:p w14:paraId="4BCB4FB3" w14:textId="77777777" w:rsidR="00764E26" w:rsidRDefault="00764E26" w:rsidP="00764E26">
      <w:pPr>
        <w:jc w:val="center"/>
        <w:rPr>
          <w:b/>
          <w:bCs/>
          <w:sz w:val="24"/>
          <w:szCs w:val="24"/>
          <w:lang w:eastAsia="ru-RU"/>
        </w:rPr>
      </w:pPr>
    </w:p>
    <w:p w14:paraId="51BD5719" w14:textId="121C4E37" w:rsidR="00764E26" w:rsidRDefault="00764E26" w:rsidP="00764E26">
      <w:pPr>
        <w:jc w:val="center"/>
        <w:rPr>
          <w:b/>
          <w:bCs/>
          <w:sz w:val="24"/>
          <w:szCs w:val="24"/>
          <w:lang w:eastAsia="ru-RU"/>
        </w:rPr>
      </w:pPr>
    </w:p>
    <w:p w14:paraId="62F14D99" w14:textId="5E3ADA92" w:rsidR="00A776DF" w:rsidRDefault="00A776DF" w:rsidP="00764E26">
      <w:pPr>
        <w:jc w:val="center"/>
        <w:rPr>
          <w:b/>
          <w:bCs/>
          <w:sz w:val="24"/>
          <w:szCs w:val="24"/>
          <w:lang w:eastAsia="ru-RU"/>
        </w:rPr>
      </w:pPr>
    </w:p>
    <w:p w14:paraId="12DFF3C6" w14:textId="3497B983" w:rsidR="00A776DF" w:rsidRDefault="00A776DF" w:rsidP="00764E26">
      <w:pPr>
        <w:jc w:val="center"/>
        <w:rPr>
          <w:b/>
          <w:bCs/>
          <w:sz w:val="24"/>
          <w:szCs w:val="24"/>
          <w:lang w:eastAsia="ru-RU"/>
        </w:rPr>
      </w:pPr>
    </w:p>
    <w:p w14:paraId="3BB4B47A" w14:textId="1E7C76A7" w:rsidR="00A776DF" w:rsidRDefault="00A776DF" w:rsidP="00764E26">
      <w:pPr>
        <w:jc w:val="center"/>
        <w:rPr>
          <w:b/>
          <w:bCs/>
          <w:sz w:val="24"/>
          <w:szCs w:val="24"/>
          <w:lang w:eastAsia="ru-RU"/>
        </w:rPr>
      </w:pPr>
    </w:p>
    <w:p w14:paraId="27E09F57" w14:textId="6F4D88B2" w:rsidR="00A776DF" w:rsidRDefault="00A776DF" w:rsidP="00764E26">
      <w:pPr>
        <w:jc w:val="center"/>
        <w:rPr>
          <w:b/>
          <w:bCs/>
          <w:sz w:val="24"/>
          <w:szCs w:val="24"/>
          <w:lang w:eastAsia="ru-RU"/>
        </w:rPr>
      </w:pPr>
    </w:p>
    <w:p w14:paraId="0C82086F" w14:textId="738A2FDC" w:rsidR="00A776DF" w:rsidRDefault="00A776DF" w:rsidP="00764E26">
      <w:pPr>
        <w:jc w:val="center"/>
        <w:rPr>
          <w:b/>
          <w:bCs/>
          <w:sz w:val="24"/>
          <w:szCs w:val="24"/>
          <w:lang w:eastAsia="ru-RU"/>
        </w:rPr>
      </w:pPr>
    </w:p>
    <w:p w14:paraId="175B0B34" w14:textId="1AC97C2C" w:rsidR="00A776DF" w:rsidRDefault="00A776DF" w:rsidP="00764E26">
      <w:pPr>
        <w:jc w:val="center"/>
        <w:rPr>
          <w:b/>
          <w:bCs/>
          <w:sz w:val="24"/>
          <w:szCs w:val="24"/>
          <w:lang w:eastAsia="ru-RU"/>
        </w:rPr>
      </w:pPr>
    </w:p>
    <w:p w14:paraId="3EAD52E4" w14:textId="42D94EC1" w:rsidR="00A776DF" w:rsidRDefault="00A776DF" w:rsidP="00764E26">
      <w:pPr>
        <w:jc w:val="center"/>
        <w:rPr>
          <w:b/>
          <w:bCs/>
          <w:sz w:val="24"/>
          <w:szCs w:val="24"/>
          <w:lang w:eastAsia="ru-RU"/>
        </w:rPr>
      </w:pPr>
    </w:p>
    <w:p w14:paraId="25AF29D1" w14:textId="4BE3F963" w:rsidR="00DA691B" w:rsidRDefault="00DA691B" w:rsidP="00764E26">
      <w:pPr>
        <w:jc w:val="center"/>
        <w:rPr>
          <w:b/>
          <w:bCs/>
          <w:sz w:val="24"/>
          <w:szCs w:val="24"/>
          <w:lang w:eastAsia="ru-RU"/>
        </w:rPr>
      </w:pPr>
    </w:p>
    <w:p w14:paraId="03E3293B" w14:textId="3CB15CE1" w:rsidR="00DA691B" w:rsidRDefault="00DA691B" w:rsidP="00764E26">
      <w:pPr>
        <w:jc w:val="center"/>
        <w:rPr>
          <w:b/>
          <w:bCs/>
          <w:sz w:val="24"/>
          <w:szCs w:val="24"/>
          <w:lang w:eastAsia="ru-RU"/>
        </w:rPr>
      </w:pPr>
    </w:p>
    <w:p w14:paraId="7B44F029" w14:textId="77777777" w:rsidR="00DA691B" w:rsidRDefault="00DA691B" w:rsidP="00764E26">
      <w:pPr>
        <w:jc w:val="center"/>
        <w:rPr>
          <w:b/>
          <w:bCs/>
          <w:sz w:val="24"/>
          <w:szCs w:val="24"/>
          <w:lang w:eastAsia="ru-RU"/>
        </w:rPr>
      </w:pPr>
    </w:p>
    <w:p w14:paraId="4DC31B31" w14:textId="50F70489" w:rsidR="00A776DF" w:rsidRDefault="00A776DF" w:rsidP="00764E26">
      <w:pPr>
        <w:jc w:val="center"/>
        <w:rPr>
          <w:b/>
          <w:bCs/>
          <w:sz w:val="24"/>
          <w:szCs w:val="24"/>
          <w:lang w:eastAsia="ru-RU"/>
        </w:rPr>
      </w:pPr>
    </w:p>
    <w:p w14:paraId="2F75DE87" w14:textId="77777777" w:rsidR="00A776DF" w:rsidRDefault="00A776DF" w:rsidP="00764E26">
      <w:pPr>
        <w:jc w:val="center"/>
        <w:rPr>
          <w:b/>
          <w:bCs/>
          <w:sz w:val="24"/>
          <w:szCs w:val="24"/>
          <w:lang w:eastAsia="ru-RU"/>
        </w:rPr>
      </w:pPr>
    </w:p>
    <w:p w14:paraId="67C34873" w14:textId="77777777" w:rsidR="00764E26" w:rsidRDefault="00764E26" w:rsidP="00764E26">
      <w:pPr>
        <w:jc w:val="center"/>
        <w:rPr>
          <w:b/>
          <w:bCs/>
          <w:sz w:val="24"/>
          <w:szCs w:val="24"/>
          <w:lang w:eastAsia="ru-RU"/>
        </w:rPr>
      </w:pPr>
    </w:p>
    <w:p w14:paraId="28491B94" w14:textId="3BD23D1C" w:rsidR="00CB0C81" w:rsidRPr="00583D1A" w:rsidRDefault="00764E26" w:rsidP="00CB0C81">
      <w:pPr>
        <w:pStyle w:val="a5"/>
        <w:widowControl/>
        <w:autoSpaceDE/>
        <w:autoSpaceDN/>
        <w:ind w:left="0" w:firstLine="0"/>
        <w:contextualSpacing/>
        <w:jc w:val="center"/>
        <w:rPr>
          <w:b/>
          <w:bCs/>
          <w:sz w:val="24"/>
          <w:szCs w:val="24"/>
          <w:lang w:eastAsia="ru-RU"/>
        </w:rPr>
      </w:pPr>
      <w:r>
        <w:rPr>
          <w:b/>
          <w:bCs/>
          <w:sz w:val="24"/>
          <w:szCs w:val="24"/>
          <w:lang w:eastAsia="ru-RU"/>
        </w:rPr>
        <w:t>2.</w:t>
      </w:r>
      <w:r w:rsidR="00CB0C81" w:rsidRPr="00CB0C81">
        <w:rPr>
          <w:b/>
          <w:bCs/>
          <w:sz w:val="24"/>
          <w:szCs w:val="24"/>
          <w:lang w:eastAsia="ru-RU"/>
        </w:rPr>
        <w:t xml:space="preserve"> </w:t>
      </w:r>
      <w:r w:rsidR="00DA691B" w:rsidRPr="008C0742">
        <w:rPr>
          <w:b/>
          <w:bCs/>
          <w:color w:val="000000"/>
          <w:sz w:val="24"/>
          <w:szCs w:val="24"/>
          <w:lang w:eastAsia="ru-RU"/>
        </w:rPr>
        <w:t>Құзыреттілік</w:t>
      </w:r>
      <w:r w:rsidR="00DA691B">
        <w:rPr>
          <w:b/>
          <w:bCs/>
          <w:color w:val="000000"/>
          <w:sz w:val="24"/>
          <w:szCs w:val="24"/>
          <w:lang w:eastAsia="ru-RU"/>
        </w:rPr>
        <w:t xml:space="preserve"> </w:t>
      </w:r>
      <w:r w:rsidR="00DA691B" w:rsidRPr="008C0742">
        <w:rPr>
          <w:b/>
          <w:bCs/>
          <w:color w:val="000000"/>
          <w:sz w:val="24"/>
          <w:szCs w:val="24"/>
          <w:lang w:eastAsia="ru-RU"/>
        </w:rPr>
        <w:t>/</w:t>
      </w:r>
      <w:r w:rsidR="00DA691B">
        <w:rPr>
          <w:b/>
          <w:bCs/>
          <w:color w:val="000000"/>
          <w:sz w:val="24"/>
          <w:szCs w:val="24"/>
          <w:lang w:eastAsia="ru-RU"/>
        </w:rPr>
        <w:t xml:space="preserve"> </w:t>
      </w:r>
      <w:r w:rsidR="00DA691B" w:rsidRPr="008C0742">
        <w:rPr>
          <w:b/>
          <w:bCs/>
          <w:color w:val="000000"/>
          <w:sz w:val="24"/>
          <w:szCs w:val="24"/>
          <w:lang w:eastAsia="ru-RU"/>
        </w:rPr>
        <w:t>бейін картасы</w:t>
      </w:r>
      <w:r w:rsidR="00DA691B">
        <w:rPr>
          <w:b/>
          <w:bCs/>
          <w:color w:val="000000"/>
          <w:sz w:val="24"/>
          <w:szCs w:val="24"/>
          <w:lang w:eastAsia="ru-RU"/>
        </w:rPr>
        <w:t xml:space="preserve"> </w:t>
      </w:r>
      <w:r w:rsidR="00DA691B" w:rsidRPr="008C0742">
        <w:rPr>
          <w:b/>
          <w:bCs/>
          <w:color w:val="000000"/>
          <w:sz w:val="24"/>
          <w:szCs w:val="24"/>
          <w:lang w:eastAsia="ru-RU"/>
        </w:rPr>
        <w:t>/</w:t>
      </w:r>
      <w:r w:rsidR="00DA691B">
        <w:rPr>
          <w:b/>
          <w:bCs/>
          <w:color w:val="000000"/>
          <w:sz w:val="24"/>
          <w:szCs w:val="24"/>
          <w:lang w:eastAsia="ru-RU"/>
        </w:rPr>
        <w:t xml:space="preserve"> </w:t>
      </w:r>
      <w:r w:rsidR="00DA691B" w:rsidRPr="008C0742">
        <w:rPr>
          <w:b/>
          <w:bCs/>
          <w:color w:val="000000"/>
          <w:sz w:val="24"/>
          <w:szCs w:val="24"/>
          <w:lang w:eastAsia="ru-RU"/>
        </w:rPr>
        <w:t>Карта</w:t>
      </w:r>
      <w:r w:rsidR="00DA691B">
        <w:rPr>
          <w:b/>
          <w:bCs/>
          <w:color w:val="000000"/>
          <w:sz w:val="24"/>
          <w:szCs w:val="24"/>
          <w:lang w:eastAsia="ru-RU"/>
        </w:rPr>
        <w:t xml:space="preserve"> </w:t>
      </w:r>
      <w:r w:rsidR="00DA691B" w:rsidRPr="008C0742">
        <w:rPr>
          <w:b/>
          <w:bCs/>
          <w:color w:val="000000"/>
          <w:sz w:val="24"/>
          <w:szCs w:val="24"/>
          <w:lang w:eastAsia="ru-RU"/>
        </w:rPr>
        <w:t>/</w:t>
      </w:r>
      <w:r w:rsidR="00DA691B">
        <w:rPr>
          <w:b/>
          <w:bCs/>
          <w:color w:val="000000"/>
          <w:sz w:val="24"/>
          <w:szCs w:val="24"/>
          <w:lang w:eastAsia="ru-RU"/>
        </w:rPr>
        <w:t xml:space="preserve"> </w:t>
      </w:r>
      <w:r w:rsidR="00DA691B" w:rsidRPr="008C0742">
        <w:rPr>
          <w:b/>
          <w:bCs/>
          <w:color w:val="000000"/>
          <w:sz w:val="24"/>
          <w:szCs w:val="24"/>
          <w:lang w:eastAsia="ru-RU"/>
        </w:rPr>
        <w:t>профиль компетенций</w:t>
      </w:r>
      <w:r w:rsidR="00DA691B">
        <w:rPr>
          <w:b/>
          <w:bCs/>
          <w:color w:val="000000"/>
          <w:sz w:val="24"/>
          <w:szCs w:val="24"/>
          <w:lang w:eastAsia="ru-RU"/>
        </w:rPr>
        <w:t xml:space="preserve"> </w:t>
      </w:r>
      <w:r w:rsidR="00DA691B" w:rsidRPr="008C0742">
        <w:rPr>
          <w:b/>
          <w:bCs/>
          <w:color w:val="000000"/>
          <w:sz w:val="24"/>
          <w:szCs w:val="24"/>
          <w:lang w:eastAsia="ru-RU"/>
        </w:rPr>
        <w:t>/ Map /</w:t>
      </w:r>
      <w:r w:rsidR="00DA691B">
        <w:rPr>
          <w:b/>
          <w:bCs/>
          <w:color w:val="000000"/>
          <w:sz w:val="24"/>
          <w:szCs w:val="24"/>
          <w:lang w:eastAsia="ru-RU"/>
        </w:rPr>
        <w:t xml:space="preserve"> </w:t>
      </w:r>
      <w:r w:rsidR="00DA691B" w:rsidRPr="008C0742">
        <w:rPr>
          <w:b/>
          <w:bCs/>
          <w:color w:val="000000"/>
          <w:sz w:val="24"/>
          <w:szCs w:val="24"/>
          <w:lang w:eastAsia="ru-RU"/>
        </w:rPr>
        <w:t>Profile of Competences</w:t>
      </w:r>
    </w:p>
    <w:p w14:paraId="4BDEE336" w14:textId="77777777" w:rsidR="00764E26" w:rsidRPr="00583D1A" w:rsidRDefault="00764E26" w:rsidP="00A776DF">
      <w:pPr>
        <w:pStyle w:val="a5"/>
        <w:widowControl/>
        <w:autoSpaceDE/>
        <w:autoSpaceDN/>
        <w:ind w:left="720" w:firstLine="0"/>
        <w:contextualSpacing/>
        <w:rPr>
          <w:b/>
          <w:bCs/>
          <w:sz w:val="24"/>
          <w:szCs w:val="24"/>
          <w:lang w:eastAsia="ru-RU"/>
        </w:rPr>
      </w:pPr>
    </w:p>
    <w:tbl>
      <w:tblPr>
        <w:tblW w:w="14396"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81"/>
        <w:gridCol w:w="10915"/>
      </w:tblGrid>
      <w:tr w:rsidR="00924B08" w:rsidRPr="000921D9" w14:paraId="32C058C6" w14:textId="77777777" w:rsidTr="00924B08">
        <w:trPr>
          <w:trHeight w:val="280"/>
        </w:trPr>
        <w:tc>
          <w:tcPr>
            <w:tcW w:w="3481" w:type="dxa"/>
            <w:tcMar>
              <w:top w:w="17" w:type="dxa"/>
              <w:left w:w="58" w:type="dxa"/>
              <w:bottom w:w="0" w:type="dxa"/>
              <w:right w:w="58" w:type="dxa"/>
            </w:tcMar>
            <w:vAlign w:val="center"/>
          </w:tcPr>
          <w:p w14:paraId="40BF76C5" w14:textId="77777777" w:rsidR="00924B08" w:rsidRPr="000921D9" w:rsidRDefault="00924B08" w:rsidP="00A776DF">
            <w:pPr>
              <w:tabs>
                <w:tab w:val="left" w:pos="709"/>
              </w:tabs>
              <w:jc w:val="center"/>
              <w:rPr>
                <w:b/>
                <w:bCs/>
                <w:kern w:val="24"/>
                <w:sz w:val="24"/>
                <w:szCs w:val="24"/>
                <w:lang w:eastAsia="ru-RU"/>
              </w:rPr>
            </w:pPr>
            <w:r w:rsidRPr="00735C17">
              <w:rPr>
                <w:b/>
                <w:bCs/>
                <w:kern w:val="24"/>
                <w:sz w:val="24"/>
                <w:szCs w:val="24"/>
              </w:rPr>
              <w:t>Құзыреттілік атауы / Наименование компетенций / Name of competencies</w:t>
            </w:r>
          </w:p>
        </w:tc>
        <w:tc>
          <w:tcPr>
            <w:tcW w:w="10915" w:type="dxa"/>
            <w:tcMar>
              <w:top w:w="17" w:type="dxa"/>
              <w:left w:w="58" w:type="dxa"/>
              <w:bottom w:w="0" w:type="dxa"/>
              <w:right w:w="58" w:type="dxa"/>
            </w:tcMar>
            <w:vAlign w:val="center"/>
          </w:tcPr>
          <w:p w14:paraId="0C3C297A" w14:textId="77777777" w:rsidR="00924B08" w:rsidRPr="000921D9" w:rsidRDefault="00924B08" w:rsidP="00A776DF">
            <w:pPr>
              <w:tabs>
                <w:tab w:val="left" w:pos="709"/>
              </w:tabs>
              <w:jc w:val="center"/>
              <w:rPr>
                <w:b/>
                <w:bCs/>
                <w:kern w:val="24"/>
                <w:sz w:val="24"/>
                <w:szCs w:val="24"/>
                <w:lang w:eastAsia="ru-RU"/>
              </w:rPr>
            </w:pPr>
            <w:r w:rsidRPr="00735C17">
              <w:rPr>
                <w:b/>
                <w:bCs/>
                <w:kern w:val="24"/>
                <w:sz w:val="24"/>
                <w:szCs w:val="24"/>
              </w:rPr>
              <w:t xml:space="preserve">Оқыту нәтижелері / Результаты обучения / </w:t>
            </w:r>
            <w:r w:rsidRPr="00735C17">
              <w:rPr>
                <w:b/>
                <w:sz w:val="24"/>
                <w:szCs w:val="24"/>
              </w:rPr>
              <w:t xml:space="preserve">Result of training </w:t>
            </w:r>
          </w:p>
        </w:tc>
      </w:tr>
      <w:tr w:rsidR="00924B08" w:rsidRPr="000316A8" w14:paraId="3987AEE7" w14:textId="77777777" w:rsidTr="00924B08">
        <w:trPr>
          <w:trHeight w:val="428"/>
        </w:trPr>
        <w:tc>
          <w:tcPr>
            <w:tcW w:w="3481" w:type="dxa"/>
            <w:tcMar>
              <w:top w:w="17" w:type="dxa"/>
              <w:left w:w="58" w:type="dxa"/>
              <w:bottom w:w="0" w:type="dxa"/>
              <w:right w:w="58" w:type="dxa"/>
            </w:tcMar>
            <w:vAlign w:val="center"/>
          </w:tcPr>
          <w:p w14:paraId="365E2E85" w14:textId="1B587C7D" w:rsidR="00924B08" w:rsidRPr="00735C17" w:rsidRDefault="00924B08" w:rsidP="00A776DF">
            <w:pPr>
              <w:tabs>
                <w:tab w:val="left" w:pos="709"/>
              </w:tabs>
              <w:rPr>
                <w:bCs/>
                <w:kern w:val="24"/>
                <w:sz w:val="24"/>
                <w:szCs w:val="24"/>
                <w:vertAlign w:val="subscript"/>
              </w:rPr>
            </w:pPr>
            <w:r w:rsidRPr="00735C17">
              <w:rPr>
                <w:sz w:val="24"/>
                <w:szCs w:val="24"/>
              </w:rPr>
              <w:t>Жалпы білім</w:t>
            </w:r>
          </w:p>
          <w:p w14:paraId="562B78C2" w14:textId="373A4F2D" w:rsidR="00924B08" w:rsidRPr="00842CF4" w:rsidRDefault="00924B08" w:rsidP="00A776DF">
            <w:pPr>
              <w:tabs>
                <w:tab w:val="left" w:pos="709"/>
              </w:tabs>
              <w:rPr>
                <w:bCs/>
                <w:kern w:val="24"/>
                <w:sz w:val="24"/>
                <w:szCs w:val="24"/>
              </w:rPr>
            </w:pPr>
            <w:r w:rsidRPr="00735C17">
              <w:rPr>
                <w:bCs/>
                <w:sz w:val="24"/>
                <w:szCs w:val="24"/>
              </w:rPr>
              <w:t>Общая образован</w:t>
            </w:r>
            <w:r>
              <w:rPr>
                <w:bCs/>
                <w:sz w:val="24"/>
                <w:szCs w:val="24"/>
              </w:rPr>
              <w:t>ие</w:t>
            </w:r>
          </w:p>
          <w:p w14:paraId="5CC49F83" w14:textId="05F8E21D" w:rsidR="00924B08" w:rsidRPr="00A6005D" w:rsidRDefault="00924B08" w:rsidP="00A776DF">
            <w:pPr>
              <w:tabs>
                <w:tab w:val="left" w:pos="709"/>
              </w:tabs>
              <w:rPr>
                <w:sz w:val="24"/>
                <w:szCs w:val="24"/>
                <w:lang w:val="ru-RU"/>
              </w:rPr>
            </w:pPr>
            <w:r w:rsidRPr="00735C17">
              <w:rPr>
                <w:sz w:val="24"/>
                <w:szCs w:val="24"/>
              </w:rPr>
              <w:t>General education</w:t>
            </w:r>
          </w:p>
        </w:tc>
        <w:tc>
          <w:tcPr>
            <w:tcW w:w="10915" w:type="dxa"/>
            <w:tcMar>
              <w:top w:w="17" w:type="dxa"/>
              <w:left w:w="58" w:type="dxa"/>
              <w:bottom w:w="0" w:type="dxa"/>
              <w:right w:w="58" w:type="dxa"/>
            </w:tcMar>
            <w:vAlign w:val="center"/>
          </w:tcPr>
          <w:p w14:paraId="7E285A26" w14:textId="77777777" w:rsidR="00924B08" w:rsidRPr="00735C17" w:rsidRDefault="00924B08" w:rsidP="00A776DF">
            <w:pPr>
              <w:tabs>
                <w:tab w:val="left" w:pos="709"/>
                <w:tab w:val="left" w:pos="13271"/>
              </w:tabs>
              <w:jc w:val="both"/>
              <w:rPr>
                <w:b/>
                <w:bCs/>
                <w:kern w:val="24"/>
                <w:sz w:val="24"/>
                <w:szCs w:val="24"/>
              </w:rPr>
            </w:pPr>
            <w:r w:rsidRPr="00735C17">
              <w:rPr>
                <w:b/>
                <w:bCs/>
                <w:kern w:val="24"/>
                <w:sz w:val="24"/>
                <w:szCs w:val="24"/>
              </w:rPr>
              <w:t>ОН</w:t>
            </w:r>
            <w:r w:rsidRPr="00735C17">
              <w:rPr>
                <w:b/>
                <w:bCs/>
                <w:kern w:val="24"/>
                <w:sz w:val="24"/>
                <w:szCs w:val="24"/>
                <w:vertAlign w:val="subscript"/>
              </w:rPr>
              <w:t>1</w:t>
            </w:r>
            <w:r w:rsidRPr="00735C17">
              <w:rPr>
                <w:bCs/>
                <w:kern w:val="24"/>
                <w:sz w:val="24"/>
                <w:szCs w:val="24"/>
              </w:rPr>
              <w:t>– Қазақстанның тарихи дамуының негізгі заңдылықтарын талдауға, жан-жақты дамыған көптілді тұлғаны қалыптастыруға ықпал ететін гуманитарлық және әлеуметтік ғылымдар саласындағы базалық білімді меңгеруге қабілетті. Қоғамдық-саяси процестерді түсінуде әлеуметтік-саяси және психологиялық білімді қолдану; әлем халықтарының мәдени байлығын зерттеу және зерттеу мүмкіндігі.</w:t>
            </w:r>
          </w:p>
          <w:p w14:paraId="6D1763C8" w14:textId="77777777" w:rsidR="00924B08" w:rsidRPr="00735C17" w:rsidRDefault="00924B08" w:rsidP="00A776DF">
            <w:pPr>
              <w:tabs>
                <w:tab w:val="left" w:pos="709"/>
                <w:tab w:val="left" w:pos="13271"/>
              </w:tabs>
              <w:jc w:val="both"/>
              <w:rPr>
                <w:bCs/>
                <w:kern w:val="24"/>
                <w:sz w:val="24"/>
                <w:szCs w:val="24"/>
              </w:rPr>
            </w:pPr>
            <w:r w:rsidRPr="00735C17">
              <w:rPr>
                <w:b/>
                <w:bCs/>
                <w:kern w:val="24"/>
                <w:sz w:val="24"/>
                <w:szCs w:val="24"/>
              </w:rPr>
              <w:t>РО</w:t>
            </w:r>
            <w:r w:rsidRPr="00735C17">
              <w:rPr>
                <w:b/>
                <w:bCs/>
                <w:kern w:val="24"/>
                <w:sz w:val="24"/>
                <w:szCs w:val="24"/>
                <w:vertAlign w:val="subscript"/>
              </w:rPr>
              <w:t>1</w:t>
            </w:r>
            <w:r w:rsidRPr="00735C17">
              <w:rPr>
                <w:bCs/>
                <w:kern w:val="24"/>
                <w:sz w:val="24"/>
                <w:szCs w:val="24"/>
              </w:rPr>
              <w:t>– Владеть базовыми знаниями в области гуманитарных и социальных наук, способствующих формированию всесторонне развитой полиязычной личности, способной анализировать основные закономерности исторического развития Казахстана. Применять социально-политические и психологические знания в осмыслении общественно-политических процессов; способность исследовать и изучать культурные богатства народов мира.</w:t>
            </w:r>
          </w:p>
          <w:p w14:paraId="355BD2CA" w14:textId="30410FB2" w:rsidR="00924B08" w:rsidRPr="00CF37E6" w:rsidRDefault="00A6005D" w:rsidP="00A776DF">
            <w:pPr>
              <w:tabs>
                <w:tab w:val="left" w:pos="709"/>
              </w:tabs>
              <w:jc w:val="both"/>
              <w:rPr>
                <w:bCs/>
                <w:kern w:val="24"/>
                <w:sz w:val="24"/>
                <w:szCs w:val="24"/>
                <w:lang w:val="en-US" w:eastAsia="ru-RU"/>
              </w:rPr>
            </w:pPr>
            <w:r w:rsidRPr="00924B08">
              <w:rPr>
                <w:b/>
                <w:bCs/>
                <w:kern w:val="24"/>
                <w:sz w:val="24"/>
                <w:szCs w:val="24"/>
                <w:lang w:val="en-US"/>
              </w:rPr>
              <w:t>LO</w:t>
            </w:r>
            <w:r w:rsidRPr="00735C17">
              <w:rPr>
                <w:b/>
                <w:bCs/>
                <w:kern w:val="24"/>
                <w:sz w:val="24"/>
                <w:szCs w:val="24"/>
                <w:vertAlign w:val="subscript"/>
                <w:lang w:val="en-US"/>
              </w:rPr>
              <w:t xml:space="preserve"> </w:t>
            </w:r>
            <w:r w:rsidR="00924B08" w:rsidRPr="00735C17">
              <w:rPr>
                <w:b/>
                <w:bCs/>
                <w:kern w:val="24"/>
                <w:sz w:val="24"/>
                <w:szCs w:val="24"/>
                <w:vertAlign w:val="subscript"/>
                <w:lang w:val="en-US"/>
              </w:rPr>
              <w:t>1</w:t>
            </w:r>
            <w:r w:rsidR="00924B08" w:rsidRPr="00735C17">
              <w:rPr>
                <w:bCs/>
                <w:kern w:val="24"/>
                <w:sz w:val="24"/>
                <w:szCs w:val="24"/>
                <w:lang w:val="en-US"/>
              </w:rPr>
              <w:t>– Possess basic knowledge in the field of Humanities and social Sciences, contributing to the formation of a fully developed multilingual personality, able to analyze the main patterns of historical development of Kazakhstan. Apply socio-political and psychological knowledge in understanding socio-political processes; the ability to explore and study the cultural riches of the peoples of the world.</w:t>
            </w:r>
          </w:p>
        </w:tc>
      </w:tr>
      <w:tr w:rsidR="00924B08" w:rsidRPr="000921D9" w14:paraId="3E9F2FA4" w14:textId="77777777" w:rsidTr="00924B08">
        <w:trPr>
          <w:trHeight w:val="280"/>
        </w:trPr>
        <w:tc>
          <w:tcPr>
            <w:tcW w:w="3481" w:type="dxa"/>
            <w:tcMar>
              <w:top w:w="17" w:type="dxa"/>
              <w:left w:w="58" w:type="dxa"/>
              <w:bottom w:w="0" w:type="dxa"/>
              <w:right w:w="58" w:type="dxa"/>
            </w:tcMar>
            <w:vAlign w:val="center"/>
          </w:tcPr>
          <w:p w14:paraId="76CA0358" w14:textId="03DA2352" w:rsidR="00924B08" w:rsidRPr="000921D9" w:rsidRDefault="00A6005D" w:rsidP="00A776DF">
            <w:pPr>
              <w:tabs>
                <w:tab w:val="left" w:pos="709"/>
              </w:tabs>
              <w:rPr>
                <w:b/>
                <w:bCs/>
                <w:kern w:val="24"/>
                <w:sz w:val="24"/>
                <w:szCs w:val="24"/>
                <w:lang w:eastAsia="ru-RU"/>
              </w:rPr>
            </w:pPr>
            <w:r>
              <w:rPr>
                <w:bCs/>
                <w:kern w:val="24"/>
                <w:sz w:val="24"/>
                <w:szCs w:val="24"/>
              </w:rPr>
              <w:t xml:space="preserve"> </w:t>
            </w:r>
          </w:p>
        </w:tc>
        <w:tc>
          <w:tcPr>
            <w:tcW w:w="10915" w:type="dxa"/>
            <w:tcMar>
              <w:top w:w="17" w:type="dxa"/>
              <w:left w:w="58" w:type="dxa"/>
              <w:bottom w:w="0" w:type="dxa"/>
              <w:right w:w="58" w:type="dxa"/>
            </w:tcMar>
            <w:vAlign w:val="center"/>
          </w:tcPr>
          <w:p w14:paraId="750360E3" w14:textId="6C3133D4" w:rsidR="00924B08" w:rsidRPr="000921D9" w:rsidRDefault="00924B08" w:rsidP="00A776DF">
            <w:pPr>
              <w:tabs>
                <w:tab w:val="left" w:pos="709"/>
              </w:tabs>
              <w:jc w:val="both"/>
              <w:rPr>
                <w:b/>
                <w:bCs/>
                <w:kern w:val="24"/>
                <w:sz w:val="24"/>
                <w:szCs w:val="24"/>
                <w:lang w:eastAsia="ru-RU"/>
              </w:rPr>
            </w:pPr>
          </w:p>
        </w:tc>
      </w:tr>
      <w:tr w:rsidR="00924B08" w:rsidRPr="000921D9" w14:paraId="2C8CB784" w14:textId="77777777" w:rsidTr="00924B08">
        <w:trPr>
          <w:trHeight w:val="280"/>
        </w:trPr>
        <w:tc>
          <w:tcPr>
            <w:tcW w:w="3481" w:type="dxa"/>
            <w:tcMar>
              <w:top w:w="17" w:type="dxa"/>
              <w:left w:w="58" w:type="dxa"/>
              <w:bottom w:w="0" w:type="dxa"/>
              <w:right w:w="58" w:type="dxa"/>
            </w:tcMar>
            <w:vAlign w:val="center"/>
          </w:tcPr>
          <w:p w14:paraId="570BB887" w14:textId="6289AA39" w:rsidR="00924B08" w:rsidRPr="000921D9" w:rsidRDefault="00924B08" w:rsidP="00A776DF">
            <w:pPr>
              <w:tabs>
                <w:tab w:val="left" w:pos="709"/>
              </w:tabs>
              <w:rPr>
                <w:bCs/>
                <w:kern w:val="24"/>
                <w:sz w:val="24"/>
                <w:szCs w:val="24"/>
                <w:lang w:eastAsia="ru-RU"/>
              </w:rPr>
            </w:pPr>
          </w:p>
        </w:tc>
        <w:tc>
          <w:tcPr>
            <w:tcW w:w="10915" w:type="dxa"/>
            <w:tcMar>
              <w:top w:w="17" w:type="dxa"/>
              <w:left w:w="58" w:type="dxa"/>
              <w:bottom w:w="0" w:type="dxa"/>
              <w:right w:w="58" w:type="dxa"/>
            </w:tcMar>
            <w:vAlign w:val="center"/>
          </w:tcPr>
          <w:p w14:paraId="10F08181" w14:textId="369E378A" w:rsidR="00924B08" w:rsidRPr="000921D9" w:rsidRDefault="00924B08" w:rsidP="00A776DF">
            <w:pPr>
              <w:tabs>
                <w:tab w:val="left" w:pos="709"/>
              </w:tabs>
              <w:jc w:val="both"/>
              <w:rPr>
                <w:bCs/>
                <w:kern w:val="24"/>
                <w:sz w:val="24"/>
                <w:szCs w:val="24"/>
                <w:lang w:eastAsia="ru-RU"/>
              </w:rPr>
            </w:pPr>
          </w:p>
        </w:tc>
      </w:tr>
      <w:tr w:rsidR="00924B08" w:rsidRPr="000921D9" w14:paraId="767687AC" w14:textId="77777777" w:rsidTr="00924B08">
        <w:trPr>
          <w:trHeight w:val="280"/>
        </w:trPr>
        <w:tc>
          <w:tcPr>
            <w:tcW w:w="3481" w:type="dxa"/>
            <w:tcMar>
              <w:top w:w="17" w:type="dxa"/>
              <w:left w:w="58" w:type="dxa"/>
              <w:bottom w:w="0" w:type="dxa"/>
              <w:right w:w="58" w:type="dxa"/>
            </w:tcMar>
            <w:vAlign w:val="center"/>
          </w:tcPr>
          <w:p w14:paraId="30F05D06" w14:textId="565437B4" w:rsidR="00924B08" w:rsidRPr="000921D9" w:rsidRDefault="00924B08" w:rsidP="00A776DF">
            <w:pPr>
              <w:tabs>
                <w:tab w:val="left" w:pos="709"/>
              </w:tabs>
              <w:rPr>
                <w:bCs/>
                <w:kern w:val="24"/>
                <w:sz w:val="24"/>
                <w:szCs w:val="24"/>
                <w:lang w:eastAsia="ru-RU"/>
              </w:rPr>
            </w:pPr>
          </w:p>
        </w:tc>
        <w:tc>
          <w:tcPr>
            <w:tcW w:w="10915" w:type="dxa"/>
            <w:tcMar>
              <w:top w:w="17" w:type="dxa"/>
              <w:left w:w="58" w:type="dxa"/>
              <w:bottom w:w="0" w:type="dxa"/>
              <w:right w:w="58" w:type="dxa"/>
            </w:tcMar>
          </w:tcPr>
          <w:p w14:paraId="79D028F2" w14:textId="6EC575C8" w:rsidR="00924B08" w:rsidRPr="000921D9" w:rsidRDefault="00924B08" w:rsidP="00A776DF">
            <w:pPr>
              <w:tabs>
                <w:tab w:val="left" w:pos="709"/>
              </w:tabs>
              <w:jc w:val="both"/>
              <w:rPr>
                <w:b/>
                <w:bCs/>
                <w:kern w:val="24"/>
                <w:sz w:val="24"/>
                <w:szCs w:val="24"/>
                <w:lang w:eastAsia="ru-RU"/>
              </w:rPr>
            </w:pPr>
          </w:p>
        </w:tc>
      </w:tr>
      <w:tr w:rsidR="00924B08" w:rsidRPr="000921D9" w14:paraId="5E61F082" w14:textId="77777777" w:rsidTr="00924B08">
        <w:trPr>
          <w:trHeight w:val="280"/>
        </w:trPr>
        <w:tc>
          <w:tcPr>
            <w:tcW w:w="3481" w:type="dxa"/>
            <w:tcMar>
              <w:top w:w="17" w:type="dxa"/>
              <w:left w:w="58" w:type="dxa"/>
              <w:bottom w:w="0" w:type="dxa"/>
              <w:right w:w="58" w:type="dxa"/>
            </w:tcMar>
            <w:vAlign w:val="center"/>
          </w:tcPr>
          <w:p w14:paraId="64E934BA" w14:textId="77E9DCEA" w:rsidR="00924B08" w:rsidRPr="000921D9" w:rsidRDefault="00924B08" w:rsidP="00A776DF">
            <w:pPr>
              <w:tabs>
                <w:tab w:val="left" w:pos="709"/>
              </w:tabs>
              <w:rPr>
                <w:bCs/>
                <w:kern w:val="24"/>
                <w:sz w:val="24"/>
                <w:szCs w:val="24"/>
                <w:lang w:eastAsia="ru-RU"/>
              </w:rPr>
            </w:pPr>
          </w:p>
        </w:tc>
        <w:tc>
          <w:tcPr>
            <w:tcW w:w="10915" w:type="dxa"/>
            <w:tcMar>
              <w:top w:w="17" w:type="dxa"/>
              <w:left w:w="58" w:type="dxa"/>
              <w:bottom w:w="0" w:type="dxa"/>
              <w:right w:w="58" w:type="dxa"/>
            </w:tcMar>
          </w:tcPr>
          <w:p w14:paraId="1B0488B3" w14:textId="284472E4" w:rsidR="00924B08" w:rsidRPr="000921D9" w:rsidRDefault="00924B08" w:rsidP="00A776DF">
            <w:pPr>
              <w:tabs>
                <w:tab w:val="left" w:pos="709"/>
              </w:tabs>
              <w:jc w:val="both"/>
              <w:rPr>
                <w:b/>
                <w:bCs/>
                <w:kern w:val="24"/>
                <w:sz w:val="24"/>
                <w:szCs w:val="24"/>
                <w:lang w:eastAsia="ru-RU"/>
              </w:rPr>
            </w:pPr>
          </w:p>
        </w:tc>
      </w:tr>
      <w:tr w:rsidR="00924B08" w:rsidRPr="000921D9" w14:paraId="290C56AD" w14:textId="77777777" w:rsidTr="00924B08">
        <w:trPr>
          <w:trHeight w:val="280"/>
        </w:trPr>
        <w:tc>
          <w:tcPr>
            <w:tcW w:w="3481" w:type="dxa"/>
            <w:tcMar>
              <w:top w:w="17" w:type="dxa"/>
              <w:left w:w="58" w:type="dxa"/>
              <w:bottom w:w="0" w:type="dxa"/>
              <w:right w:w="58" w:type="dxa"/>
            </w:tcMar>
            <w:vAlign w:val="center"/>
          </w:tcPr>
          <w:p w14:paraId="0AD72A69" w14:textId="61CCE5C1" w:rsidR="00924B08" w:rsidRPr="000921D9" w:rsidRDefault="00924B08" w:rsidP="00A776DF">
            <w:pPr>
              <w:tabs>
                <w:tab w:val="left" w:pos="709"/>
              </w:tabs>
              <w:rPr>
                <w:bCs/>
                <w:kern w:val="24"/>
                <w:sz w:val="24"/>
                <w:szCs w:val="24"/>
                <w:lang w:eastAsia="ru-RU"/>
              </w:rPr>
            </w:pPr>
          </w:p>
        </w:tc>
        <w:tc>
          <w:tcPr>
            <w:tcW w:w="10915" w:type="dxa"/>
            <w:tcMar>
              <w:top w:w="17" w:type="dxa"/>
              <w:left w:w="58" w:type="dxa"/>
              <w:bottom w:w="0" w:type="dxa"/>
              <w:right w:w="58" w:type="dxa"/>
            </w:tcMar>
          </w:tcPr>
          <w:p w14:paraId="10C7AF1E" w14:textId="64F86AC5" w:rsidR="00924B08" w:rsidRPr="000921D9" w:rsidRDefault="00924B08" w:rsidP="00A776DF">
            <w:pPr>
              <w:tabs>
                <w:tab w:val="left" w:pos="709"/>
              </w:tabs>
              <w:jc w:val="both"/>
              <w:rPr>
                <w:b/>
                <w:bCs/>
                <w:kern w:val="24"/>
                <w:sz w:val="24"/>
                <w:szCs w:val="24"/>
                <w:lang w:eastAsia="ru-RU"/>
              </w:rPr>
            </w:pPr>
          </w:p>
        </w:tc>
      </w:tr>
    </w:tbl>
    <w:p w14:paraId="37B51DCB" w14:textId="38F048BC" w:rsidR="00764E26" w:rsidRDefault="00764E26" w:rsidP="00DA691B">
      <w:pPr>
        <w:jc w:val="center"/>
        <w:rPr>
          <w:b/>
          <w:bCs/>
          <w:sz w:val="24"/>
          <w:szCs w:val="24"/>
          <w:lang w:eastAsia="ru-RU"/>
        </w:rPr>
      </w:pPr>
      <w:r w:rsidRPr="000921D9">
        <w:rPr>
          <w:b/>
          <w:sz w:val="24"/>
          <w:szCs w:val="24"/>
          <w:lang w:eastAsia="ru-RU"/>
        </w:rPr>
        <w:br w:type="page"/>
      </w:r>
      <w:r>
        <w:rPr>
          <w:b/>
          <w:bCs/>
          <w:sz w:val="24"/>
          <w:szCs w:val="24"/>
          <w:lang w:eastAsia="ru-RU"/>
        </w:rPr>
        <w:lastRenderedPageBreak/>
        <w:t>3.</w:t>
      </w:r>
      <w:r w:rsidR="00DA691B">
        <w:rPr>
          <w:b/>
          <w:bCs/>
          <w:sz w:val="24"/>
          <w:szCs w:val="24"/>
          <w:lang w:eastAsia="ru-RU"/>
        </w:rPr>
        <w:t xml:space="preserve"> </w:t>
      </w:r>
      <w:r w:rsidRPr="006B1523">
        <w:rPr>
          <w:b/>
          <w:bCs/>
          <w:sz w:val="24"/>
          <w:szCs w:val="24"/>
          <w:lang w:eastAsia="ru-RU"/>
        </w:rPr>
        <w:t>Пәндер туралы мәліметтер / Сведения о дисциплинах / Information about disciplines</w:t>
      </w:r>
    </w:p>
    <w:p w14:paraId="3A44D182" w14:textId="77777777" w:rsidR="00764E26" w:rsidRPr="006B1523" w:rsidRDefault="00764E26" w:rsidP="00764E26">
      <w:pPr>
        <w:pStyle w:val="a5"/>
        <w:widowControl/>
        <w:shd w:val="clear" w:color="auto" w:fill="FFFFFF"/>
        <w:autoSpaceDE/>
        <w:autoSpaceDN/>
        <w:ind w:left="0" w:firstLine="0"/>
        <w:contextualSpacing/>
        <w:jc w:val="center"/>
        <w:rPr>
          <w:b/>
          <w:bCs/>
          <w:sz w:val="24"/>
          <w:szCs w:val="24"/>
          <w:lang w:eastAsia="ru-RU"/>
        </w:rPr>
      </w:pPr>
    </w:p>
    <w:tbl>
      <w:tblPr>
        <w:tblW w:w="1552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
        <w:gridCol w:w="2958"/>
        <w:gridCol w:w="8789"/>
        <w:gridCol w:w="930"/>
        <w:gridCol w:w="1247"/>
        <w:gridCol w:w="1180"/>
      </w:tblGrid>
      <w:tr w:rsidR="00764E26" w:rsidRPr="000921D9" w14:paraId="4D7B1BF1" w14:textId="77777777" w:rsidTr="00583D1A">
        <w:trPr>
          <w:tblHeader/>
        </w:trPr>
        <w:tc>
          <w:tcPr>
            <w:tcW w:w="424" w:type="dxa"/>
            <w:shd w:val="clear" w:color="auto" w:fill="auto"/>
            <w:vAlign w:val="bottom"/>
            <w:hideMark/>
          </w:tcPr>
          <w:p w14:paraId="7D263D1E" w14:textId="77777777" w:rsidR="00764E26" w:rsidRPr="000921D9" w:rsidRDefault="00764E26" w:rsidP="00A776DF">
            <w:pPr>
              <w:jc w:val="center"/>
              <w:rPr>
                <w:b/>
                <w:bCs/>
                <w:sz w:val="24"/>
                <w:szCs w:val="24"/>
                <w:lang w:eastAsia="ru-RU"/>
              </w:rPr>
            </w:pPr>
            <w:r w:rsidRPr="000921D9">
              <w:rPr>
                <w:b/>
                <w:bCs/>
                <w:sz w:val="24"/>
                <w:szCs w:val="24"/>
                <w:lang w:eastAsia="ru-RU"/>
              </w:rPr>
              <w:t>№</w:t>
            </w:r>
          </w:p>
        </w:tc>
        <w:tc>
          <w:tcPr>
            <w:tcW w:w="2958" w:type="dxa"/>
            <w:shd w:val="clear" w:color="auto" w:fill="auto"/>
            <w:vAlign w:val="bottom"/>
            <w:hideMark/>
          </w:tcPr>
          <w:p w14:paraId="3F03A062" w14:textId="77777777" w:rsidR="00764E26" w:rsidRPr="000921D9" w:rsidRDefault="00764E26" w:rsidP="00A776DF">
            <w:pPr>
              <w:contextualSpacing/>
              <w:jc w:val="center"/>
              <w:rPr>
                <w:b/>
                <w:bCs/>
                <w:sz w:val="24"/>
                <w:szCs w:val="24"/>
                <w:lang w:eastAsia="ru-RU"/>
              </w:rPr>
            </w:pPr>
            <w:r w:rsidRPr="000921D9">
              <w:rPr>
                <w:b/>
                <w:bCs/>
                <w:sz w:val="24"/>
                <w:szCs w:val="24"/>
                <w:lang w:eastAsia="ru-RU"/>
              </w:rPr>
              <w:t>Пән атауы</w:t>
            </w:r>
          </w:p>
          <w:p w14:paraId="092CAC71" w14:textId="77777777" w:rsidR="00764E26" w:rsidRPr="000921D9" w:rsidRDefault="00764E26" w:rsidP="00A776DF">
            <w:pPr>
              <w:contextualSpacing/>
              <w:jc w:val="center"/>
              <w:rPr>
                <w:b/>
                <w:bCs/>
                <w:sz w:val="24"/>
                <w:szCs w:val="24"/>
                <w:lang w:eastAsia="ru-RU"/>
              </w:rPr>
            </w:pPr>
            <w:r w:rsidRPr="000921D9">
              <w:rPr>
                <w:b/>
                <w:bCs/>
                <w:sz w:val="24"/>
                <w:szCs w:val="24"/>
                <w:lang w:eastAsia="ru-RU"/>
              </w:rPr>
              <w:t>Наименование дисциплины</w:t>
            </w:r>
          </w:p>
          <w:p w14:paraId="11E0208D" w14:textId="77777777" w:rsidR="00764E26" w:rsidRPr="000921D9" w:rsidRDefault="00764E26" w:rsidP="00A776DF">
            <w:pPr>
              <w:contextualSpacing/>
              <w:jc w:val="center"/>
              <w:rPr>
                <w:b/>
                <w:bCs/>
                <w:sz w:val="24"/>
                <w:szCs w:val="24"/>
                <w:lang w:eastAsia="ru-RU"/>
              </w:rPr>
            </w:pPr>
            <w:r w:rsidRPr="000921D9">
              <w:rPr>
                <w:b/>
                <w:bCs/>
                <w:sz w:val="24"/>
                <w:szCs w:val="24"/>
                <w:lang w:val="en-US" w:eastAsia="ru-RU"/>
              </w:rPr>
              <w:t>Course</w:t>
            </w:r>
            <w:r w:rsidRPr="000921D9">
              <w:rPr>
                <w:b/>
                <w:bCs/>
                <w:sz w:val="24"/>
                <w:szCs w:val="24"/>
                <w:lang w:eastAsia="ru-RU"/>
              </w:rPr>
              <w:t xml:space="preserve"> </w:t>
            </w:r>
            <w:r w:rsidRPr="000921D9">
              <w:rPr>
                <w:b/>
                <w:bCs/>
                <w:sz w:val="24"/>
                <w:szCs w:val="24"/>
                <w:lang w:val="en-US" w:eastAsia="ru-RU"/>
              </w:rPr>
              <w:t>Name</w:t>
            </w:r>
          </w:p>
        </w:tc>
        <w:tc>
          <w:tcPr>
            <w:tcW w:w="8789" w:type="dxa"/>
            <w:shd w:val="clear" w:color="auto" w:fill="auto"/>
            <w:vAlign w:val="bottom"/>
            <w:hideMark/>
          </w:tcPr>
          <w:p w14:paraId="5E4D8F39" w14:textId="77777777" w:rsidR="00764E26" w:rsidRPr="000921D9" w:rsidRDefault="00764E26" w:rsidP="00A776DF">
            <w:pPr>
              <w:jc w:val="center"/>
              <w:rPr>
                <w:b/>
                <w:bCs/>
                <w:sz w:val="24"/>
                <w:szCs w:val="24"/>
                <w:lang w:eastAsia="ru-RU"/>
              </w:rPr>
            </w:pPr>
            <w:r w:rsidRPr="000921D9">
              <w:rPr>
                <w:b/>
                <w:bCs/>
                <w:sz w:val="24"/>
                <w:szCs w:val="24"/>
                <w:lang w:eastAsia="ru-RU"/>
              </w:rPr>
              <w:t>Пәннің қысқаша сипаттамасы</w:t>
            </w:r>
          </w:p>
          <w:p w14:paraId="607C5AEB" w14:textId="77777777" w:rsidR="00764E26" w:rsidRPr="000921D9" w:rsidRDefault="00764E26" w:rsidP="00A776DF">
            <w:pPr>
              <w:jc w:val="center"/>
              <w:rPr>
                <w:b/>
                <w:bCs/>
                <w:sz w:val="24"/>
                <w:szCs w:val="24"/>
                <w:lang w:eastAsia="ru-RU"/>
              </w:rPr>
            </w:pPr>
            <w:r w:rsidRPr="000921D9">
              <w:rPr>
                <w:b/>
                <w:bCs/>
                <w:sz w:val="24"/>
                <w:szCs w:val="24"/>
                <w:lang w:eastAsia="ru-RU"/>
              </w:rPr>
              <w:t>Краткое описание дисциплины</w:t>
            </w:r>
          </w:p>
          <w:p w14:paraId="1DB8C1B7" w14:textId="77777777" w:rsidR="00764E26" w:rsidRPr="000921D9" w:rsidRDefault="00764E26" w:rsidP="00A776DF">
            <w:pPr>
              <w:jc w:val="center"/>
              <w:rPr>
                <w:b/>
                <w:bCs/>
                <w:sz w:val="24"/>
                <w:szCs w:val="24"/>
                <w:lang w:val="en-US" w:eastAsia="ru-RU"/>
              </w:rPr>
            </w:pPr>
            <w:r w:rsidRPr="000921D9">
              <w:rPr>
                <w:b/>
                <w:bCs/>
                <w:sz w:val="24"/>
                <w:szCs w:val="24"/>
                <w:lang w:val="en-US" w:eastAsia="ru-RU"/>
              </w:rPr>
              <w:t>Brief description of the discipline</w:t>
            </w:r>
          </w:p>
        </w:tc>
        <w:tc>
          <w:tcPr>
            <w:tcW w:w="930" w:type="dxa"/>
            <w:shd w:val="clear" w:color="auto" w:fill="auto"/>
            <w:vAlign w:val="bottom"/>
            <w:hideMark/>
          </w:tcPr>
          <w:p w14:paraId="53EC42E0" w14:textId="77777777" w:rsidR="00764E26" w:rsidRPr="000921D9" w:rsidRDefault="00764E26" w:rsidP="00A776DF">
            <w:pPr>
              <w:jc w:val="center"/>
              <w:rPr>
                <w:b/>
                <w:bCs/>
                <w:sz w:val="24"/>
                <w:szCs w:val="24"/>
                <w:lang w:eastAsia="ru-RU"/>
              </w:rPr>
            </w:pPr>
            <w:r w:rsidRPr="000921D9">
              <w:rPr>
                <w:b/>
                <w:bCs/>
                <w:sz w:val="24"/>
                <w:szCs w:val="24"/>
                <w:lang w:eastAsia="ru-RU"/>
              </w:rPr>
              <w:t>Цикл Цикл</w:t>
            </w:r>
          </w:p>
          <w:p w14:paraId="29CE6A76" w14:textId="77777777" w:rsidR="00764E26" w:rsidRPr="000921D9" w:rsidRDefault="00764E26" w:rsidP="00A776DF">
            <w:pPr>
              <w:jc w:val="center"/>
              <w:rPr>
                <w:b/>
                <w:bCs/>
                <w:sz w:val="24"/>
                <w:szCs w:val="24"/>
                <w:lang w:eastAsia="ru-RU"/>
              </w:rPr>
            </w:pPr>
            <w:r w:rsidRPr="000921D9">
              <w:rPr>
                <w:b/>
                <w:bCs/>
                <w:sz w:val="24"/>
                <w:szCs w:val="24"/>
                <w:lang w:eastAsia="ru-RU"/>
              </w:rPr>
              <w:t>Сycle</w:t>
            </w:r>
          </w:p>
        </w:tc>
        <w:tc>
          <w:tcPr>
            <w:tcW w:w="1247" w:type="dxa"/>
            <w:shd w:val="clear" w:color="auto" w:fill="auto"/>
            <w:vAlign w:val="bottom"/>
            <w:hideMark/>
          </w:tcPr>
          <w:p w14:paraId="6ED6F799" w14:textId="77777777" w:rsidR="00764E26" w:rsidRPr="000921D9" w:rsidRDefault="00764E26" w:rsidP="00A776DF">
            <w:pPr>
              <w:jc w:val="center"/>
              <w:rPr>
                <w:b/>
                <w:bCs/>
                <w:sz w:val="24"/>
                <w:szCs w:val="24"/>
                <w:lang w:eastAsia="ru-RU"/>
              </w:rPr>
            </w:pPr>
            <w:r w:rsidRPr="000921D9">
              <w:rPr>
                <w:b/>
                <w:bCs/>
                <w:sz w:val="24"/>
                <w:szCs w:val="24"/>
                <w:lang w:eastAsia="ru-RU"/>
              </w:rPr>
              <w:t>Компонент  Компонент  Component</w:t>
            </w:r>
          </w:p>
        </w:tc>
        <w:tc>
          <w:tcPr>
            <w:tcW w:w="1180" w:type="dxa"/>
            <w:shd w:val="clear" w:color="auto" w:fill="auto"/>
            <w:vAlign w:val="bottom"/>
            <w:hideMark/>
          </w:tcPr>
          <w:p w14:paraId="47E59467" w14:textId="77777777" w:rsidR="00764E26" w:rsidRPr="000921D9" w:rsidRDefault="00764E26" w:rsidP="00A776DF">
            <w:pPr>
              <w:jc w:val="center"/>
              <w:rPr>
                <w:b/>
                <w:bCs/>
                <w:sz w:val="24"/>
                <w:szCs w:val="24"/>
                <w:lang w:eastAsia="ru-RU"/>
              </w:rPr>
            </w:pPr>
            <w:r w:rsidRPr="000921D9">
              <w:rPr>
                <w:b/>
                <w:bCs/>
                <w:sz w:val="24"/>
                <w:szCs w:val="24"/>
                <w:lang w:eastAsia="ru-RU"/>
              </w:rPr>
              <w:t xml:space="preserve">Кредиттер  Кредиты </w:t>
            </w:r>
            <w:r w:rsidRPr="000921D9">
              <w:rPr>
                <w:sz w:val="24"/>
                <w:szCs w:val="24"/>
              </w:rPr>
              <w:t xml:space="preserve"> </w:t>
            </w:r>
            <w:r w:rsidRPr="000921D9">
              <w:rPr>
                <w:b/>
                <w:bCs/>
                <w:sz w:val="24"/>
                <w:szCs w:val="24"/>
                <w:lang w:eastAsia="ru-RU"/>
              </w:rPr>
              <w:t xml:space="preserve">Credits </w:t>
            </w:r>
          </w:p>
        </w:tc>
      </w:tr>
      <w:tr w:rsidR="00583D1A" w:rsidRPr="00583D1A" w14:paraId="6A97F235" w14:textId="77777777" w:rsidTr="00583D1A">
        <w:tc>
          <w:tcPr>
            <w:tcW w:w="424" w:type="dxa"/>
            <w:shd w:val="clear" w:color="auto" w:fill="auto"/>
            <w:hideMark/>
          </w:tcPr>
          <w:p w14:paraId="06EBD54E" w14:textId="762F2B43" w:rsidR="00994E2D" w:rsidRPr="00583D1A" w:rsidRDefault="00994E2D" w:rsidP="00583D1A">
            <w:pPr>
              <w:rPr>
                <w:color w:val="000000" w:themeColor="text1"/>
                <w:sz w:val="20"/>
                <w:szCs w:val="20"/>
                <w:lang w:eastAsia="ru-RU"/>
              </w:rPr>
            </w:pPr>
            <w:r w:rsidRPr="00583D1A">
              <w:rPr>
                <w:bCs/>
                <w:color w:val="000000" w:themeColor="text1"/>
                <w:sz w:val="20"/>
                <w:szCs w:val="20"/>
              </w:rPr>
              <w:t>1</w:t>
            </w:r>
          </w:p>
        </w:tc>
        <w:tc>
          <w:tcPr>
            <w:tcW w:w="2958" w:type="dxa"/>
            <w:shd w:val="clear" w:color="auto" w:fill="auto"/>
            <w:hideMark/>
          </w:tcPr>
          <w:p w14:paraId="47C75311" w14:textId="77777777" w:rsidR="00994E2D" w:rsidRPr="00583D1A" w:rsidRDefault="00994E2D" w:rsidP="00583D1A">
            <w:pPr>
              <w:ind w:right="127"/>
              <w:contextualSpacing/>
              <w:rPr>
                <w:color w:val="000000" w:themeColor="text1"/>
                <w:sz w:val="20"/>
                <w:szCs w:val="20"/>
              </w:rPr>
            </w:pPr>
            <w:r w:rsidRPr="00583D1A">
              <w:rPr>
                <w:color w:val="000000" w:themeColor="text1"/>
                <w:sz w:val="20"/>
                <w:szCs w:val="20"/>
              </w:rPr>
              <w:t>Қазақстанның қазіргі заман тарихы</w:t>
            </w:r>
          </w:p>
          <w:p w14:paraId="44CA9A5A" w14:textId="77777777" w:rsidR="00994E2D" w:rsidRPr="00583D1A" w:rsidRDefault="00994E2D" w:rsidP="00583D1A">
            <w:pPr>
              <w:ind w:right="127"/>
              <w:contextualSpacing/>
              <w:rPr>
                <w:color w:val="000000" w:themeColor="text1"/>
                <w:sz w:val="20"/>
                <w:szCs w:val="20"/>
              </w:rPr>
            </w:pPr>
            <w:r w:rsidRPr="00583D1A">
              <w:rPr>
                <w:color w:val="000000" w:themeColor="text1"/>
                <w:sz w:val="20"/>
                <w:szCs w:val="20"/>
              </w:rPr>
              <w:t xml:space="preserve">Современная история Казахстана </w:t>
            </w:r>
          </w:p>
          <w:p w14:paraId="708493E7" w14:textId="2B904D1B" w:rsidR="00994E2D" w:rsidRPr="00583D1A" w:rsidRDefault="00994E2D" w:rsidP="00583D1A">
            <w:pPr>
              <w:rPr>
                <w:color w:val="000000" w:themeColor="text1"/>
                <w:sz w:val="20"/>
                <w:szCs w:val="20"/>
                <w:lang w:eastAsia="ru-RU"/>
              </w:rPr>
            </w:pPr>
            <w:r w:rsidRPr="00583D1A">
              <w:rPr>
                <w:color w:val="000000" w:themeColor="text1"/>
                <w:sz w:val="20"/>
                <w:szCs w:val="20"/>
              </w:rPr>
              <w:t xml:space="preserve">Мodern </w:t>
            </w:r>
            <w:r w:rsidRPr="00583D1A">
              <w:rPr>
                <w:color w:val="000000" w:themeColor="text1"/>
                <w:sz w:val="20"/>
                <w:szCs w:val="20"/>
                <w:lang w:val="en-US"/>
              </w:rPr>
              <w:t>H</w:t>
            </w:r>
            <w:r w:rsidRPr="00583D1A">
              <w:rPr>
                <w:color w:val="000000" w:themeColor="text1"/>
                <w:sz w:val="20"/>
                <w:szCs w:val="20"/>
              </w:rPr>
              <w:t>istory of Kazakhstan</w:t>
            </w:r>
          </w:p>
        </w:tc>
        <w:tc>
          <w:tcPr>
            <w:tcW w:w="8789" w:type="dxa"/>
            <w:shd w:val="clear" w:color="auto" w:fill="auto"/>
            <w:hideMark/>
          </w:tcPr>
          <w:p w14:paraId="21A8E0C6" w14:textId="77777777" w:rsidR="00994E2D" w:rsidRPr="00583D1A" w:rsidRDefault="00994E2D" w:rsidP="00583D1A">
            <w:pPr>
              <w:ind w:left="122" w:right="223" w:hanging="25"/>
              <w:rPr>
                <w:color w:val="000000" w:themeColor="text1"/>
                <w:sz w:val="20"/>
                <w:szCs w:val="20"/>
              </w:rPr>
            </w:pPr>
            <w:r w:rsidRPr="00583D1A">
              <w:rPr>
                <w:color w:val="000000" w:themeColor="text1"/>
                <w:sz w:val="20"/>
                <w:szCs w:val="20"/>
              </w:rPr>
              <w:t>Бұл пән ХХ ғасырдың басынан бүгінгі күнге дейін Қазақстанның қазіргі заман тарихының негізгі кезеңдерін, тарихи оқиғаларын, Алаш қозғалысының негізгі мәселелерін, Қазақстандағы тоталитарлық режимнің қалыптасуын және оның құлдырауын, Қазақстандағы соғыс және соғыстан кейінгі жылдардағы әлеуметтік-экономикалық өмір туралы материалдарды оқытады. Тәуелсіз Қазақстандағы басты саяси оқиғалары мен Қазақстан Республикасының әлеуметтік-экономикалық және мәдени дамуын қарастырады.</w:t>
            </w:r>
          </w:p>
          <w:p w14:paraId="66C3CAA5" w14:textId="77777777" w:rsidR="00994E2D" w:rsidRPr="00583D1A" w:rsidRDefault="00994E2D" w:rsidP="00583D1A">
            <w:pPr>
              <w:ind w:left="122" w:right="223" w:hanging="25"/>
              <w:rPr>
                <w:color w:val="000000" w:themeColor="text1"/>
                <w:sz w:val="20"/>
                <w:szCs w:val="20"/>
              </w:rPr>
            </w:pPr>
            <w:r w:rsidRPr="00583D1A">
              <w:rPr>
                <w:color w:val="000000" w:themeColor="text1"/>
                <w:sz w:val="20"/>
                <w:szCs w:val="20"/>
              </w:rPr>
              <w:t>Данная дисциплина обучает  основные этапы новейшей истории Казахстана, исторические события, основные вопросы движения Алаш, становление и упадок тоталитарного режима в Казахстане, материалы социально-экономической жизни в Казахстане в военные и послевоенные годы с начала ХХ века по настоящее время.</w:t>
            </w:r>
          </w:p>
          <w:p w14:paraId="5925C67D" w14:textId="0041F70F" w:rsidR="00994E2D" w:rsidRPr="00583D1A" w:rsidRDefault="00994E2D" w:rsidP="00583D1A">
            <w:pPr>
              <w:ind w:left="122" w:hanging="25"/>
              <w:rPr>
                <w:color w:val="000000" w:themeColor="text1"/>
                <w:sz w:val="20"/>
                <w:szCs w:val="20"/>
                <w:lang w:val="en-US" w:eastAsia="ru-RU"/>
              </w:rPr>
            </w:pPr>
            <w:r w:rsidRPr="00583D1A">
              <w:rPr>
                <w:rStyle w:val="jlqj4b"/>
                <w:color w:val="000000" w:themeColor="text1"/>
                <w:sz w:val="20"/>
                <w:szCs w:val="20"/>
              </w:rPr>
              <w:t xml:space="preserve">This </w:t>
            </w:r>
            <w:r w:rsidRPr="00583D1A">
              <w:rPr>
                <w:rStyle w:val="jlqj4b"/>
                <w:color w:val="000000" w:themeColor="text1"/>
                <w:sz w:val="20"/>
                <w:szCs w:val="20"/>
                <w:lang w:val="en-US"/>
              </w:rPr>
              <w:t>course</w:t>
            </w:r>
            <w:r w:rsidRPr="00583D1A">
              <w:rPr>
                <w:rStyle w:val="jlqj4b"/>
                <w:color w:val="000000" w:themeColor="text1"/>
                <w:sz w:val="20"/>
                <w:szCs w:val="20"/>
              </w:rPr>
              <w:t xml:space="preserve"> teaches the main </w:t>
            </w:r>
            <w:r w:rsidRPr="00583D1A">
              <w:rPr>
                <w:rStyle w:val="jlqj4b"/>
                <w:color w:val="000000" w:themeColor="text1"/>
                <w:sz w:val="20"/>
                <w:szCs w:val="20"/>
                <w:lang w:val="en-US"/>
              </w:rPr>
              <w:t>periods</w:t>
            </w:r>
            <w:r w:rsidRPr="00583D1A">
              <w:rPr>
                <w:rStyle w:val="jlqj4b"/>
                <w:color w:val="000000" w:themeColor="text1"/>
                <w:sz w:val="20"/>
                <w:szCs w:val="20"/>
              </w:rPr>
              <w:t xml:space="preserve"> of the modern history of Kazakhstan, historical events, the main issues of the Alash movement, the formation and decline of the totalitarian regime in Kazakhstan, the materials of socio-economic life in Kazakhstan in the war and post-war years from the beginning of the twentieth century to the present</w:t>
            </w:r>
            <w:r w:rsidRPr="00583D1A">
              <w:rPr>
                <w:rStyle w:val="jlqj4b"/>
                <w:color w:val="000000" w:themeColor="text1"/>
                <w:sz w:val="20"/>
                <w:szCs w:val="20"/>
                <w:lang w:val="en-US"/>
              </w:rPr>
              <w:t xml:space="preserve"> time</w:t>
            </w:r>
            <w:r w:rsidRPr="00583D1A">
              <w:rPr>
                <w:rStyle w:val="jlqj4b"/>
                <w:color w:val="000000" w:themeColor="text1"/>
                <w:sz w:val="20"/>
                <w:szCs w:val="20"/>
              </w:rPr>
              <w:t>.</w:t>
            </w:r>
          </w:p>
        </w:tc>
        <w:tc>
          <w:tcPr>
            <w:tcW w:w="930" w:type="dxa"/>
            <w:shd w:val="clear" w:color="auto" w:fill="auto"/>
            <w:vAlign w:val="center"/>
            <w:hideMark/>
          </w:tcPr>
          <w:p w14:paraId="56F8370C" w14:textId="77777777" w:rsidR="00994E2D" w:rsidRPr="00583D1A" w:rsidRDefault="00994E2D" w:rsidP="00583D1A">
            <w:pPr>
              <w:contextualSpacing/>
              <w:rPr>
                <w:color w:val="000000" w:themeColor="text1"/>
                <w:sz w:val="20"/>
                <w:szCs w:val="20"/>
                <w:lang w:eastAsia="ru-RU"/>
              </w:rPr>
            </w:pPr>
            <w:r w:rsidRPr="00583D1A">
              <w:rPr>
                <w:color w:val="000000" w:themeColor="text1"/>
                <w:sz w:val="20"/>
                <w:szCs w:val="20"/>
                <w:lang w:eastAsia="ru-RU"/>
              </w:rPr>
              <w:t>ЖБП</w:t>
            </w:r>
          </w:p>
          <w:p w14:paraId="0B64AA58" w14:textId="77777777" w:rsidR="00994E2D" w:rsidRPr="00583D1A" w:rsidRDefault="00994E2D" w:rsidP="00583D1A">
            <w:pPr>
              <w:contextualSpacing/>
              <w:rPr>
                <w:color w:val="000000" w:themeColor="text1"/>
                <w:sz w:val="20"/>
                <w:szCs w:val="20"/>
                <w:lang w:eastAsia="ru-RU"/>
              </w:rPr>
            </w:pPr>
            <w:r w:rsidRPr="00583D1A">
              <w:rPr>
                <w:color w:val="000000" w:themeColor="text1"/>
                <w:sz w:val="20"/>
                <w:szCs w:val="20"/>
                <w:lang w:eastAsia="ru-RU"/>
              </w:rPr>
              <w:t>ООД</w:t>
            </w:r>
          </w:p>
          <w:p w14:paraId="434FEB3B" w14:textId="2FE7A36C" w:rsidR="00994E2D" w:rsidRPr="00583D1A" w:rsidRDefault="00994E2D" w:rsidP="00583D1A">
            <w:pPr>
              <w:contextualSpacing/>
              <w:rPr>
                <w:color w:val="000000" w:themeColor="text1"/>
                <w:sz w:val="20"/>
                <w:szCs w:val="20"/>
                <w:lang w:eastAsia="ru-RU"/>
              </w:rPr>
            </w:pPr>
            <w:r w:rsidRPr="00583D1A">
              <w:rPr>
                <w:color w:val="000000" w:themeColor="text1"/>
                <w:sz w:val="20"/>
                <w:szCs w:val="20"/>
                <w:lang w:eastAsia="ru-RU"/>
              </w:rPr>
              <w:t>G</w:t>
            </w:r>
            <w:r w:rsidRPr="00583D1A">
              <w:rPr>
                <w:color w:val="000000" w:themeColor="text1"/>
                <w:sz w:val="20"/>
                <w:szCs w:val="20"/>
                <w:lang w:val="en-US" w:eastAsia="ru-RU"/>
              </w:rPr>
              <w:t>E</w:t>
            </w:r>
            <w:r w:rsidRPr="00583D1A">
              <w:rPr>
                <w:color w:val="000000" w:themeColor="text1"/>
                <w:sz w:val="20"/>
                <w:szCs w:val="20"/>
                <w:lang w:eastAsia="ru-RU"/>
              </w:rPr>
              <w:t xml:space="preserve">D </w:t>
            </w:r>
          </w:p>
        </w:tc>
        <w:tc>
          <w:tcPr>
            <w:tcW w:w="1247" w:type="dxa"/>
            <w:shd w:val="clear" w:color="auto" w:fill="auto"/>
            <w:vAlign w:val="center"/>
            <w:hideMark/>
          </w:tcPr>
          <w:p w14:paraId="007B7257" w14:textId="77777777" w:rsidR="00994E2D" w:rsidRPr="00583D1A" w:rsidRDefault="00994E2D" w:rsidP="00583D1A">
            <w:pPr>
              <w:rPr>
                <w:color w:val="000000" w:themeColor="text1"/>
                <w:sz w:val="20"/>
                <w:szCs w:val="20"/>
                <w:lang w:eastAsia="ru-RU"/>
              </w:rPr>
            </w:pPr>
            <w:r w:rsidRPr="00583D1A">
              <w:rPr>
                <w:color w:val="000000" w:themeColor="text1"/>
                <w:sz w:val="20"/>
                <w:szCs w:val="20"/>
                <w:lang w:eastAsia="ru-RU"/>
              </w:rPr>
              <w:t xml:space="preserve">МК </w:t>
            </w:r>
          </w:p>
          <w:p w14:paraId="1ADE115B" w14:textId="77777777" w:rsidR="00994E2D" w:rsidRPr="00583D1A" w:rsidRDefault="00994E2D" w:rsidP="00583D1A">
            <w:pPr>
              <w:rPr>
                <w:color w:val="000000" w:themeColor="text1"/>
                <w:sz w:val="20"/>
                <w:szCs w:val="20"/>
                <w:lang w:eastAsia="ru-RU"/>
              </w:rPr>
            </w:pPr>
            <w:r w:rsidRPr="00583D1A">
              <w:rPr>
                <w:color w:val="000000" w:themeColor="text1"/>
                <w:sz w:val="20"/>
                <w:szCs w:val="20"/>
                <w:lang w:eastAsia="ru-RU"/>
              </w:rPr>
              <w:t xml:space="preserve">ОК </w:t>
            </w:r>
          </w:p>
          <w:p w14:paraId="4010D0FD" w14:textId="544C87CE" w:rsidR="00994E2D" w:rsidRPr="00583D1A" w:rsidRDefault="00994E2D" w:rsidP="00583D1A">
            <w:pPr>
              <w:rPr>
                <w:color w:val="000000" w:themeColor="text1"/>
                <w:sz w:val="20"/>
                <w:szCs w:val="20"/>
                <w:lang w:eastAsia="ru-RU"/>
              </w:rPr>
            </w:pPr>
            <w:r w:rsidRPr="00583D1A">
              <w:rPr>
                <w:color w:val="000000" w:themeColor="text1"/>
                <w:sz w:val="20"/>
                <w:szCs w:val="20"/>
                <w:lang w:eastAsia="ru-RU"/>
              </w:rPr>
              <w:t>RC</w:t>
            </w:r>
          </w:p>
        </w:tc>
        <w:tc>
          <w:tcPr>
            <w:tcW w:w="1180" w:type="dxa"/>
            <w:shd w:val="clear" w:color="auto" w:fill="auto"/>
            <w:vAlign w:val="center"/>
            <w:hideMark/>
          </w:tcPr>
          <w:p w14:paraId="602E4849" w14:textId="62A1C864" w:rsidR="00994E2D" w:rsidRPr="00583D1A" w:rsidRDefault="00994E2D" w:rsidP="00583D1A">
            <w:pPr>
              <w:rPr>
                <w:color w:val="000000" w:themeColor="text1"/>
                <w:sz w:val="20"/>
                <w:szCs w:val="20"/>
                <w:lang w:eastAsia="ru-RU"/>
              </w:rPr>
            </w:pPr>
            <w:r w:rsidRPr="00583D1A">
              <w:rPr>
                <w:color w:val="000000" w:themeColor="text1"/>
                <w:sz w:val="20"/>
                <w:szCs w:val="20"/>
                <w:lang w:val="en-US" w:eastAsia="ru-RU"/>
              </w:rPr>
              <w:t>5</w:t>
            </w:r>
          </w:p>
        </w:tc>
      </w:tr>
      <w:tr w:rsidR="00583D1A" w:rsidRPr="00583D1A" w14:paraId="56AAB983" w14:textId="77777777" w:rsidTr="00583D1A">
        <w:tc>
          <w:tcPr>
            <w:tcW w:w="424" w:type="dxa"/>
            <w:shd w:val="clear" w:color="auto" w:fill="auto"/>
            <w:hideMark/>
          </w:tcPr>
          <w:p w14:paraId="6233C55A" w14:textId="11AA00E6" w:rsidR="00994E2D" w:rsidRPr="00583D1A" w:rsidRDefault="00994E2D" w:rsidP="00583D1A">
            <w:pPr>
              <w:rPr>
                <w:color w:val="000000" w:themeColor="text1"/>
                <w:sz w:val="20"/>
                <w:szCs w:val="20"/>
                <w:lang w:eastAsia="ru-RU"/>
              </w:rPr>
            </w:pPr>
            <w:r w:rsidRPr="00583D1A">
              <w:rPr>
                <w:bCs/>
                <w:color w:val="000000" w:themeColor="text1"/>
                <w:sz w:val="20"/>
                <w:szCs w:val="20"/>
              </w:rPr>
              <w:t>2</w:t>
            </w:r>
          </w:p>
        </w:tc>
        <w:tc>
          <w:tcPr>
            <w:tcW w:w="2958" w:type="dxa"/>
            <w:shd w:val="clear" w:color="auto" w:fill="auto"/>
          </w:tcPr>
          <w:p w14:paraId="7726EF53" w14:textId="5B5C17D0" w:rsidR="00994E2D" w:rsidRPr="00583D1A" w:rsidRDefault="00994E2D" w:rsidP="00583D1A">
            <w:pPr>
              <w:rPr>
                <w:color w:val="000000" w:themeColor="text1"/>
                <w:sz w:val="20"/>
                <w:szCs w:val="20"/>
                <w:lang w:eastAsia="ru-RU"/>
              </w:rPr>
            </w:pPr>
          </w:p>
        </w:tc>
        <w:tc>
          <w:tcPr>
            <w:tcW w:w="8789" w:type="dxa"/>
            <w:shd w:val="clear" w:color="auto" w:fill="auto"/>
          </w:tcPr>
          <w:p w14:paraId="2BB836FE" w14:textId="79CD7DB2" w:rsidR="00994E2D" w:rsidRPr="00583D1A" w:rsidRDefault="00994E2D" w:rsidP="00583D1A">
            <w:pPr>
              <w:ind w:left="122" w:hanging="25"/>
              <w:rPr>
                <w:color w:val="000000" w:themeColor="text1"/>
                <w:sz w:val="20"/>
                <w:szCs w:val="20"/>
                <w:lang w:val="en-US" w:eastAsia="ru-RU"/>
              </w:rPr>
            </w:pPr>
          </w:p>
        </w:tc>
        <w:tc>
          <w:tcPr>
            <w:tcW w:w="930" w:type="dxa"/>
            <w:shd w:val="clear" w:color="auto" w:fill="auto"/>
            <w:vAlign w:val="center"/>
          </w:tcPr>
          <w:p w14:paraId="55228138" w14:textId="5F4BCB92" w:rsidR="00994E2D" w:rsidRPr="00583D1A" w:rsidRDefault="00994E2D" w:rsidP="00583D1A">
            <w:pPr>
              <w:rPr>
                <w:color w:val="000000" w:themeColor="text1"/>
                <w:sz w:val="20"/>
                <w:szCs w:val="20"/>
              </w:rPr>
            </w:pPr>
          </w:p>
        </w:tc>
        <w:tc>
          <w:tcPr>
            <w:tcW w:w="1247" w:type="dxa"/>
            <w:shd w:val="clear" w:color="auto" w:fill="auto"/>
            <w:vAlign w:val="center"/>
          </w:tcPr>
          <w:p w14:paraId="27C41E1B" w14:textId="377D5C54" w:rsidR="00994E2D" w:rsidRPr="00583D1A" w:rsidRDefault="00994E2D" w:rsidP="00583D1A">
            <w:pPr>
              <w:rPr>
                <w:color w:val="000000" w:themeColor="text1"/>
                <w:sz w:val="20"/>
                <w:szCs w:val="20"/>
                <w:lang w:eastAsia="ru-RU"/>
              </w:rPr>
            </w:pPr>
          </w:p>
        </w:tc>
        <w:tc>
          <w:tcPr>
            <w:tcW w:w="1180" w:type="dxa"/>
            <w:shd w:val="clear" w:color="auto" w:fill="auto"/>
            <w:vAlign w:val="center"/>
          </w:tcPr>
          <w:p w14:paraId="29C3C6B4" w14:textId="7D04AD68" w:rsidR="00994E2D" w:rsidRPr="00583D1A" w:rsidRDefault="00994E2D" w:rsidP="00583D1A">
            <w:pPr>
              <w:rPr>
                <w:color w:val="000000" w:themeColor="text1"/>
                <w:sz w:val="20"/>
                <w:szCs w:val="20"/>
                <w:lang w:eastAsia="ru-RU"/>
              </w:rPr>
            </w:pPr>
          </w:p>
        </w:tc>
      </w:tr>
      <w:tr w:rsidR="00583D1A" w:rsidRPr="00583D1A" w14:paraId="120657E8" w14:textId="77777777" w:rsidTr="00583D1A">
        <w:tc>
          <w:tcPr>
            <w:tcW w:w="424" w:type="dxa"/>
            <w:shd w:val="clear" w:color="auto" w:fill="auto"/>
            <w:hideMark/>
          </w:tcPr>
          <w:p w14:paraId="6E9BB36C" w14:textId="5F5C9D6D" w:rsidR="00994E2D" w:rsidRPr="00583D1A" w:rsidRDefault="00994E2D" w:rsidP="00583D1A">
            <w:pPr>
              <w:rPr>
                <w:color w:val="000000" w:themeColor="text1"/>
                <w:sz w:val="20"/>
                <w:szCs w:val="20"/>
                <w:lang w:eastAsia="ru-RU"/>
              </w:rPr>
            </w:pPr>
            <w:r w:rsidRPr="00583D1A">
              <w:rPr>
                <w:bCs/>
                <w:color w:val="000000" w:themeColor="text1"/>
                <w:sz w:val="20"/>
                <w:szCs w:val="20"/>
              </w:rPr>
              <w:t>3</w:t>
            </w:r>
          </w:p>
        </w:tc>
        <w:tc>
          <w:tcPr>
            <w:tcW w:w="2958" w:type="dxa"/>
            <w:shd w:val="clear" w:color="auto" w:fill="auto"/>
          </w:tcPr>
          <w:p w14:paraId="663F3875" w14:textId="2D92DE77" w:rsidR="00994E2D" w:rsidRPr="00583D1A" w:rsidRDefault="00994E2D" w:rsidP="00583D1A">
            <w:pPr>
              <w:rPr>
                <w:color w:val="000000" w:themeColor="text1"/>
                <w:sz w:val="20"/>
                <w:szCs w:val="20"/>
                <w:lang w:eastAsia="ru-RU"/>
              </w:rPr>
            </w:pPr>
          </w:p>
        </w:tc>
        <w:tc>
          <w:tcPr>
            <w:tcW w:w="8789" w:type="dxa"/>
            <w:shd w:val="clear" w:color="auto" w:fill="auto"/>
          </w:tcPr>
          <w:p w14:paraId="2265D505" w14:textId="6DB0AABC" w:rsidR="00994E2D" w:rsidRPr="00583D1A" w:rsidRDefault="00994E2D" w:rsidP="00583D1A">
            <w:pPr>
              <w:ind w:left="122" w:hanging="25"/>
              <w:rPr>
                <w:color w:val="000000" w:themeColor="text1"/>
                <w:sz w:val="20"/>
                <w:szCs w:val="20"/>
                <w:lang w:val="en-US" w:eastAsia="ru-RU"/>
              </w:rPr>
            </w:pPr>
          </w:p>
        </w:tc>
        <w:tc>
          <w:tcPr>
            <w:tcW w:w="930" w:type="dxa"/>
            <w:shd w:val="clear" w:color="auto" w:fill="auto"/>
            <w:vAlign w:val="center"/>
          </w:tcPr>
          <w:p w14:paraId="37A9E59A" w14:textId="420FA819" w:rsidR="00994E2D" w:rsidRPr="00583D1A" w:rsidRDefault="00994E2D" w:rsidP="00583D1A">
            <w:pPr>
              <w:rPr>
                <w:color w:val="000000" w:themeColor="text1"/>
                <w:sz w:val="20"/>
                <w:szCs w:val="20"/>
                <w:lang w:eastAsia="ru-RU"/>
              </w:rPr>
            </w:pPr>
          </w:p>
        </w:tc>
        <w:tc>
          <w:tcPr>
            <w:tcW w:w="1247" w:type="dxa"/>
            <w:shd w:val="clear" w:color="auto" w:fill="auto"/>
            <w:vAlign w:val="center"/>
          </w:tcPr>
          <w:p w14:paraId="0BDA150C" w14:textId="67123F34" w:rsidR="00994E2D" w:rsidRPr="00583D1A" w:rsidRDefault="00994E2D" w:rsidP="00583D1A">
            <w:pPr>
              <w:rPr>
                <w:color w:val="000000" w:themeColor="text1"/>
                <w:sz w:val="20"/>
                <w:szCs w:val="20"/>
                <w:lang w:eastAsia="ru-RU"/>
              </w:rPr>
            </w:pPr>
          </w:p>
        </w:tc>
        <w:tc>
          <w:tcPr>
            <w:tcW w:w="1180" w:type="dxa"/>
            <w:shd w:val="clear" w:color="auto" w:fill="auto"/>
            <w:vAlign w:val="center"/>
          </w:tcPr>
          <w:p w14:paraId="48662781" w14:textId="770A7408" w:rsidR="00994E2D" w:rsidRPr="00583D1A" w:rsidRDefault="00994E2D" w:rsidP="00583D1A">
            <w:pPr>
              <w:rPr>
                <w:color w:val="000000" w:themeColor="text1"/>
                <w:sz w:val="20"/>
                <w:szCs w:val="20"/>
                <w:lang w:eastAsia="ru-RU"/>
              </w:rPr>
            </w:pPr>
          </w:p>
        </w:tc>
      </w:tr>
      <w:tr w:rsidR="00583D1A" w:rsidRPr="00583D1A" w14:paraId="6EABDF04" w14:textId="77777777" w:rsidTr="00583D1A">
        <w:tc>
          <w:tcPr>
            <w:tcW w:w="424" w:type="dxa"/>
            <w:shd w:val="clear" w:color="auto" w:fill="auto"/>
            <w:hideMark/>
          </w:tcPr>
          <w:p w14:paraId="1867232B" w14:textId="2E09BE93" w:rsidR="00994E2D" w:rsidRPr="00583D1A" w:rsidRDefault="00994E2D" w:rsidP="00583D1A">
            <w:pPr>
              <w:rPr>
                <w:color w:val="000000" w:themeColor="text1"/>
                <w:sz w:val="20"/>
                <w:szCs w:val="20"/>
                <w:lang w:eastAsia="ru-RU"/>
              </w:rPr>
            </w:pPr>
            <w:r w:rsidRPr="00583D1A">
              <w:rPr>
                <w:bCs/>
                <w:color w:val="000000" w:themeColor="text1"/>
                <w:sz w:val="20"/>
                <w:szCs w:val="20"/>
              </w:rPr>
              <w:t>4</w:t>
            </w:r>
          </w:p>
        </w:tc>
        <w:tc>
          <w:tcPr>
            <w:tcW w:w="2958" w:type="dxa"/>
            <w:shd w:val="clear" w:color="auto" w:fill="auto"/>
          </w:tcPr>
          <w:p w14:paraId="47BCF1D3" w14:textId="11ADAAE6" w:rsidR="00994E2D" w:rsidRPr="00583D1A" w:rsidRDefault="00994E2D" w:rsidP="00583D1A">
            <w:pPr>
              <w:tabs>
                <w:tab w:val="left" w:pos="1243"/>
              </w:tabs>
              <w:ind w:left="109"/>
              <w:rPr>
                <w:color w:val="000000" w:themeColor="text1"/>
                <w:sz w:val="20"/>
                <w:szCs w:val="20"/>
                <w:lang w:val="en-US" w:eastAsia="ru-RU"/>
              </w:rPr>
            </w:pPr>
          </w:p>
        </w:tc>
        <w:tc>
          <w:tcPr>
            <w:tcW w:w="8789" w:type="dxa"/>
            <w:shd w:val="clear" w:color="auto" w:fill="auto"/>
          </w:tcPr>
          <w:p w14:paraId="36961740" w14:textId="7C16CC6F" w:rsidR="00994E2D" w:rsidRPr="00583D1A" w:rsidRDefault="00994E2D" w:rsidP="0025257B">
            <w:pPr>
              <w:ind w:left="122"/>
              <w:rPr>
                <w:color w:val="000000" w:themeColor="text1"/>
                <w:sz w:val="20"/>
                <w:szCs w:val="20"/>
                <w:lang w:val="en-US" w:eastAsia="ru-RU"/>
              </w:rPr>
            </w:pPr>
          </w:p>
        </w:tc>
        <w:tc>
          <w:tcPr>
            <w:tcW w:w="930" w:type="dxa"/>
            <w:shd w:val="clear" w:color="auto" w:fill="auto"/>
            <w:vAlign w:val="center"/>
          </w:tcPr>
          <w:p w14:paraId="3706C5CC" w14:textId="445B4299" w:rsidR="00994E2D" w:rsidRPr="00583D1A" w:rsidRDefault="00994E2D" w:rsidP="00583D1A">
            <w:pPr>
              <w:rPr>
                <w:color w:val="000000" w:themeColor="text1"/>
                <w:sz w:val="20"/>
                <w:szCs w:val="20"/>
                <w:lang w:eastAsia="ru-RU"/>
              </w:rPr>
            </w:pPr>
          </w:p>
        </w:tc>
        <w:tc>
          <w:tcPr>
            <w:tcW w:w="1247" w:type="dxa"/>
            <w:shd w:val="clear" w:color="auto" w:fill="auto"/>
            <w:vAlign w:val="center"/>
          </w:tcPr>
          <w:p w14:paraId="19DEEAE5" w14:textId="5AECAAA4" w:rsidR="00994E2D" w:rsidRPr="00583D1A" w:rsidRDefault="00994E2D" w:rsidP="00583D1A">
            <w:pPr>
              <w:rPr>
                <w:color w:val="000000" w:themeColor="text1"/>
                <w:sz w:val="20"/>
                <w:szCs w:val="20"/>
                <w:lang w:eastAsia="ru-RU"/>
              </w:rPr>
            </w:pPr>
          </w:p>
        </w:tc>
        <w:tc>
          <w:tcPr>
            <w:tcW w:w="1180" w:type="dxa"/>
            <w:shd w:val="clear" w:color="auto" w:fill="auto"/>
            <w:vAlign w:val="center"/>
          </w:tcPr>
          <w:p w14:paraId="17E6071F" w14:textId="766D51EB" w:rsidR="00994E2D" w:rsidRPr="00583D1A" w:rsidRDefault="00994E2D" w:rsidP="00583D1A">
            <w:pPr>
              <w:rPr>
                <w:color w:val="000000" w:themeColor="text1"/>
                <w:sz w:val="20"/>
                <w:szCs w:val="20"/>
                <w:lang w:eastAsia="ru-RU"/>
              </w:rPr>
            </w:pPr>
          </w:p>
        </w:tc>
      </w:tr>
      <w:tr w:rsidR="00583D1A" w:rsidRPr="00583D1A" w14:paraId="6C5BE3A9" w14:textId="77777777" w:rsidTr="00583D1A">
        <w:tc>
          <w:tcPr>
            <w:tcW w:w="424" w:type="dxa"/>
            <w:shd w:val="clear" w:color="auto" w:fill="auto"/>
          </w:tcPr>
          <w:p w14:paraId="5297837B" w14:textId="3363C333" w:rsidR="00994E2D" w:rsidRPr="00583D1A" w:rsidRDefault="00994E2D" w:rsidP="00583D1A">
            <w:pPr>
              <w:rPr>
                <w:color w:val="000000" w:themeColor="text1"/>
                <w:sz w:val="20"/>
                <w:szCs w:val="20"/>
                <w:lang w:eastAsia="ru-RU"/>
              </w:rPr>
            </w:pPr>
          </w:p>
        </w:tc>
        <w:tc>
          <w:tcPr>
            <w:tcW w:w="2958" w:type="dxa"/>
            <w:shd w:val="clear" w:color="auto" w:fill="auto"/>
          </w:tcPr>
          <w:p w14:paraId="199BD63C" w14:textId="07DAD9DF" w:rsidR="00994E2D" w:rsidRPr="00583D1A" w:rsidRDefault="00994E2D" w:rsidP="00583D1A">
            <w:pPr>
              <w:tabs>
                <w:tab w:val="left" w:pos="1243"/>
              </w:tabs>
              <w:ind w:left="109"/>
              <w:rPr>
                <w:color w:val="000000" w:themeColor="text1"/>
                <w:sz w:val="20"/>
                <w:szCs w:val="20"/>
                <w:lang w:val="en-US" w:eastAsia="ru-RU"/>
              </w:rPr>
            </w:pPr>
          </w:p>
        </w:tc>
        <w:tc>
          <w:tcPr>
            <w:tcW w:w="8789" w:type="dxa"/>
            <w:shd w:val="clear" w:color="auto" w:fill="auto"/>
          </w:tcPr>
          <w:p w14:paraId="0A767964" w14:textId="6DE51170" w:rsidR="00994E2D" w:rsidRPr="00583D1A" w:rsidRDefault="00994E2D" w:rsidP="0025257B">
            <w:pPr>
              <w:ind w:left="122"/>
              <w:rPr>
                <w:color w:val="000000" w:themeColor="text1"/>
                <w:sz w:val="20"/>
                <w:szCs w:val="20"/>
                <w:lang w:val="en-US"/>
              </w:rPr>
            </w:pPr>
          </w:p>
        </w:tc>
        <w:tc>
          <w:tcPr>
            <w:tcW w:w="930" w:type="dxa"/>
            <w:shd w:val="clear" w:color="auto" w:fill="auto"/>
            <w:vAlign w:val="center"/>
          </w:tcPr>
          <w:p w14:paraId="7E1BB0A4" w14:textId="56DCC100" w:rsidR="00994E2D" w:rsidRPr="00583D1A" w:rsidRDefault="00994E2D" w:rsidP="00583D1A">
            <w:pPr>
              <w:rPr>
                <w:color w:val="000000" w:themeColor="text1"/>
                <w:sz w:val="20"/>
                <w:szCs w:val="20"/>
                <w:lang w:eastAsia="ru-RU"/>
              </w:rPr>
            </w:pPr>
          </w:p>
        </w:tc>
        <w:tc>
          <w:tcPr>
            <w:tcW w:w="1247" w:type="dxa"/>
            <w:shd w:val="clear" w:color="auto" w:fill="auto"/>
            <w:vAlign w:val="center"/>
          </w:tcPr>
          <w:p w14:paraId="07547014" w14:textId="6A945062" w:rsidR="00994E2D" w:rsidRPr="00583D1A" w:rsidRDefault="00994E2D" w:rsidP="00583D1A">
            <w:pPr>
              <w:rPr>
                <w:color w:val="000000" w:themeColor="text1"/>
                <w:sz w:val="20"/>
                <w:szCs w:val="20"/>
                <w:lang w:eastAsia="ru-RU"/>
              </w:rPr>
            </w:pPr>
          </w:p>
        </w:tc>
        <w:tc>
          <w:tcPr>
            <w:tcW w:w="1180" w:type="dxa"/>
            <w:shd w:val="clear" w:color="auto" w:fill="auto"/>
            <w:vAlign w:val="center"/>
          </w:tcPr>
          <w:p w14:paraId="4D5C6357" w14:textId="4E81F4AC" w:rsidR="00994E2D" w:rsidRPr="00583D1A" w:rsidRDefault="00994E2D" w:rsidP="00583D1A">
            <w:pPr>
              <w:rPr>
                <w:color w:val="000000" w:themeColor="text1"/>
                <w:sz w:val="20"/>
                <w:szCs w:val="20"/>
                <w:lang w:eastAsia="ru-RU"/>
              </w:rPr>
            </w:pPr>
          </w:p>
        </w:tc>
      </w:tr>
      <w:tr w:rsidR="00583D1A" w:rsidRPr="00583D1A" w14:paraId="69D09F34" w14:textId="77777777" w:rsidTr="00583D1A">
        <w:tc>
          <w:tcPr>
            <w:tcW w:w="424" w:type="dxa"/>
            <w:shd w:val="clear" w:color="auto" w:fill="auto"/>
          </w:tcPr>
          <w:p w14:paraId="1C39A92E" w14:textId="754D39B4" w:rsidR="00994E2D" w:rsidRPr="00583D1A" w:rsidRDefault="0025130E" w:rsidP="00583D1A">
            <w:pPr>
              <w:rPr>
                <w:color w:val="000000" w:themeColor="text1"/>
                <w:sz w:val="20"/>
                <w:szCs w:val="20"/>
                <w:lang w:eastAsia="ru-RU"/>
              </w:rPr>
            </w:pPr>
            <w:r>
              <w:rPr>
                <w:color w:val="000000" w:themeColor="text1"/>
                <w:sz w:val="20"/>
                <w:szCs w:val="20"/>
                <w:lang w:eastAsia="ru-RU"/>
              </w:rPr>
              <w:t>5</w:t>
            </w:r>
          </w:p>
        </w:tc>
        <w:tc>
          <w:tcPr>
            <w:tcW w:w="2958" w:type="dxa"/>
            <w:shd w:val="clear" w:color="auto" w:fill="auto"/>
          </w:tcPr>
          <w:p w14:paraId="6B1C1B01" w14:textId="35DB0151" w:rsidR="00994E2D" w:rsidRPr="00583D1A" w:rsidRDefault="00994E2D" w:rsidP="00583D1A">
            <w:pPr>
              <w:tabs>
                <w:tab w:val="left" w:pos="1243"/>
              </w:tabs>
              <w:ind w:left="109"/>
              <w:rPr>
                <w:color w:val="000000" w:themeColor="text1"/>
                <w:sz w:val="20"/>
                <w:szCs w:val="20"/>
                <w:lang w:val="en-US" w:eastAsia="ru-RU"/>
              </w:rPr>
            </w:pPr>
          </w:p>
        </w:tc>
        <w:tc>
          <w:tcPr>
            <w:tcW w:w="8789" w:type="dxa"/>
            <w:shd w:val="clear" w:color="auto" w:fill="auto"/>
          </w:tcPr>
          <w:p w14:paraId="3044F8A4" w14:textId="05D7761E" w:rsidR="00994E2D" w:rsidRPr="00583D1A" w:rsidRDefault="00994E2D" w:rsidP="0025257B">
            <w:pPr>
              <w:ind w:left="122"/>
              <w:rPr>
                <w:color w:val="000000" w:themeColor="text1"/>
                <w:sz w:val="20"/>
                <w:szCs w:val="20"/>
                <w:lang w:val="en-US" w:eastAsia="ru-RU"/>
              </w:rPr>
            </w:pPr>
          </w:p>
        </w:tc>
        <w:tc>
          <w:tcPr>
            <w:tcW w:w="930" w:type="dxa"/>
            <w:shd w:val="clear" w:color="auto" w:fill="auto"/>
            <w:vAlign w:val="center"/>
          </w:tcPr>
          <w:p w14:paraId="6103680B" w14:textId="0543671D" w:rsidR="00994E2D" w:rsidRPr="00583D1A" w:rsidRDefault="00994E2D" w:rsidP="00583D1A">
            <w:pPr>
              <w:rPr>
                <w:color w:val="000000" w:themeColor="text1"/>
                <w:sz w:val="20"/>
                <w:szCs w:val="20"/>
                <w:lang w:eastAsia="ru-RU"/>
              </w:rPr>
            </w:pPr>
          </w:p>
        </w:tc>
        <w:tc>
          <w:tcPr>
            <w:tcW w:w="1247" w:type="dxa"/>
            <w:shd w:val="clear" w:color="auto" w:fill="auto"/>
            <w:vAlign w:val="center"/>
          </w:tcPr>
          <w:p w14:paraId="5ABB5E3D" w14:textId="76891DA6" w:rsidR="00994E2D" w:rsidRPr="00583D1A" w:rsidRDefault="00994E2D" w:rsidP="00583D1A">
            <w:pPr>
              <w:rPr>
                <w:color w:val="000000" w:themeColor="text1"/>
                <w:sz w:val="20"/>
                <w:szCs w:val="20"/>
                <w:lang w:eastAsia="ru-RU"/>
              </w:rPr>
            </w:pPr>
          </w:p>
        </w:tc>
        <w:tc>
          <w:tcPr>
            <w:tcW w:w="1180" w:type="dxa"/>
            <w:shd w:val="clear" w:color="auto" w:fill="auto"/>
            <w:vAlign w:val="center"/>
          </w:tcPr>
          <w:p w14:paraId="611B27BE" w14:textId="71E4EDF1" w:rsidR="00994E2D" w:rsidRPr="00583D1A" w:rsidRDefault="00994E2D" w:rsidP="00583D1A">
            <w:pPr>
              <w:rPr>
                <w:color w:val="000000" w:themeColor="text1"/>
                <w:sz w:val="20"/>
                <w:szCs w:val="20"/>
                <w:lang w:eastAsia="ru-RU"/>
              </w:rPr>
            </w:pPr>
          </w:p>
        </w:tc>
      </w:tr>
      <w:tr w:rsidR="00583D1A" w:rsidRPr="00583D1A" w14:paraId="7B9AF34D" w14:textId="77777777" w:rsidTr="00583D1A">
        <w:tc>
          <w:tcPr>
            <w:tcW w:w="424" w:type="dxa"/>
            <w:shd w:val="clear" w:color="auto" w:fill="auto"/>
          </w:tcPr>
          <w:p w14:paraId="1F094C2E" w14:textId="08FFE9DE" w:rsidR="00994E2D" w:rsidRPr="00583D1A" w:rsidRDefault="0025130E" w:rsidP="00583D1A">
            <w:pPr>
              <w:rPr>
                <w:color w:val="000000" w:themeColor="text1"/>
                <w:sz w:val="20"/>
                <w:szCs w:val="20"/>
                <w:lang w:eastAsia="ru-RU"/>
              </w:rPr>
            </w:pPr>
            <w:r>
              <w:rPr>
                <w:color w:val="000000" w:themeColor="text1"/>
                <w:sz w:val="20"/>
                <w:szCs w:val="20"/>
                <w:lang w:eastAsia="ru-RU"/>
              </w:rPr>
              <w:t>6</w:t>
            </w:r>
          </w:p>
        </w:tc>
        <w:tc>
          <w:tcPr>
            <w:tcW w:w="2958" w:type="dxa"/>
            <w:shd w:val="clear" w:color="auto" w:fill="auto"/>
          </w:tcPr>
          <w:p w14:paraId="42BC4785" w14:textId="422615D6" w:rsidR="00994E2D" w:rsidRPr="00583D1A" w:rsidRDefault="00994E2D" w:rsidP="00583D1A">
            <w:pPr>
              <w:tabs>
                <w:tab w:val="left" w:pos="1243"/>
              </w:tabs>
              <w:ind w:left="109"/>
              <w:rPr>
                <w:color w:val="000000" w:themeColor="text1"/>
                <w:sz w:val="20"/>
                <w:szCs w:val="20"/>
                <w:lang w:val="en-US" w:eastAsia="ru-RU"/>
              </w:rPr>
            </w:pPr>
          </w:p>
        </w:tc>
        <w:tc>
          <w:tcPr>
            <w:tcW w:w="8789" w:type="dxa"/>
            <w:shd w:val="clear" w:color="auto" w:fill="auto"/>
          </w:tcPr>
          <w:p w14:paraId="4C1085BE" w14:textId="437A33E8" w:rsidR="00994E2D" w:rsidRPr="00583D1A" w:rsidRDefault="00994E2D" w:rsidP="0025257B">
            <w:pPr>
              <w:ind w:left="122"/>
              <w:rPr>
                <w:color w:val="000000" w:themeColor="text1"/>
                <w:sz w:val="20"/>
                <w:szCs w:val="20"/>
                <w:lang w:val="en-US" w:eastAsia="ru-RU"/>
              </w:rPr>
            </w:pPr>
          </w:p>
        </w:tc>
        <w:tc>
          <w:tcPr>
            <w:tcW w:w="930" w:type="dxa"/>
            <w:shd w:val="clear" w:color="auto" w:fill="auto"/>
            <w:vAlign w:val="center"/>
          </w:tcPr>
          <w:p w14:paraId="30E7AE5B" w14:textId="707494B7" w:rsidR="00994E2D" w:rsidRPr="00583D1A" w:rsidRDefault="00994E2D" w:rsidP="00583D1A">
            <w:pPr>
              <w:rPr>
                <w:color w:val="000000" w:themeColor="text1"/>
                <w:sz w:val="20"/>
                <w:szCs w:val="20"/>
                <w:lang w:eastAsia="ru-RU"/>
              </w:rPr>
            </w:pPr>
          </w:p>
        </w:tc>
        <w:tc>
          <w:tcPr>
            <w:tcW w:w="1247" w:type="dxa"/>
            <w:shd w:val="clear" w:color="auto" w:fill="auto"/>
            <w:vAlign w:val="center"/>
          </w:tcPr>
          <w:p w14:paraId="431894DA" w14:textId="5C422439" w:rsidR="00994E2D" w:rsidRPr="00583D1A" w:rsidRDefault="00994E2D" w:rsidP="00583D1A">
            <w:pPr>
              <w:rPr>
                <w:color w:val="000000" w:themeColor="text1"/>
                <w:sz w:val="20"/>
                <w:szCs w:val="20"/>
                <w:lang w:eastAsia="ru-RU"/>
              </w:rPr>
            </w:pPr>
          </w:p>
        </w:tc>
        <w:tc>
          <w:tcPr>
            <w:tcW w:w="1180" w:type="dxa"/>
            <w:shd w:val="clear" w:color="auto" w:fill="auto"/>
            <w:vAlign w:val="center"/>
          </w:tcPr>
          <w:p w14:paraId="21134717" w14:textId="2DCE3E8B" w:rsidR="00994E2D" w:rsidRPr="00583D1A" w:rsidRDefault="00994E2D" w:rsidP="00583D1A">
            <w:pPr>
              <w:rPr>
                <w:color w:val="000000" w:themeColor="text1"/>
                <w:sz w:val="20"/>
                <w:szCs w:val="20"/>
                <w:lang w:eastAsia="ru-RU"/>
              </w:rPr>
            </w:pPr>
          </w:p>
        </w:tc>
      </w:tr>
      <w:tr w:rsidR="00583D1A" w:rsidRPr="00583D1A" w14:paraId="28C4F733" w14:textId="77777777" w:rsidTr="00583D1A">
        <w:tc>
          <w:tcPr>
            <w:tcW w:w="424" w:type="dxa"/>
            <w:shd w:val="clear" w:color="auto" w:fill="auto"/>
          </w:tcPr>
          <w:p w14:paraId="3F67657F" w14:textId="277BA449" w:rsidR="00994E2D" w:rsidRPr="00583D1A" w:rsidRDefault="0025130E" w:rsidP="00583D1A">
            <w:pPr>
              <w:rPr>
                <w:color w:val="000000" w:themeColor="text1"/>
                <w:sz w:val="20"/>
                <w:szCs w:val="20"/>
                <w:lang w:eastAsia="ru-RU"/>
              </w:rPr>
            </w:pPr>
            <w:r>
              <w:rPr>
                <w:color w:val="000000" w:themeColor="text1"/>
                <w:sz w:val="20"/>
                <w:szCs w:val="20"/>
                <w:lang w:eastAsia="ru-RU"/>
              </w:rPr>
              <w:t>7</w:t>
            </w:r>
          </w:p>
        </w:tc>
        <w:tc>
          <w:tcPr>
            <w:tcW w:w="2958" w:type="dxa"/>
            <w:shd w:val="clear" w:color="auto" w:fill="auto"/>
          </w:tcPr>
          <w:p w14:paraId="7CAD9824" w14:textId="0683C5CB" w:rsidR="00994E2D" w:rsidRPr="00583D1A" w:rsidRDefault="00994E2D" w:rsidP="00583D1A">
            <w:pPr>
              <w:tabs>
                <w:tab w:val="left" w:pos="1243"/>
              </w:tabs>
              <w:ind w:left="109"/>
              <w:rPr>
                <w:color w:val="000000" w:themeColor="text1"/>
                <w:sz w:val="20"/>
                <w:szCs w:val="20"/>
                <w:lang w:val="en-US" w:eastAsia="ru-RU"/>
              </w:rPr>
            </w:pPr>
          </w:p>
        </w:tc>
        <w:tc>
          <w:tcPr>
            <w:tcW w:w="8789" w:type="dxa"/>
            <w:shd w:val="clear" w:color="auto" w:fill="auto"/>
          </w:tcPr>
          <w:p w14:paraId="2AB2A992" w14:textId="4D9C76BB" w:rsidR="00994E2D" w:rsidRPr="00583D1A" w:rsidRDefault="00994E2D" w:rsidP="0025257B">
            <w:pPr>
              <w:ind w:left="122"/>
              <w:rPr>
                <w:color w:val="000000" w:themeColor="text1"/>
                <w:sz w:val="20"/>
                <w:szCs w:val="20"/>
                <w:lang w:val="en-US" w:eastAsia="ru-RU"/>
              </w:rPr>
            </w:pPr>
          </w:p>
        </w:tc>
        <w:tc>
          <w:tcPr>
            <w:tcW w:w="930" w:type="dxa"/>
            <w:shd w:val="clear" w:color="auto" w:fill="auto"/>
            <w:vAlign w:val="center"/>
          </w:tcPr>
          <w:p w14:paraId="23200FB2" w14:textId="59A943D7" w:rsidR="00994E2D" w:rsidRPr="00583D1A" w:rsidRDefault="00994E2D" w:rsidP="00583D1A">
            <w:pPr>
              <w:rPr>
                <w:color w:val="000000" w:themeColor="text1"/>
                <w:sz w:val="20"/>
                <w:szCs w:val="20"/>
                <w:lang w:eastAsia="ru-RU"/>
              </w:rPr>
            </w:pPr>
          </w:p>
        </w:tc>
        <w:tc>
          <w:tcPr>
            <w:tcW w:w="1247" w:type="dxa"/>
            <w:shd w:val="clear" w:color="auto" w:fill="auto"/>
            <w:vAlign w:val="center"/>
          </w:tcPr>
          <w:p w14:paraId="2006E859" w14:textId="5C343384" w:rsidR="00994E2D" w:rsidRPr="00583D1A" w:rsidRDefault="00994E2D" w:rsidP="00583D1A">
            <w:pPr>
              <w:rPr>
                <w:color w:val="000000" w:themeColor="text1"/>
                <w:sz w:val="20"/>
                <w:szCs w:val="20"/>
                <w:lang w:eastAsia="ru-RU"/>
              </w:rPr>
            </w:pPr>
          </w:p>
        </w:tc>
        <w:tc>
          <w:tcPr>
            <w:tcW w:w="1180" w:type="dxa"/>
            <w:shd w:val="clear" w:color="auto" w:fill="auto"/>
            <w:vAlign w:val="center"/>
          </w:tcPr>
          <w:p w14:paraId="440C5927" w14:textId="4A208251" w:rsidR="00994E2D" w:rsidRPr="00583D1A" w:rsidRDefault="00994E2D" w:rsidP="00583D1A">
            <w:pPr>
              <w:rPr>
                <w:color w:val="000000" w:themeColor="text1"/>
                <w:sz w:val="20"/>
                <w:szCs w:val="20"/>
                <w:lang w:eastAsia="ru-RU"/>
              </w:rPr>
            </w:pPr>
          </w:p>
        </w:tc>
      </w:tr>
      <w:tr w:rsidR="00583D1A" w:rsidRPr="00583D1A" w14:paraId="7263ECF4" w14:textId="77777777" w:rsidTr="00583D1A">
        <w:tc>
          <w:tcPr>
            <w:tcW w:w="424" w:type="dxa"/>
            <w:shd w:val="clear" w:color="auto" w:fill="auto"/>
          </w:tcPr>
          <w:p w14:paraId="7457D7CB" w14:textId="1D5EB28E" w:rsidR="00994E2D" w:rsidRPr="00583D1A" w:rsidRDefault="0025130E" w:rsidP="00583D1A">
            <w:pPr>
              <w:rPr>
                <w:color w:val="000000" w:themeColor="text1"/>
                <w:sz w:val="20"/>
                <w:szCs w:val="20"/>
                <w:lang w:eastAsia="ru-RU"/>
              </w:rPr>
            </w:pPr>
            <w:r>
              <w:rPr>
                <w:color w:val="000000" w:themeColor="text1"/>
                <w:sz w:val="20"/>
                <w:szCs w:val="20"/>
                <w:lang w:eastAsia="ru-RU"/>
              </w:rPr>
              <w:t>8</w:t>
            </w:r>
          </w:p>
        </w:tc>
        <w:tc>
          <w:tcPr>
            <w:tcW w:w="2958" w:type="dxa"/>
            <w:shd w:val="clear" w:color="auto" w:fill="auto"/>
          </w:tcPr>
          <w:p w14:paraId="68FE7557" w14:textId="2A020473" w:rsidR="00994E2D" w:rsidRPr="00583D1A" w:rsidRDefault="00994E2D" w:rsidP="00583D1A">
            <w:pPr>
              <w:tabs>
                <w:tab w:val="left" w:pos="1243"/>
              </w:tabs>
              <w:ind w:left="109"/>
              <w:rPr>
                <w:color w:val="000000" w:themeColor="text1"/>
                <w:sz w:val="20"/>
                <w:szCs w:val="20"/>
                <w:lang w:val="en-US" w:eastAsia="ru-RU"/>
              </w:rPr>
            </w:pPr>
          </w:p>
        </w:tc>
        <w:tc>
          <w:tcPr>
            <w:tcW w:w="8789" w:type="dxa"/>
            <w:shd w:val="clear" w:color="auto" w:fill="auto"/>
          </w:tcPr>
          <w:p w14:paraId="04E86858" w14:textId="6436EBD4" w:rsidR="00994E2D" w:rsidRPr="00583D1A" w:rsidRDefault="00994E2D" w:rsidP="0025257B">
            <w:pPr>
              <w:ind w:left="122"/>
              <w:rPr>
                <w:color w:val="000000" w:themeColor="text1"/>
                <w:sz w:val="20"/>
                <w:szCs w:val="20"/>
                <w:lang w:val="en-US" w:eastAsia="ru-RU"/>
              </w:rPr>
            </w:pPr>
          </w:p>
        </w:tc>
        <w:tc>
          <w:tcPr>
            <w:tcW w:w="930" w:type="dxa"/>
            <w:shd w:val="clear" w:color="auto" w:fill="auto"/>
            <w:vAlign w:val="center"/>
          </w:tcPr>
          <w:p w14:paraId="62F7B45C" w14:textId="761A2629" w:rsidR="00994E2D" w:rsidRPr="00583D1A" w:rsidRDefault="00994E2D" w:rsidP="00583D1A">
            <w:pPr>
              <w:rPr>
                <w:color w:val="000000" w:themeColor="text1"/>
                <w:sz w:val="20"/>
                <w:szCs w:val="20"/>
                <w:lang w:eastAsia="ru-RU"/>
              </w:rPr>
            </w:pPr>
          </w:p>
        </w:tc>
        <w:tc>
          <w:tcPr>
            <w:tcW w:w="1247" w:type="dxa"/>
            <w:shd w:val="clear" w:color="auto" w:fill="auto"/>
            <w:vAlign w:val="center"/>
          </w:tcPr>
          <w:p w14:paraId="53CF16B2" w14:textId="4287FDA3" w:rsidR="00994E2D" w:rsidRPr="00583D1A" w:rsidRDefault="00994E2D" w:rsidP="00583D1A">
            <w:pPr>
              <w:rPr>
                <w:color w:val="000000" w:themeColor="text1"/>
                <w:sz w:val="20"/>
                <w:szCs w:val="20"/>
                <w:lang w:eastAsia="ru-RU"/>
              </w:rPr>
            </w:pPr>
          </w:p>
        </w:tc>
        <w:tc>
          <w:tcPr>
            <w:tcW w:w="1180" w:type="dxa"/>
            <w:shd w:val="clear" w:color="auto" w:fill="auto"/>
            <w:vAlign w:val="center"/>
          </w:tcPr>
          <w:p w14:paraId="4AA68C5F" w14:textId="0847B8C4" w:rsidR="00994E2D" w:rsidRPr="00583D1A" w:rsidRDefault="00994E2D" w:rsidP="00583D1A">
            <w:pPr>
              <w:rPr>
                <w:color w:val="000000" w:themeColor="text1"/>
                <w:sz w:val="20"/>
                <w:szCs w:val="20"/>
                <w:lang w:eastAsia="ru-RU"/>
              </w:rPr>
            </w:pPr>
          </w:p>
        </w:tc>
      </w:tr>
      <w:tr w:rsidR="00583D1A" w:rsidRPr="00583D1A" w14:paraId="54349B4B" w14:textId="77777777" w:rsidTr="00583D1A">
        <w:tc>
          <w:tcPr>
            <w:tcW w:w="424" w:type="dxa"/>
            <w:shd w:val="clear" w:color="auto" w:fill="auto"/>
          </w:tcPr>
          <w:p w14:paraId="293DDFB6" w14:textId="3DC0C8FE" w:rsidR="00994E2D" w:rsidRPr="00583D1A" w:rsidRDefault="0025130E" w:rsidP="00583D1A">
            <w:pPr>
              <w:rPr>
                <w:color w:val="000000" w:themeColor="text1"/>
                <w:sz w:val="20"/>
                <w:szCs w:val="20"/>
                <w:lang w:eastAsia="ru-RU"/>
              </w:rPr>
            </w:pPr>
            <w:r>
              <w:rPr>
                <w:color w:val="000000" w:themeColor="text1"/>
                <w:sz w:val="20"/>
                <w:szCs w:val="20"/>
                <w:lang w:eastAsia="ru-RU"/>
              </w:rPr>
              <w:t>9</w:t>
            </w:r>
          </w:p>
        </w:tc>
        <w:tc>
          <w:tcPr>
            <w:tcW w:w="2958" w:type="dxa"/>
            <w:shd w:val="clear" w:color="auto" w:fill="auto"/>
          </w:tcPr>
          <w:p w14:paraId="45BC182B" w14:textId="40A1CC85" w:rsidR="00994E2D" w:rsidRPr="00583D1A" w:rsidRDefault="00994E2D" w:rsidP="00583D1A">
            <w:pPr>
              <w:tabs>
                <w:tab w:val="left" w:pos="1243"/>
              </w:tabs>
              <w:ind w:left="109"/>
              <w:rPr>
                <w:color w:val="000000" w:themeColor="text1"/>
                <w:sz w:val="20"/>
                <w:szCs w:val="20"/>
                <w:lang w:val="en-US" w:eastAsia="ru-RU"/>
              </w:rPr>
            </w:pPr>
          </w:p>
        </w:tc>
        <w:tc>
          <w:tcPr>
            <w:tcW w:w="8789" w:type="dxa"/>
            <w:shd w:val="clear" w:color="auto" w:fill="auto"/>
          </w:tcPr>
          <w:p w14:paraId="5BF7F54C" w14:textId="3141B3F7" w:rsidR="00994E2D" w:rsidRPr="00583D1A" w:rsidRDefault="00994E2D" w:rsidP="0025257B">
            <w:pPr>
              <w:ind w:left="122"/>
              <w:rPr>
                <w:color w:val="000000" w:themeColor="text1"/>
                <w:sz w:val="20"/>
                <w:szCs w:val="20"/>
                <w:lang w:val="en-US" w:eastAsia="ru-RU"/>
              </w:rPr>
            </w:pPr>
          </w:p>
        </w:tc>
        <w:tc>
          <w:tcPr>
            <w:tcW w:w="930" w:type="dxa"/>
            <w:shd w:val="clear" w:color="auto" w:fill="auto"/>
            <w:vAlign w:val="center"/>
          </w:tcPr>
          <w:p w14:paraId="528A4FFB" w14:textId="5846DAB8" w:rsidR="00994E2D" w:rsidRPr="00583D1A" w:rsidRDefault="00994E2D" w:rsidP="00583D1A">
            <w:pPr>
              <w:rPr>
                <w:color w:val="000000" w:themeColor="text1"/>
                <w:sz w:val="20"/>
                <w:szCs w:val="20"/>
                <w:lang w:eastAsia="ru-RU"/>
              </w:rPr>
            </w:pPr>
          </w:p>
        </w:tc>
        <w:tc>
          <w:tcPr>
            <w:tcW w:w="1247" w:type="dxa"/>
            <w:shd w:val="clear" w:color="auto" w:fill="auto"/>
            <w:vAlign w:val="center"/>
          </w:tcPr>
          <w:p w14:paraId="1F2B3530" w14:textId="5F68F333" w:rsidR="00994E2D" w:rsidRPr="00583D1A" w:rsidRDefault="00994E2D" w:rsidP="00583D1A">
            <w:pPr>
              <w:rPr>
                <w:color w:val="000000" w:themeColor="text1"/>
                <w:sz w:val="20"/>
                <w:szCs w:val="20"/>
                <w:lang w:eastAsia="ru-RU"/>
              </w:rPr>
            </w:pPr>
          </w:p>
        </w:tc>
        <w:tc>
          <w:tcPr>
            <w:tcW w:w="1180" w:type="dxa"/>
            <w:shd w:val="clear" w:color="auto" w:fill="auto"/>
            <w:vAlign w:val="center"/>
          </w:tcPr>
          <w:p w14:paraId="57A44695" w14:textId="2A7180DA" w:rsidR="00994E2D" w:rsidRPr="00583D1A" w:rsidRDefault="00994E2D" w:rsidP="00583D1A">
            <w:pPr>
              <w:rPr>
                <w:color w:val="000000" w:themeColor="text1"/>
                <w:sz w:val="20"/>
                <w:szCs w:val="20"/>
                <w:lang w:eastAsia="ru-RU"/>
              </w:rPr>
            </w:pPr>
          </w:p>
        </w:tc>
      </w:tr>
      <w:tr w:rsidR="00583D1A" w:rsidRPr="00583D1A" w14:paraId="0428C116" w14:textId="77777777" w:rsidTr="00583D1A">
        <w:tc>
          <w:tcPr>
            <w:tcW w:w="424" w:type="dxa"/>
            <w:shd w:val="clear" w:color="auto" w:fill="auto"/>
          </w:tcPr>
          <w:p w14:paraId="49178387" w14:textId="142BAA62" w:rsidR="00994E2D" w:rsidRPr="00583D1A" w:rsidRDefault="00994E2D" w:rsidP="00583D1A">
            <w:pPr>
              <w:rPr>
                <w:color w:val="000000" w:themeColor="text1"/>
                <w:sz w:val="20"/>
                <w:szCs w:val="20"/>
                <w:lang w:eastAsia="ru-RU"/>
              </w:rPr>
            </w:pPr>
            <w:r w:rsidRPr="00583D1A">
              <w:rPr>
                <w:bCs/>
                <w:color w:val="000000" w:themeColor="text1"/>
                <w:sz w:val="20"/>
                <w:szCs w:val="20"/>
              </w:rPr>
              <w:t>1</w:t>
            </w:r>
            <w:r w:rsidR="0025130E">
              <w:rPr>
                <w:bCs/>
                <w:color w:val="000000" w:themeColor="text1"/>
                <w:sz w:val="20"/>
                <w:szCs w:val="20"/>
              </w:rPr>
              <w:t>0</w:t>
            </w:r>
          </w:p>
        </w:tc>
        <w:tc>
          <w:tcPr>
            <w:tcW w:w="2958" w:type="dxa"/>
            <w:shd w:val="clear" w:color="auto" w:fill="auto"/>
          </w:tcPr>
          <w:p w14:paraId="261DBA6C" w14:textId="3C19E334" w:rsidR="00994E2D" w:rsidRPr="00583D1A" w:rsidRDefault="00994E2D" w:rsidP="00583D1A">
            <w:pPr>
              <w:tabs>
                <w:tab w:val="left" w:pos="1243"/>
              </w:tabs>
              <w:ind w:left="109"/>
              <w:rPr>
                <w:color w:val="000000" w:themeColor="text1"/>
                <w:sz w:val="20"/>
                <w:szCs w:val="20"/>
                <w:lang w:val="ru-RU" w:eastAsia="ru-RU"/>
              </w:rPr>
            </w:pPr>
          </w:p>
        </w:tc>
        <w:tc>
          <w:tcPr>
            <w:tcW w:w="8789" w:type="dxa"/>
            <w:shd w:val="clear" w:color="auto" w:fill="auto"/>
          </w:tcPr>
          <w:p w14:paraId="5D8575AF" w14:textId="43089A72" w:rsidR="00994E2D" w:rsidRPr="00583D1A" w:rsidRDefault="00994E2D" w:rsidP="0025257B">
            <w:pPr>
              <w:ind w:left="122"/>
              <w:rPr>
                <w:color w:val="000000" w:themeColor="text1"/>
                <w:sz w:val="20"/>
                <w:szCs w:val="20"/>
                <w:lang w:val="en-US" w:eastAsia="ru-RU"/>
              </w:rPr>
            </w:pPr>
          </w:p>
        </w:tc>
        <w:tc>
          <w:tcPr>
            <w:tcW w:w="930" w:type="dxa"/>
            <w:shd w:val="clear" w:color="auto" w:fill="auto"/>
            <w:vAlign w:val="center"/>
          </w:tcPr>
          <w:p w14:paraId="64009A1B" w14:textId="2D8E315D" w:rsidR="00994E2D" w:rsidRPr="00583D1A" w:rsidRDefault="00994E2D" w:rsidP="00583D1A">
            <w:pPr>
              <w:rPr>
                <w:color w:val="000000" w:themeColor="text1"/>
                <w:sz w:val="20"/>
                <w:szCs w:val="20"/>
                <w:lang w:eastAsia="ru-RU"/>
              </w:rPr>
            </w:pPr>
          </w:p>
        </w:tc>
        <w:tc>
          <w:tcPr>
            <w:tcW w:w="1247" w:type="dxa"/>
            <w:shd w:val="clear" w:color="auto" w:fill="auto"/>
            <w:vAlign w:val="center"/>
          </w:tcPr>
          <w:p w14:paraId="0624EE5B" w14:textId="3754069B" w:rsidR="00994E2D" w:rsidRPr="00583D1A" w:rsidRDefault="00994E2D" w:rsidP="00583D1A">
            <w:pPr>
              <w:rPr>
                <w:color w:val="000000" w:themeColor="text1"/>
                <w:sz w:val="20"/>
                <w:szCs w:val="20"/>
                <w:lang w:eastAsia="ru-RU"/>
              </w:rPr>
            </w:pPr>
          </w:p>
        </w:tc>
        <w:tc>
          <w:tcPr>
            <w:tcW w:w="1180" w:type="dxa"/>
            <w:shd w:val="clear" w:color="auto" w:fill="auto"/>
            <w:vAlign w:val="center"/>
          </w:tcPr>
          <w:p w14:paraId="51D8C5CA" w14:textId="1A2FD03A" w:rsidR="00994E2D" w:rsidRPr="0025130E" w:rsidRDefault="00994E2D" w:rsidP="00583D1A">
            <w:pPr>
              <w:rPr>
                <w:color w:val="000000" w:themeColor="text1"/>
                <w:sz w:val="20"/>
                <w:szCs w:val="20"/>
                <w:lang w:eastAsia="ru-RU"/>
              </w:rPr>
            </w:pPr>
          </w:p>
        </w:tc>
      </w:tr>
      <w:tr w:rsidR="00583D1A" w:rsidRPr="00583D1A" w14:paraId="7914EE64" w14:textId="77777777" w:rsidTr="00583D1A">
        <w:tc>
          <w:tcPr>
            <w:tcW w:w="424" w:type="dxa"/>
            <w:shd w:val="clear" w:color="auto" w:fill="auto"/>
          </w:tcPr>
          <w:p w14:paraId="46D37B47" w14:textId="6C7C8D93" w:rsidR="00994E2D" w:rsidRPr="00583D1A" w:rsidRDefault="00994E2D" w:rsidP="00583D1A">
            <w:pPr>
              <w:rPr>
                <w:bCs/>
                <w:color w:val="000000" w:themeColor="text1"/>
                <w:sz w:val="20"/>
                <w:szCs w:val="20"/>
              </w:rPr>
            </w:pPr>
            <w:r w:rsidRPr="00583D1A">
              <w:rPr>
                <w:bCs/>
                <w:color w:val="000000" w:themeColor="text1"/>
                <w:sz w:val="20"/>
                <w:szCs w:val="20"/>
              </w:rPr>
              <w:t>1</w:t>
            </w:r>
            <w:r w:rsidR="0025130E">
              <w:rPr>
                <w:bCs/>
                <w:color w:val="000000" w:themeColor="text1"/>
                <w:sz w:val="20"/>
                <w:szCs w:val="20"/>
              </w:rPr>
              <w:t>1</w:t>
            </w:r>
          </w:p>
        </w:tc>
        <w:tc>
          <w:tcPr>
            <w:tcW w:w="2958" w:type="dxa"/>
            <w:shd w:val="clear" w:color="auto" w:fill="auto"/>
          </w:tcPr>
          <w:p w14:paraId="3A2D3506" w14:textId="77777777" w:rsidR="00994E2D" w:rsidRPr="00583D1A" w:rsidRDefault="00994E2D" w:rsidP="00583D1A">
            <w:pPr>
              <w:tabs>
                <w:tab w:val="left" w:pos="1243"/>
              </w:tabs>
              <w:ind w:left="109"/>
              <w:rPr>
                <w:color w:val="000000" w:themeColor="text1"/>
                <w:sz w:val="20"/>
                <w:szCs w:val="20"/>
                <w:lang w:eastAsia="ru-RU"/>
              </w:rPr>
            </w:pPr>
          </w:p>
        </w:tc>
        <w:tc>
          <w:tcPr>
            <w:tcW w:w="8789" w:type="dxa"/>
            <w:shd w:val="clear" w:color="auto" w:fill="auto"/>
          </w:tcPr>
          <w:p w14:paraId="73580609" w14:textId="280C3B5C" w:rsidR="00994E2D" w:rsidRPr="00583D1A" w:rsidRDefault="00994E2D" w:rsidP="0025257B">
            <w:pPr>
              <w:ind w:left="122"/>
              <w:rPr>
                <w:color w:val="000000" w:themeColor="text1"/>
                <w:sz w:val="20"/>
                <w:szCs w:val="20"/>
                <w:lang w:val="en-US" w:eastAsia="ru-RU"/>
              </w:rPr>
            </w:pPr>
          </w:p>
        </w:tc>
        <w:tc>
          <w:tcPr>
            <w:tcW w:w="930" w:type="dxa"/>
            <w:shd w:val="clear" w:color="auto" w:fill="auto"/>
            <w:vAlign w:val="center"/>
          </w:tcPr>
          <w:p w14:paraId="12EC85D4" w14:textId="44FC8F24" w:rsidR="00994E2D" w:rsidRPr="00583D1A" w:rsidRDefault="00994E2D" w:rsidP="00583D1A">
            <w:pPr>
              <w:rPr>
                <w:color w:val="000000" w:themeColor="text1"/>
                <w:sz w:val="20"/>
                <w:szCs w:val="20"/>
                <w:lang w:eastAsia="ru-RU"/>
              </w:rPr>
            </w:pPr>
          </w:p>
        </w:tc>
        <w:tc>
          <w:tcPr>
            <w:tcW w:w="1247" w:type="dxa"/>
            <w:shd w:val="clear" w:color="auto" w:fill="auto"/>
            <w:vAlign w:val="center"/>
          </w:tcPr>
          <w:p w14:paraId="16D6C18D" w14:textId="29192711" w:rsidR="00994E2D" w:rsidRPr="00583D1A" w:rsidRDefault="00994E2D" w:rsidP="00583D1A">
            <w:pPr>
              <w:rPr>
                <w:color w:val="000000" w:themeColor="text1"/>
                <w:sz w:val="20"/>
                <w:szCs w:val="20"/>
                <w:lang w:eastAsia="ru-RU"/>
              </w:rPr>
            </w:pPr>
          </w:p>
        </w:tc>
        <w:tc>
          <w:tcPr>
            <w:tcW w:w="1180" w:type="dxa"/>
            <w:shd w:val="clear" w:color="auto" w:fill="auto"/>
            <w:vAlign w:val="center"/>
          </w:tcPr>
          <w:p w14:paraId="47CC0627" w14:textId="482E08EC" w:rsidR="00994E2D" w:rsidRPr="00583D1A" w:rsidRDefault="00994E2D" w:rsidP="00583D1A">
            <w:pPr>
              <w:rPr>
                <w:color w:val="000000" w:themeColor="text1"/>
                <w:sz w:val="20"/>
                <w:szCs w:val="20"/>
                <w:lang w:eastAsia="ru-RU"/>
              </w:rPr>
            </w:pPr>
          </w:p>
        </w:tc>
      </w:tr>
      <w:tr w:rsidR="00583D1A" w:rsidRPr="00583D1A" w14:paraId="494973EE" w14:textId="77777777" w:rsidTr="00583D1A">
        <w:tc>
          <w:tcPr>
            <w:tcW w:w="424" w:type="dxa"/>
            <w:shd w:val="clear" w:color="auto" w:fill="auto"/>
          </w:tcPr>
          <w:p w14:paraId="0BB52F2D" w14:textId="7CD162D0" w:rsidR="00994E2D" w:rsidRPr="00583D1A" w:rsidRDefault="00994E2D" w:rsidP="00583D1A">
            <w:pPr>
              <w:rPr>
                <w:bCs/>
                <w:color w:val="000000" w:themeColor="text1"/>
                <w:sz w:val="20"/>
                <w:szCs w:val="20"/>
              </w:rPr>
            </w:pPr>
            <w:r w:rsidRPr="00583D1A">
              <w:rPr>
                <w:bCs/>
                <w:color w:val="000000" w:themeColor="text1"/>
                <w:sz w:val="20"/>
                <w:szCs w:val="20"/>
              </w:rPr>
              <w:t>1</w:t>
            </w:r>
            <w:r w:rsidR="0025130E">
              <w:rPr>
                <w:bCs/>
                <w:color w:val="000000" w:themeColor="text1"/>
                <w:sz w:val="20"/>
                <w:szCs w:val="20"/>
              </w:rPr>
              <w:t>2</w:t>
            </w:r>
          </w:p>
        </w:tc>
        <w:tc>
          <w:tcPr>
            <w:tcW w:w="2958" w:type="dxa"/>
            <w:shd w:val="clear" w:color="auto" w:fill="auto"/>
          </w:tcPr>
          <w:p w14:paraId="40DF9AC7" w14:textId="77777777" w:rsidR="00994E2D" w:rsidRPr="00583D1A" w:rsidRDefault="00994E2D" w:rsidP="00583D1A">
            <w:pPr>
              <w:tabs>
                <w:tab w:val="left" w:pos="1243"/>
              </w:tabs>
              <w:ind w:left="109"/>
              <w:rPr>
                <w:color w:val="000000" w:themeColor="text1"/>
                <w:sz w:val="20"/>
                <w:szCs w:val="20"/>
                <w:lang w:val="en-US" w:eastAsia="ru-RU"/>
              </w:rPr>
            </w:pPr>
          </w:p>
        </w:tc>
        <w:tc>
          <w:tcPr>
            <w:tcW w:w="8789" w:type="dxa"/>
            <w:shd w:val="clear" w:color="auto" w:fill="auto"/>
          </w:tcPr>
          <w:p w14:paraId="5D419E6E" w14:textId="386B7CEB" w:rsidR="00994E2D" w:rsidRPr="00583D1A" w:rsidRDefault="00994E2D" w:rsidP="0025257B">
            <w:pPr>
              <w:ind w:left="122"/>
              <w:rPr>
                <w:color w:val="000000" w:themeColor="text1"/>
                <w:sz w:val="20"/>
                <w:szCs w:val="20"/>
                <w:lang w:val="en-US" w:eastAsia="ru-RU"/>
              </w:rPr>
            </w:pPr>
          </w:p>
        </w:tc>
        <w:tc>
          <w:tcPr>
            <w:tcW w:w="930" w:type="dxa"/>
            <w:shd w:val="clear" w:color="auto" w:fill="auto"/>
            <w:vAlign w:val="center"/>
          </w:tcPr>
          <w:p w14:paraId="3967CF82" w14:textId="6DAA46D0" w:rsidR="00994E2D" w:rsidRPr="00583D1A" w:rsidRDefault="00994E2D" w:rsidP="00583D1A">
            <w:pPr>
              <w:rPr>
                <w:color w:val="000000" w:themeColor="text1"/>
                <w:sz w:val="20"/>
                <w:szCs w:val="20"/>
                <w:lang w:eastAsia="ru-RU"/>
              </w:rPr>
            </w:pPr>
          </w:p>
        </w:tc>
        <w:tc>
          <w:tcPr>
            <w:tcW w:w="1247" w:type="dxa"/>
            <w:shd w:val="clear" w:color="auto" w:fill="auto"/>
            <w:vAlign w:val="center"/>
          </w:tcPr>
          <w:p w14:paraId="5E907721" w14:textId="643F5B9B" w:rsidR="00994E2D" w:rsidRPr="00583D1A" w:rsidRDefault="00994E2D" w:rsidP="00583D1A">
            <w:pPr>
              <w:rPr>
                <w:color w:val="000000" w:themeColor="text1"/>
                <w:sz w:val="20"/>
                <w:szCs w:val="20"/>
                <w:lang w:eastAsia="ru-RU"/>
              </w:rPr>
            </w:pPr>
          </w:p>
        </w:tc>
        <w:tc>
          <w:tcPr>
            <w:tcW w:w="1180" w:type="dxa"/>
            <w:shd w:val="clear" w:color="auto" w:fill="auto"/>
            <w:vAlign w:val="center"/>
          </w:tcPr>
          <w:p w14:paraId="67372313" w14:textId="784E05BF" w:rsidR="00994E2D" w:rsidRPr="00583D1A" w:rsidRDefault="00994E2D" w:rsidP="00583D1A">
            <w:pPr>
              <w:rPr>
                <w:color w:val="000000" w:themeColor="text1"/>
                <w:sz w:val="20"/>
                <w:szCs w:val="20"/>
                <w:lang w:eastAsia="ru-RU"/>
              </w:rPr>
            </w:pPr>
          </w:p>
        </w:tc>
      </w:tr>
      <w:tr w:rsidR="00583D1A" w:rsidRPr="00583D1A" w14:paraId="284132FB" w14:textId="77777777" w:rsidTr="00583D1A">
        <w:tc>
          <w:tcPr>
            <w:tcW w:w="424" w:type="dxa"/>
            <w:shd w:val="clear" w:color="auto" w:fill="auto"/>
          </w:tcPr>
          <w:p w14:paraId="0E1180C7" w14:textId="3CC7E85F" w:rsidR="00994E2D" w:rsidRPr="00583D1A" w:rsidRDefault="00994E2D" w:rsidP="00583D1A">
            <w:pPr>
              <w:rPr>
                <w:bCs/>
                <w:color w:val="000000" w:themeColor="text1"/>
                <w:sz w:val="20"/>
                <w:szCs w:val="20"/>
              </w:rPr>
            </w:pPr>
            <w:r w:rsidRPr="00583D1A">
              <w:rPr>
                <w:bCs/>
                <w:color w:val="000000" w:themeColor="text1"/>
                <w:sz w:val="20"/>
                <w:szCs w:val="20"/>
              </w:rPr>
              <w:t>1</w:t>
            </w:r>
            <w:r w:rsidR="0025130E">
              <w:rPr>
                <w:bCs/>
                <w:color w:val="000000" w:themeColor="text1"/>
                <w:sz w:val="20"/>
                <w:szCs w:val="20"/>
              </w:rPr>
              <w:t>3</w:t>
            </w:r>
          </w:p>
        </w:tc>
        <w:tc>
          <w:tcPr>
            <w:tcW w:w="2958" w:type="dxa"/>
            <w:shd w:val="clear" w:color="auto" w:fill="auto"/>
          </w:tcPr>
          <w:p w14:paraId="5085FA14" w14:textId="10944F38" w:rsidR="00994E2D" w:rsidRPr="00583D1A" w:rsidRDefault="00994E2D" w:rsidP="00583D1A">
            <w:pPr>
              <w:tabs>
                <w:tab w:val="left" w:pos="1243"/>
              </w:tabs>
              <w:ind w:left="109" w:right="127"/>
              <w:contextualSpacing/>
              <w:rPr>
                <w:color w:val="000000" w:themeColor="text1"/>
                <w:sz w:val="20"/>
                <w:szCs w:val="20"/>
              </w:rPr>
            </w:pPr>
          </w:p>
        </w:tc>
        <w:tc>
          <w:tcPr>
            <w:tcW w:w="8789" w:type="dxa"/>
            <w:shd w:val="clear" w:color="auto" w:fill="auto"/>
          </w:tcPr>
          <w:p w14:paraId="3ED7BC6A" w14:textId="043F6F0F" w:rsidR="00994E2D" w:rsidRPr="00583D1A" w:rsidRDefault="00994E2D" w:rsidP="00462A84">
            <w:pPr>
              <w:ind w:left="122"/>
              <w:rPr>
                <w:color w:val="000000" w:themeColor="text1"/>
                <w:sz w:val="20"/>
                <w:szCs w:val="20"/>
              </w:rPr>
            </w:pPr>
          </w:p>
        </w:tc>
        <w:tc>
          <w:tcPr>
            <w:tcW w:w="930" w:type="dxa"/>
            <w:shd w:val="clear" w:color="auto" w:fill="auto"/>
            <w:vAlign w:val="center"/>
          </w:tcPr>
          <w:p w14:paraId="7563FE9A" w14:textId="53BC9225" w:rsidR="00994E2D" w:rsidRPr="00583D1A" w:rsidRDefault="00994E2D" w:rsidP="00583D1A">
            <w:pPr>
              <w:contextualSpacing/>
              <w:rPr>
                <w:color w:val="000000" w:themeColor="text1"/>
                <w:sz w:val="20"/>
                <w:szCs w:val="20"/>
                <w:lang w:eastAsia="ru-RU"/>
              </w:rPr>
            </w:pPr>
          </w:p>
        </w:tc>
        <w:tc>
          <w:tcPr>
            <w:tcW w:w="1247" w:type="dxa"/>
            <w:shd w:val="clear" w:color="auto" w:fill="auto"/>
            <w:vAlign w:val="center"/>
          </w:tcPr>
          <w:p w14:paraId="182B60D2" w14:textId="48327B9A" w:rsidR="00994E2D" w:rsidRPr="00583D1A" w:rsidRDefault="00994E2D" w:rsidP="00583D1A">
            <w:pPr>
              <w:spacing w:before="100"/>
              <w:rPr>
                <w:color w:val="000000" w:themeColor="text1"/>
                <w:sz w:val="20"/>
                <w:szCs w:val="20"/>
                <w:lang w:eastAsia="ru-RU"/>
              </w:rPr>
            </w:pPr>
          </w:p>
        </w:tc>
        <w:tc>
          <w:tcPr>
            <w:tcW w:w="1180" w:type="dxa"/>
            <w:shd w:val="clear" w:color="auto" w:fill="auto"/>
            <w:vAlign w:val="center"/>
          </w:tcPr>
          <w:p w14:paraId="532E09F7" w14:textId="0EA417D2" w:rsidR="00994E2D" w:rsidRPr="00583D1A" w:rsidRDefault="00994E2D" w:rsidP="00583D1A">
            <w:pPr>
              <w:rPr>
                <w:color w:val="000000" w:themeColor="text1"/>
                <w:sz w:val="20"/>
                <w:szCs w:val="20"/>
                <w:lang w:eastAsia="ru-RU"/>
              </w:rPr>
            </w:pPr>
          </w:p>
        </w:tc>
      </w:tr>
      <w:tr w:rsidR="00583D1A" w:rsidRPr="00583D1A" w14:paraId="32696121" w14:textId="77777777" w:rsidTr="00583D1A">
        <w:tc>
          <w:tcPr>
            <w:tcW w:w="424" w:type="dxa"/>
            <w:shd w:val="clear" w:color="auto" w:fill="auto"/>
          </w:tcPr>
          <w:p w14:paraId="27291F78" w14:textId="5F22237F" w:rsidR="00994E2D" w:rsidRPr="00583D1A" w:rsidRDefault="00994E2D" w:rsidP="00583D1A">
            <w:pPr>
              <w:rPr>
                <w:bCs/>
                <w:color w:val="000000" w:themeColor="text1"/>
                <w:sz w:val="20"/>
                <w:szCs w:val="20"/>
              </w:rPr>
            </w:pPr>
            <w:r w:rsidRPr="00583D1A">
              <w:rPr>
                <w:bCs/>
                <w:color w:val="000000" w:themeColor="text1"/>
                <w:sz w:val="20"/>
                <w:szCs w:val="20"/>
              </w:rPr>
              <w:t>1</w:t>
            </w:r>
            <w:r w:rsidR="0025130E">
              <w:rPr>
                <w:bCs/>
                <w:color w:val="000000" w:themeColor="text1"/>
                <w:sz w:val="20"/>
                <w:szCs w:val="20"/>
              </w:rPr>
              <w:t>4</w:t>
            </w:r>
          </w:p>
        </w:tc>
        <w:tc>
          <w:tcPr>
            <w:tcW w:w="2958" w:type="dxa"/>
            <w:shd w:val="clear" w:color="auto" w:fill="auto"/>
          </w:tcPr>
          <w:p w14:paraId="6FA90AA5" w14:textId="77777777" w:rsidR="00994E2D" w:rsidRPr="00583D1A" w:rsidRDefault="00994E2D" w:rsidP="00583D1A">
            <w:pPr>
              <w:tabs>
                <w:tab w:val="left" w:pos="1243"/>
              </w:tabs>
              <w:ind w:left="109" w:right="127"/>
              <w:contextualSpacing/>
              <w:rPr>
                <w:color w:val="000000" w:themeColor="text1"/>
                <w:sz w:val="20"/>
                <w:szCs w:val="20"/>
              </w:rPr>
            </w:pPr>
          </w:p>
        </w:tc>
        <w:tc>
          <w:tcPr>
            <w:tcW w:w="8789" w:type="dxa"/>
            <w:shd w:val="clear" w:color="auto" w:fill="auto"/>
          </w:tcPr>
          <w:p w14:paraId="430A43CB" w14:textId="738C11F0" w:rsidR="00994E2D" w:rsidRPr="00021C8D" w:rsidRDefault="00994E2D" w:rsidP="0025257B">
            <w:pPr>
              <w:ind w:left="122"/>
              <w:rPr>
                <w:color w:val="000000" w:themeColor="text1"/>
                <w:sz w:val="20"/>
                <w:szCs w:val="20"/>
              </w:rPr>
            </w:pPr>
          </w:p>
        </w:tc>
        <w:tc>
          <w:tcPr>
            <w:tcW w:w="930" w:type="dxa"/>
            <w:shd w:val="clear" w:color="auto" w:fill="auto"/>
            <w:vAlign w:val="center"/>
          </w:tcPr>
          <w:p w14:paraId="7BD7934A" w14:textId="57019A5F" w:rsidR="00994E2D" w:rsidRPr="00583D1A" w:rsidRDefault="00994E2D" w:rsidP="00583D1A">
            <w:pPr>
              <w:contextualSpacing/>
              <w:rPr>
                <w:color w:val="000000" w:themeColor="text1"/>
                <w:sz w:val="20"/>
                <w:szCs w:val="20"/>
                <w:lang w:eastAsia="ru-RU"/>
              </w:rPr>
            </w:pPr>
          </w:p>
        </w:tc>
        <w:tc>
          <w:tcPr>
            <w:tcW w:w="1247" w:type="dxa"/>
            <w:shd w:val="clear" w:color="auto" w:fill="auto"/>
            <w:vAlign w:val="center"/>
          </w:tcPr>
          <w:p w14:paraId="183A8834" w14:textId="08CDB767" w:rsidR="00994E2D" w:rsidRPr="00583D1A" w:rsidRDefault="00994E2D" w:rsidP="00583D1A">
            <w:pPr>
              <w:spacing w:before="100"/>
              <w:rPr>
                <w:color w:val="000000" w:themeColor="text1"/>
                <w:sz w:val="20"/>
                <w:szCs w:val="20"/>
                <w:lang w:eastAsia="ru-RU"/>
              </w:rPr>
            </w:pPr>
          </w:p>
        </w:tc>
        <w:tc>
          <w:tcPr>
            <w:tcW w:w="1180" w:type="dxa"/>
            <w:shd w:val="clear" w:color="auto" w:fill="auto"/>
            <w:vAlign w:val="center"/>
          </w:tcPr>
          <w:p w14:paraId="1887F25C" w14:textId="24AFD6BC" w:rsidR="00994E2D" w:rsidRPr="00583D1A" w:rsidRDefault="00994E2D" w:rsidP="00583D1A">
            <w:pPr>
              <w:rPr>
                <w:color w:val="000000" w:themeColor="text1"/>
                <w:sz w:val="20"/>
                <w:szCs w:val="20"/>
                <w:lang w:eastAsia="ru-RU"/>
              </w:rPr>
            </w:pPr>
          </w:p>
        </w:tc>
      </w:tr>
      <w:tr w:rsidR="00583D1A" w:rsidRPr="00583D1A" w14:paraId="4C354343" w14:textId="77777777" w:rsidTr="00583D1A">
        <w:tc>
          <w:tcPr>
            <w:tcW w:w="424" w:type="dxa"/>
            <w:shd w:val="clear" w:color="auto" w:fill="auto"/>
          </w:tcPr>
          <w:p w14:paraId="326A9D34" w14:textId="3704BBA3" w:rsidR="00994E2D" w:rsidRPr="00583D1A" w:rsidRDefault="00994E2D" w:rsidP="00583D1A">
            <w:pPr>
              <w:rPr>
                <w:bCs/>
                <w:color w:val="000000" w:themeColor="text1"/>
                <w:sz w:val="20"/>
                <w:szCs w:val="20"/>
              </w:rPr>
            </w:pPr>
            <w:r w:rsidRPr="00583D1A">
              <w:rPr>
                <w:bCs/>
                <w:color w:val="000000" w:themeColor="text1"/>
                <w:sz w:val="20"/>
                <w:szCs w:val="20"/>
              </w:rPr>
              <w:t>1</w:t>
            </w:r>
            <w:r w:rsidR="0025130E">
              <w:rPr>
                <w:bCs/>
                <w:color w:val="000000" w:themeColor="text1"/>
                <w:sz w:val="20"/>
                <w:szCs w:val="20"/>
              </w:rPr>
              <w:t>5</w:t>
            </w:r>
          </w:p>
        </w:tc>
        <w:tc>
          <w:tcPr>
            <w:tcW w:w="2958" w:type="dxa"/>
            <w:shd w:val="clear" w:color="auto" w:fill="auto"/>
          </w:tcPr>
          <w:p w14:paraId="3F1DABEF" w14:textId="223BD930" w:rsidR="00994E2D" w:rsidRPr="00583D1A" w:rsidRDefault="00994E2D" w:rsidP="00583D1A">
            <w:pPr>
              <w:tabs>
                <w:tab w:val="left" w:pos="1243"/>
              </w:tabs>
              <w:ind w:left="109" w:right="127"/>
              <w:contextualSpacing/>
              <w:rPr>
                <w:color w:val="000000" w:themeColor="text1"/>
                <w:sz w:val="20"/>
                <w:szCs w:val="20"/>
              </w:rPr>
            </w:pPr>
          </w:p>
        </w:tc>
        <w:tc>
          <w:tcPr>
            <w:tcW w:w="8789" w:type="dxa"/>
            <w:shd w:val="clear" w:color="auto" w:fill="auto"/>
          </w:tcPr>
          <w:p w14:paraId="7059B3B5" w14:textId="77777777" w:rsidR="00994E2D" w:rsidRPr="00583D1A" w:rsidRDefault="00994E2D" w:rsidP="0025257B">
            <w:pPr>
              <w:ind w:left="122" w:right="55"/>
              <w:rPr>
                <w:color w:val="000000" w:themeColor="text1"/>
                <w:sz w:val="20"/>
                <w:szCs w:val="20"/>
              </w:rPr>
            </w:pPr>
          </w:p>
        </w:tc>
        <w:tc>
          <w:tcPr>
            <w:tcW w:w="930" w:type="dxa"/>
            <w:shd w:val="clear" w:color="auto" w:fill="auto"/>
            <w:vAlign w:val="center"/>
          </w:tcPr>
          <w:p w14:paraId="3C501653" w14:textId="3ECB8F0E" w:rsidR="00994E2D" w:rsidRPr="00583D1A" w:rsidRDefault="00994E2D" w:rsidP="00583D1A">
            <w:pPr>
              <w:contextualSpacing/>
              <w:rPr>
                <w:color w:val="000000" w:themeColor="text1"/>
                <w:sz w:val="20"/>
                <w:szCs w:val="20"/>
                <w:lang w:eastAsia="ru-RU"/>
              </w:rPr>
            </w:pPr>
          </w:p>
        </w:tc>
        <w:tc>
          <w:tcPr>
            <w:tcW w:w="1247" w:type="dxa"/>
            <w:shd w:val="clear" w:color="auto" w:fill="auto"/>
            <w:vAlign w:val="center"/>
          </w:tcPr>
          <w:p w14:paraId="67753375" w14:textId="114C7FB2" w:rsidR="00994E2D" w:rsidRPr="00583D1A" w:rsidRDefault="00994E2D" w:rsidP="00583D1A">
            <w:pPr>
              <w:spacing w:before="100"/>
              <w:rPr>
                <w:color w:val="000000" w:themeColor="text1"/>
                <w:sz w:val="20"/>
                <w:szCs w:val="20"/>
                <w:lang w:eastAsia="ru-RU"/>
              </w:rPr>
            </w:pPr>
          </w:p>
        </w:tc>
        <w:tc>
          <w:tcPr>
            <w:tcW w:w="1180" w:type="dxa"/>
            <w:shd w:val="clear" w:color="auto" w:fill="auto"/>
            <w:vAlign w:val="center"/>
          </w:tcPr>
          <w:p w14:paraId="16441062" w14:textId="5F9925D0" w:rsidR="00994E2D" w:rsidRPr="00583D1A" w:rsidRDefault="00994E2D" w:rsidP="00583D1A">
            <w:pPr>
              <w:rPr>
                <w:color w:val="000000" w:themeColor="text1"/>
                <w:sz w:val="20"/>
                <w:szCs w:val="20"/>
                <w:lang w:eastAsia="ru-RU"/>
              </w:rPr>
            </w:pPr>
          </w:p>
        </w:tc>
      </w:tr>
      <w:tr w:rsidR="00583D1A" w:rsidRPr="00583D1A" w14:paraId="708984EB" w14:textId="77777777" w:rsidTr="00583D1A">
        <w:tc>
          <w:tcPr>
            <w:tcW w:w="424" w:type="dxa"/>
            <w:shd w:val="clear" w:color="auto" w:fill="auto"/>
          </w:tcPr>
          <w:p w14:paraId="74ECE6AB" w14:textId="324ED246" w:rsidR="00994E2D" w:rsidRPr="00583D1A" w:rsidRDefault="00994E2D" w:rsidP="00583D1A">
            <w:pPr>
              <w:rPr>
                <w:bCs/>
                <w:color w:val="000000" w:themeColor="text1"/>
                <w:sz w:val="20"/>
                <w:szCs w:val="20"/>
              </w:rPr>
            </w:pPr>
            <w:r w:rsidRPr="00583D1A">
              <w:rPr>
                <w:bCs/>
                <w:color w:val="000000" w:themeColor="text1"/>
                <w:sz w:val="20"/>
                <w:szCs w:val="20"/>
              </w:rPr>
              <w:t>1</w:t>
            </w:r>
            <w:r w:rsidR="0025130E">
              <w:rPr>
                <w:bCs/>
                <w:color w:val="000000" w:themeColor="text1"/>
                <w:sz w:val="20"/>
                <w:szCs w:val="20"/>
              </w:rPr>
              <w:t>6</w:t>
            </w:r>
          </w:p>
        </w:tc>
        <w:tc>
          <w:tcPr>
            <w:tcW w:w="2958" w:type="dxa"/>
            <w:shd w:val="clear" w:color="auto" w:fill="auto"/>
          </w:tcPr>
          <w:p w14:paraId="3F5A2449" w14:textId="32113B54" w:rsidR="00994E2D" w:rsidRPr="00583D1A" w:rsidRDefault="00994E2D" w:rsidP="00583D1A">
            <w:pPr>
              <w:tabs>
                <w:tab w:val="left" w:pos="1243"/>
              </w:tabs>
              <w:ind w:left="109" w:right="111"/>
              <w:rPr>
                <w:color w:val="000000" w:themeColor="text1"/>
                <w:sz w:val="20"/>
                <w:szCs w:val="20"/>
              </w:rPr>
            </w:pPr>
          </w:p>
        </w:tc>
        <w:tc>
          <w:tcPr>
            <w:tcW w:w="8789" w:type="dxa"/>
            <w:shd w:val="clear" w:color="auto" w:fill="auto"/>
          </w:tcPr>
          <w:p w14:paraId="002EC93C" w14:textId="77777777" w:rsidR="00994E2D" w:rsidRPr="00583D1A" w:rsidRDefault="00994E2D" w:rsidP="0025257B">
            <w:pPr>
              <w:ind w:left="122" w:right="111"/>
              <w:rPr>
                <w:color w:val="000000" w:themeColor="text1"/>
                <w:sz w:val="20"/>
                <w:szCs w:val="20"/>
              </w:rPr>
            </w:pPr>
          </w:p>
        </w:tc>
        <w:tc>
          <w:tcPr>
            <w:tcW w:w="930" w:type="dxa"/>
            <w:shd w:val="clear" w:color="auto" w:fill="auto"/>
            <w:vAlign w:val="center"/>
          </w:tcPr>
          <w:p w14:paraId="1DEAA591" w14:textId="3AA39ED6" w:rsidR="00994E2D" w:rsidRPr="00583D1A" w:rsidRDefault="00994E2D" w:rsidP="00583D1A">
            <w:pPr>
              <w:contextualSpacing/>
              <w:rPr>
                <w:color w:val="000000" w:themeColor="text1"/>
                <w:sz w:val="20"/>
                <w:szCs w:val="20"/>
                <w:lang w:eastAsia="ru-RU"/>
              </w:rPr>
            </w:pPr>
          </w:p>
        </w:tc>
        <w:tc>
          <w:tcPr>
            <w:tcW w:w="1247" w:type="dxa"/>
            <w:shd w:val="clear" w:color="auto" w:fill="auto"/>
            <w:vAlign w:val="center"/>
          </w:tcPr>
          <w:p w14:paraId="4DDE69F1" w14:textId="61ACBB8B" w:rsidR="00994E2D" w:rsidRPr="00583D1A" w:rsidRDefault="00994E2D" w:rsidP="00583D1A">
            <w:pPr>
              <w:spacing w:before="100"/>
              <w:rPr>
                <w:color w:val="000000" w:themeColor="text1"/>
                <w:sz w:val="20"/>
                <w:szCs w:val="20"/>
                <w:lang w:eastAsia="ru-RU"/>
              </w:rPr>
            </w:pPr>
          </w:p>
        </w:tc>
        <w:tc>
          <w:tcPr>
            <w:tcW w:w="1180" w:type="dxa"/>
            <w:shd w:val="clear" w:color="auto" w:fill="auto"/>
            <w:vAlign w:val="center"/>
          </w:tcPr>
          <w:p w14:paraId="6893289A" w14:textId="6D07DCC1" w:rsidR="00994E2D" w:rsidRPr="00583D1A" w:rsidRDefault="00994E2D" w:rsidP="00583D1A">
            <w:pPr>
              <w:rPr>
                <w:color w:val="000000" w:themeColor="text1"/>
                <w:sz w:val="20"/>
                <w:szCs w:val="20"/>
                <w:lang w:eastAsia="ru-RU"/>
              </w:rPr>
            </w:pPr>
          </w:p>
        </w:tc>
      </w:tr>
      <w:tr w:rsidR="00583D1A" w:rsidRPr="00583D1A" w14:paraId="356A08D1" w14:textId="77777777" w:rsidTr="00583D1A">
        <w:tc>
          <w:tcPr>
            <w:tcW w:w="424" w:type="dxa"/>
            <w:shd w:val="clear" w:color="auto" w:fill="auto"/>
          </w:tcPr>
          <w:p w14:paraId="1E9E2893" w14:textId="455DA8C9" w:rsidR="00994E2D" w:rsidRPr="00583D1A" w:rsidRDefault="00994E2D" w:rsidP="00583D1A">
            <w:pPr>
              <w:rPr>
                <w:bCs/>
                <w:color w:val="000000" w:themeColor="text1"/>
                <w:sz w:val="20"/>
                <w:szCs w:val="20"/>
              </w:rPr>
            </w:pPr>
            <w:r w:rsidRPr="00583D1A">
              <w:rPr>
                <w:bCs/>
                <w:color w:val="000000" w:themeColor="text1"/>
                <w:sz w:val="20"/>
                <w:szCs w:val="20"/>
              </w:rPr>
              <w:t>1</w:t>
            </w:r>
            <w:r w:rsidR="0025130E">
              <w:rPr>
                <w:bCs/>
                <w:color w:val="000000" w:themeColor="text1"/>
                <w:sz w:val="20"/>
                <w:szCs w:val="20"/>
              </w:rPr>
              <w:t>7</w:t>
            </w:r>
          </w:p>
        </w:tc>
        <w:tc>
          <w:tcPr>
            <w:tcW w:w="2958" w:type="dxa"/>
            <w:shd w:val="clear" w:color="auto" w:fill="auto"/>
          </w:tcPr>
          <w:p w14:paraId="3487601A" w14:textId="3CD0FFC0" w:rsidR="00994E2D" w:rsidRPr="00583D1A" w:rsidRDefault="00994E2D" w:rsidP="00583D1A">
            <w:pPr>
              <w:tabs>
                <w:tab w:val="left" w:pos="1243"/>
              </w:tabs>
              <w:ind w:left="109" w:right="111"/>
              <w:rPr>
                <w:color w:val="000000" w:themeColor="text1"/>
                <w:sz w:val="20"/>
                <w:szCs w:val="20"/>
              </w:rPr>
            </w:pPr>
          </w:p>
        </w:tc>
        <w:tc>
          <w:tcPr>
            <w:tcW w:w="8789" w:type="dxa"/>
            <w:shd w:val="clear" w:color="auto" w:fill="auto"/>
          </w:tcPr>
          <w:p w14:paraId="487E90F9" w14:textId="77777777" w:rsidR="00994E2D" w:rsidRPr="00583D1A" w:rsidRDefault="00994E2D" w:rsidP="0025257B">
            <w:pPr>
              <w:ind w:left="122" w:right="126"/>
              <w:rPr>
                <w:color w:val="000000" w:themeColor="text1"/>
                <w:sz w:val="20"/>
                <w:szCs w:val="20"/>
              </w:rPr>
            </w:pPr>
          </w:p>
        </w:tc>
        <w:tc>
          <w:tcPr>
            <w:tcW w:w="930" w:type="dxa"/>
            <w:shd w:val="clear" w:color="auto" w:fill="auto"/>
            <w:vAlign w:val="center"/>
          </w:tcPr>
          <w:p w14:paraId="3A8C7DE5" w14:textId="3E862F4A" w:rsidR="00994E2D" w:rsidRPr="00583D1A" w:rsidRDefault="00994E2D" w:rsidP="00583D1A">
            <w:pPr>
              <w:contextualSpacing/>
              <w:rPr>
                <w:color w:val="000000" w:themeColor="text1"/>
                <w:sz w:val="20"/>
                <w:szCs w:val="20"/>
                <w:lang w:eastAsia="ru-RU"/>
              </w:rPr>
            </w:pPr>
          </w:p>
        </w:tc>
        <w:tc>
          <w:tcPr>
            <w:tcW w:w="1247" w:type="dxa"/>
            <w:shd w:val="clear" w:color="auto" w:fill="auto"/>
            <w:vAlign w:val="center"/>
          </w:tcPr>
          <w:p w14:paraId="3AC68113" w14:textId="4622C256" w:rsidR="00994E2D" w:rsidRPr="00583D1A" w:rsidRDefault="00994E2D" w:rsidP="00583D1A">
            <w:pPr>
              <w:spacing w:before="100"/>
              <w:rPr>
                <w:color w:val="000000" w:themeColor="text1"/>
                <w:sz w:val="20"/>
                <w:szCs w:val="20"/>
                <w:lang w:eastAsia="ru-RU"/>
              </w:rPr>
            </w:pPr>
          </w:p>
        </w:tc>
        <w:tc>
          <w:tcPr>
            <w:tcW w:w="1180" w:type="dxa"/>
            <w:shd w:val="clear" w:color="auto" w:fill="auto"/>
            <w:vAlign w:val="center"/>
          </w:tcPr>
          <w:p w14:paraId="6C52894C" w14:textId="5A1DD936" w:rsidR="00994E2D" w:rsidRPr="00583D1A" w:rsidRDefault="00994E2D" w:rsidP="00583D1A">
            <w:pPr>
              <w:rPr>
                <w:color w:val="000000" w:themeColor="text1"/>
                <w:sz w:val="20"/>
                <w:szCs w:val="20"/>
                <w:lang w:eastAsia="ru-RU"/>
              </w:rPr>
            </w:pPr>
          </w:p>
        </w:tc>
      </w:tr>
    </w:tbl>
    <w:p w14:paraId="03787F69" w14:textId="77777777" w:rsidR="00764E26" w:rsidRPr="00583D1A" w:rsidRDefault="00764E26" w:rsidP="00583D1A">
      <w:pPr>
        <w:pStyle w:val="a5"/>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contextualSpacing/>
        <w:jc w:val="left"/>
        <w:rPr>
          <w:b/>
          <w:color w:val="000000" w:themeColor="text1"/>
          <w:sz w:val="20"/>
          <w:szCs w:val="20"/>
          <w:lang w:eastAsia="ru-RU"/>
        </w:rPr>
      </w:pPr>
    </w:p>
    <w:p w14:paraId="40BC99BD" w14:textId="77777777" w:rsidR="00764E26" w:rsidRPr="00583D1A" w:rsidRDefault="00764E26" w:rsidP="00583D1A">
      <w:pPr>
        <w:pStyle w:val="a5"/>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contextualSpacing/>
        <w:jc w:val="left"/>
        <w:rPr>
          <w:b/>
          <w:color w:val="000000" w:themeColor="text1"/>
          <w:sz w:val="20"/>
          <w:szCs w:val="20"/>
          <w:lang w:eastAsia="ru-RU"/>
        </w:rPr>
      </w:pPr>
    </w:p>
    <w:p w14:paraId="7EA8015D" w14:textId="1EF0452E" w:rsidR="00AE5DA0" w:rsidRPr="00583D1A" w:rsidRDefault="00AE5DA0" w:rsidP="00583D1A">
      <w:pPr>
        <w:pStyle w:val="a5"/>
        <w:widowControl/>
        <w:numPr>
          <w:ilvl w:val="0"/>
          <w:numId w:val="37"/>
        </w:numPr>
        <w:autoSpaceDE/>
        <w:autoSpaceDN/>
        <w:spacing w:after="200" w:line="276" w:lineRule="auto"/>
        <w:contextualSpacing/>
        <w:jc w:val="left"/>
        <w:rPr>
          <w:b/>
          <w:color w:val="000000" w:themeColor="text1"/>
          <w:sz w:val="20"/>
          <w:szCs w:val="20"/>
        </w:rPr>
      </w:pPr>
      <w:r w:rsidRPr="00583D1A">
        <w:rPr>
          <w:b/>
          <w:color w:val="000000" w:themeColor="text1"/>
          <w:sz w:val="20"/>
          <w:szCs w:val="20"/>
        </w:rPr>
        <w:t>Пәндер арқылы білім беру бағдарламасы бойынша қалыптасқан оқу нәтижелеріне қол жеткізу матрицасы / Матрица достижимости формируемых результатов обучения по образовательной программе с помощью дисциплин / Achievability matrix of the formed learning outcomes according to the educational program with the help of disciplines</w:t>
      </w:r>
    </w:p>
    <w:tbl>
      <w:tblPr>
        <w:tblStyle w:val="ad"/>
        <w:tblW w:w="5190" w:type="pct"/>
        <w:tblLook w:val="04A0" w:firstRow="1" w:lastRow="0" w:firstColumn="1" w:lastColumn="0" w:noHBand="0" w:noVBand="1"/>
      </w:tblPr>
      <w:tblGrid>
        <w:gridCol w:w="418"/>
        <w:gridCol w:w="4530"/>
        <w:gridCol w:w="855"/>
        <w:gridCol w:w="756"/>
        <w:gridCol w:w="702"/>
        <w:gridCol w:w="824"/>
        <w:gridCol w:w="753"/>
        <w:gridCol w:w="824"/>
        <w:gridCol w:w="827"/>
        <w:gridCol w:w="824"/>
        <w:gridCol w:w="827"/>
        <w:gridCol w:w="943"/>
        <w:gridCol w:w="943"/>
        <w:gridCol w:w="854"/>
      </w:tblGrid>
      <w:tr w:rsidR="00583D1A" w:rsidRPr="00583D1A" w14:paraId="77F1A13A" w14:textId="77777777" w:rsidTr="00A5180E">
        <w:tc>
          <w:tcPr>
            <w:tcW w:w="140" w:type="pct"/>
            <w:vMerge w:val="restart"/>
          </w:tcPr>
          <w:p w14:paraId="2C73A59B" w14:textId="77777777" w:rsidR="00E813B7" w:rsidRPr="00583D1A" w:rsidRDefault="00E813B7" w:rsidP="00583D1A">
            <w:pPr>
              <w:rPr>
                <w:bCs/>
                <w:color w:val="000000" w:themeColor="text1"/>
                <w:sz w:val="20"/>
                <w:szCs w:val="20"/>
              </w:rPr>
            </w:pPr>
            <w:r w:rsidRPr="00583D1A">
              <w:rPr>
                <w:b/>
                <w:color w:val="000000" w:themeColor="text1"/>
                <w:sz w:val="20"/>
                <w:szCs w:val="20"/>
              </w:rPr>
              <w:t xml:space="preserve">№ </w:t>
            </w:r>
          </w:p>
        </w:tc>
        <w:tc>
          <w:tcPr>
            <w:tcW w:w="1522" w:type="pct"/>
            <w:vMerge w:val="restart"/>
          </w:tcPr>
          <w:p w14:paraId="6BA4FD5A" w14:textId="72E15C0B" w:rsidR="00E813B7" w:rsidRPr="00583D1A" w:rsidRDefault="00E813B7" w:rsidP="00594DC8">
            <w:pPr>
              <w:jc w:val="center"/>
              <w:rPr>
                <w:b/>
                <w:color w:val="000000" w:themeColor="text1"/>
                <w:sz w:val="20"/>
                <w:szCs w:val="20"/>
              </w:rPr>
            </w:pPr>
            <w:r w:rsidRPr="00583D1A">
              <w:rPr>
                <w:b/>
                <w:color w:val="000000" w:themeColor="text1"/>
                <w:sz w:val="20"/>
                <w:szCs w:val="20"/>
              </w:rPr>
              <w:t>Пәннің атауы / Наименование дисциплины / Name of the discipline</w:t>
            </w:r>
          </w:p>
        </w:tc>
        <w:tc>
          <w:tcPr>
            <w:tcW w:w="3337" w:type="pct"/>
            <w:gridSpan w:val="12"/>
            <w:vAlign w:val="center"/>
          </w:tcPr>
          <w:p w14:paraId="339861ED" w14:textId="54947883" w:rsidR="00E813B7" w:rsidRPr="00583D1A" w:rsidRDefault="00E813B7" w:rsidP="00594DC8">
            <w:pPr>
              <w:jc w:val="center"/>
              <w:rPr>
                <w:b/>
                <w:color w:val="000000" w:themeColor="text1"/>
                <w:sz w:val="20"/>
                <w:szCs w:val="20"/>
              </w:rPr>
            </w:pPr>
            <w:r w:rsidRPr="00583D1A">
              <w:rPr>
                <w:b/>
                <w:color w:val="000000" w:themeColor="text1"/>
                <w:sz w:val="20"/>
                <w:szCs w:val="20"/>
              </w:rPr>
              <w:t>Қалыптастырылатын оқыту нәтижелері (кодтар) / Формируемые результаты обучения (коды) / Formed learning outcomes (codes)</w:t>
            </w:r>
          </w:p>
        </w:tc>
      </w:tr>
      <w:tr w:rsidR="00583D1A" w:rsidRPr="00583D1A" w14:paraId="5DF8FB43" w14:textId="77777777" w:rsidTr="00A5180E">
        <w:tc>
          <w:tcPr>
            <w:tcW w:w="140" w:type="pct"/>
            <w:vMerge/>
          </w:tcPr>
          <w:p w14:paraId="0BC33000" w14:textId="77777777" w:rsidR="00E813B7" w:rsidRPr="00583D1A" w:rsidRDefault="00E813B7" w:rsidP="00583D1A">
            <w:pPr>
              <w:rPr>
                <w:bCs/>
                <w:color w:val="000000" w:themeColor="text1"/>
                <w:sz w:val="20"/>
                <w:szCs w:val="20"/>
              </w:rPr>
            </w:pPr>
          </w:p>
        </w:tc>
        <w:tc>
          <w:tcPr>
            <w:tcW w:w="1522" w:type="pct"/>
            <w:vMerge/>
          </w:tcPr>
          <w:p w14:paraId="5A152247" w14:textId="77777777" w:rsidR="00E813B7" w:rsidRPr="00583D1A" w:rsidRDefault="00E813B7" w:rsidP="00583D1A">
            <w:pPr>
              <w:rPr>
                <w:b/>
                <w:color w:val="000000" w:themeColor="text1"/>
                <w:sz w:val="20"/>
                <w:szCs w:val="20"/>
              </w:rPr>
            </w:pPr>
          </w:p>
        </w:tc>
        <w:tc>
          <w:tcPr>
            <w:tcW w:w="287" w:type="pct"/>
            <w:vAlign w:val="center"/>
          </w:tcPr>
          <w:p w14:paraId="213DDB6A" w14:textId="5980A4A7" w:rsidR="00E813B7" w:rsidRPr="00583D1A" w:rsidRDefault="00E813B7" w:rsidP="00583D1A">
            <w:pPr>
              <w:rPr>
                <w:b/>
                <w:color w:val="000000" w:themeColor="text1"/>
                <w:sz w:val="20"/>
                <w:szCs w:val="20"/>
              </w:rPr>
            </w:pPr>
            <w:r w:rsidRPr="00583D1A">
              <w:rPr>
                <w:b/>
                <w:color w:val="000000" w:themeColor="text1"/>
                <w:sz w:val="20"/>
                <w:szCs w:val="20"/>
              </w:rPr>
              <w:t xml:space="preserve">ОН / РО </w:t>
            </w:r>
            <w:r w:rsidRPr="00583D1A">
              <w:rPr>
                <w:b/>
                <w:color w:val="000000" w:themeColor="text1"/>
                <w:sz w:val="20"/>
                <w:szCs w:val="20"/>
                <w:lang w:val="en-US"/>
              </w:rPr>
              <w:t xml:space="preserve">/ OL </w:t>
            </w:r>
            <w:r w:rsidRPr="00583D1A">
              <w:rPr>
                <w:b/>
                <w:color w:val="000000" w:themeColor="text1"/>
                <w:sz w:val="20"/>
                <w:szCs w:val="20"/>
              </w:rPr>
              <w:t>1</w:t>
            </w:r>
          </w:p>
        </w:tc>
        <w:tc>
          <w:tcPr>
            <w:tcW w:w="254" w:type="pct"/>
            <w:vAlign w:val="center"/>
          </w:tcPr>
          <w:p w14:paraId="32FDC7FA" w14:textId="77777777" w:rsidR="00E813B7" w:rsidRPr="00583D1A" w:rsidRDefault="00E813B7" w:rsidP="00583D1A">
            <w:pPr>
              <w:rPr>
                <w:b/>
                <w:color w:val="000000" w:themeColor="text1"/>
                <w:sz w:val="20"/>
                <w:szCs w:val="20"/>
                <w:lang w:val="en-US"/>
              </w:rPr>
            </w:pPr>
            <w:r w:rsidRPr="00583D1A">
              <w:rPr>
                <w:b/>
                <w:color w:val="000000" w:themeColor="text1"/>
                <w:sz w:val="20"/>
                <w:szCs w:val="20"/>
              </w:rPr>
              <w:t>ОН / РО</w:t>
            </w:r>
            <w:r w:rsidRPr="00583D1A">
              <w:rPr>
                <w:b/>
                <w:color w:val="000000" w:themeColor="text1"/>
                <w:sz w:val="20"/>
                <w:szCs w:val="20"/>
                <w:lang w:val="en-US"/>
              </w:rPr>
              <w:t>/</w:t>
            </w:r>
          </w:p>
          <w:p w14:paraId="5F11C544" w14:textId="4CED8B66" w:rsidR="00E813B7" w:rsidRPr="00583D1A" w:rsidRDefault="00E813B7" w:rsidP="00583D1A">
            <w:pPr>
              <w:rPr>
                <w:b/>
                <w:color w:val="000000" w:themeColor="text1"/>
                <w:sz w:val="20"/>
                <w:szCs w:val="20"/>
              </w:rPr>
            </w:pPr>
            <w:r w:rsidRPr="00583D1A">
              <w:rPr>
                <w:b/>
                <w:color w:val="000000" w:themeColor="text1"/>
                <w:sz w:val="20"/>
                <w:szCs w:val="20"/>
                <w:lang w:val="en-US"/>
              </w:rPr>
              <w:t>OL</w:t>
            </w:r>
            <w:r w:rsidRPr="00583D1A">
              <w:rPr>
                <w:b/>
                <w:color w:val="000000" w:themeColor="text1"/>
                <w:sz w:val="20"/>
                <w:szCs w:val="20"/>
              </w:rPr>
              <w:t xml:space="preserve"> 2</w:t>
            </w:r>
          </w:p>
        </w:tc>
        <w:tc>
          <w:tcPr>
            <w:tcW w:w="236" w:type="pct"/>
            <w:vAlign w:val="center"/>
          </w:tcPr>
          <w:p w14:paraId="1EB6C74B" w14:textId="77777777" w:rsidR="00E813B7" w:rsidRPr="00583D1A" w:rsidRDefault="00E813B7" w:rsidP="00583D1A">
            <w:pPr>
              <w:rPr>
                <w:b/>
                <w:color w:val="000000" w:themeColor="text1"/>
                <w:sz w:val="20"/>
                <w:szCs w:val="20"/>
                <w:lang w:val="en-US"/>
              </w:rPr>
            </w:pPr>
            <w:r w:rsidRPr="00583D1A">
              <w:rPr>
                <w:b/>
                <w:color w:val="000000" w:themeColor="text1"/>
                <w:sz w:val="20"/>
                <w:szCs w:val="20"/>
              </w:rPr>
              <w:t>ОН / РО</w:t>
            </w:r>
            <w:r w:rsidRPr="00583D1A">
              <w:rPr>
                <w:b/>
                <w:color w:val="000000" w:themeColor="text1"/>
                <w:sz w:val="20"/>
                <w:szCs w:val="20"/>
                <w:lang w:val="en-US"/>
              </w:rPr>
              <w:t>/</w:t>
            </w:r>
          </w:p>
          <w:p w14:paraId="1D18ECE5" w14:textId="650851E6" w:rsidR="00E813B7" w:rsidRPr="00583D1A" w:rsidRDefault="00E813B7" w:rsidP="00583D1A">
            <w:pPr>
              <w:rPr>
                <w:b/>
                <w:color w:val="000000" w:themeColor="text1"/>
                <w:sz w:val="20"/>
                <w:szCs w:val="20"/>
              </w:rPr>
            </w:pPr>
            <w:r w:rsidRPr="00583D1A">
              <w:rPr>
                <w:b/>
                <w:color w:val="000000" w:themeColor="text1"/>
                <w:sz w:val="20"/>
                <w:szCs w:val="20"/>
                <w:lang w:val="en-US"/>
              </w:rPr>
              <w:t>OL</w:t>
            </w:r>
            <w:r w:rsidRPr="00583D1A">
              <w:rPr>
                <w:b/>
                <w:color w:val="000000" w:themeColor="text1"/>
                <w:sz w:val="20"/>
                <w:szCs w:val="20"/>
              </w:rPr>
              <w:t xml:space="preserve"> 3</w:t>
            </w:r>
          </w:p>
        </w:tc>
        <w:tc>
          <w:tcPr>
            <w:tcW w:w="277" w:type="pct"/>
            <w:vAlign w:val="center"/>
          </w:tcPr>
          <w:p w14:paraId="6AD475C3" w14:textId="77777777" w:rsidR="00E813B7" w:rsidRPr="00583D1A" w:rsidRDefault="00E813B7" w:rsidP="00583D1A">
            <w:pPr>
              <w:rPr>
                <w:b/>
                <w:color w:val="000000" w:themeColor="text1"/>
                <w:sz w:val="20"/>
                <w:szCs w:val="20"/>
                <w:lang w:val="en-US"/>
              </w:rPr>
            </w:pPr>
            <w:r w:rsidRPr="00583D1A">
              <w:rPr>
                <w:b/>
                <w:color w:val="000000" w:themeColor="text1"/>
                <w:sz w:val="20"/>
                <w:szCs w:val="20"/>
              </w:rPr>
              <w:t>ОН / РО</w:t>
            </w:r>
            <w:r w:rsidRPr="00583D1A">
              <w:rPr>
                <w:b/>
                <w:color w:val="000000" w:themeColor="text1"/>
                <w:sz w:val="20"/>
                <w:szCs w:val="20"/>
                <w:lang w:val="en-US"/>
              </w:rPr>
              <w:t>/</w:t>
            </w:r>
          </w:p>
          <w:p w14:paraId="4946EA4B" w14:textId="73B6AA3B" w:rsidR="00E813B7" w:rsidRPr="00583D1A" w:rsidRDefault="00E813B7" w:rsidP="00583D1A">
            <w:pPr>
              <w:rPr>
                <w:b/>
                <w:color w:val="000000" w:themeColor="text1"/>
                <w:sz w:val="20"/>
                <w:szCs w:val="20"/>
              </w:rPr>
            </w:pPr>
            <w:r w:rsidRPr="00583D1A">
              <w:rPr>
                <w:b/>
                <w:color w:val="000000" w:themeColor="text1"/>
                <w:sz w:val="20"/>
                <w:szCs w:val="20"/>
                <w:lang w:val="en-US"/>
              </w:rPr>
              <w:t>OL</w:t>
            </w:r>
            <w:r w:rsidRPr="00583D1A">
              <w:rPr>
                <w:b/>
                <w:color w:val="000000" w:themeColor="text1"/>
                <w:sz w:val="20"/>
                <w:szCs w:val="20"/>
              </w:rPr>
              <w:t xml:space="preserve"> 4</w:t>
            </w:r>
          </w:p>
        </w:tc>
        <w:tc>
          <w:tcPr>
            <w:tcW w:w="253" w:type="pct"/>
            <w:vAlign w:val="center"/>
          </w:tcPr>
          <w:p w14:paraId="38D277A8" w14:textId="77777777" w:rsidR="00E813B7" w:rsidRPr="00583D1A" w:rsidRDefault="00E813B7" w:rsidP="00583D1A">
            <w:pPr>
              <w:rPr>
                <w:b/>
                <w:color w:val="000000" w:themeColor="text1"/>
                <w:sz w:val="20"/>
                <w:szCs w:val="20"/>
                <w:lang w:val="en-US"/>
              </w:rPr>
            </w:pPr>
            <w:r w:rsidRPr="00583D1A">
              <w:rPr>
                <w:b/>
                <w:color w:val="000000" w:themeColor="text1"/>
                <w:sz w:val="20"/>
                <w:szCs w:val="20"/>
              </w:rPr>
              <w:t>ОН / РО</w:t>
            </w:r>
            <w:r w:rsidRPr="00583D1A">
              <w:rPr>
                <w:b/>
                <w:color w:val="000000" w:themeColor="text1"/>
                <w:sz w:val="20"/>
                <w:szCs w:val="20"/>
                <w:lang w:val="en-US"/>
              </w:rPr>
              <w:t>/</w:t>
            </w:r>
          </w:p>
          <w:p w14:paraId="7E45C2B2" w14:textId="7D453AE6" w:rsidR="00E813B7" w:rsidRPr="00583D1A" w:rsidRDefault="00E813B7" w:rsidP="00583D1A">
            <w:pPr>
              <w:rPr>
                <w:b/>
                <w:color w:val="000000" w:themeColor="text1"/>
                <w:sz w:val="20"/>
                <w:szCs w:val="20"/>
              </w:rPr>
            </w:pPr>
            <w:r w:rsidRPr="00583D1A">
              <w:rPr>
                <w:b/>
                <w:color w:val="000000" w:themeColor="text1"/>
                <w:sz w:val="20"/>
                <w:szCs w:val="20"/>
                <w:lang w:val="en-US"/>
              </w:rPr>
              <w:t>OL</w:t>
            </w:r>
            <w:r w:rsidRPr="00583D1A">
              <w:rPr>
                <w:b/>
                <w:color w:val="000000" w:themeColor="text1"/>
                <w:sz w:val="20"/>
                <w:szCs w:val="20"/>
              </w:rPr>
              <w:t xml:space="preserve"> 5</w:t>
            </w:r>
          </w:p>
        </w:tc>
        <w:tc>
          <w:tcPr>
            <w:tcW w:w="277" w:type="pct"/>
            <w:vAlign w:val="center"/>
          </w:tcPr>
          <w:p w14:paraId="43A37035" w14:textId="77777777" w:rsidR="00E813B7" w:rsidRPr="00583D1A" w:rsidRDefault="00E813B7" w:rsidP="00583D1A">
            <w:pPr>
              <w:rPr>
                <w:b/>
                <w:color w:val="000000" w:themeColor="text1"/>
                <w:sz w:val="20"/>
                <w:szCs w:val="20"/>
                <w:lang w:val="en-US"/>
              </w:rPr>
            </w:pPr>
            <w:r w:rsidRPr="00583D1A">
              <w:rPr>
                <w:b/>
                <w:color w:val="000000" w:themeColor="text1"/>
                <w:sz w:val="20"/>
                <w:szCs w:val="20"/>
              </w:rPr>
              <w:t>ОН / РО</w:t>
            </w:r>
            <w:r w:rsidRPr="00583D1A">
              <w:rPr>
                <w:b/>
                <w:color w:val="000000" w:themeColor="text1"/>
                <w:sz w:val="20"/>
                <w:szCs w:val="20"/>
                <w:lang w:val="en-US"/>
              </w:rPr>
              <w:t>/</w:t>
            </w:r>
          </w:p>
          <w:p w14:paraId="40E50FF6" w14:textId="701479F7" w:rsidR="00E813B7" w:rsidRPr="00583D1A" w:rsidRDefault="00E813B7" w:rsidP="00583D1A">
            <w:pPr>
              <w:rPr>
                <w:b/>
                <w:color w:val="000000" w:themeColor="text1"/>
                <w:sz w:val="20"/>
                <w:szCs w:val="20"/>
              </w:rPr>
            </w:pPr>
            <w:r w:rsidRPr="00583D1A">
              <w:rPr>
                <w:b/>
                <w:color w:val="000000" w:themeColor="text1"/>
                <w:sz w:val="20"/>
                <w:szCs w:val="20"/>
                <w:lang w:val="en-US"/>
              </w:rPr>
              <w:t>OL</w:t>
            </w:r>
            <w:r w:rsidRPr="00583D1A">
              <w:rPr>
                <w:b/>
                <w:color w:val="000000" w:themeColor="text1"/>
                <w:sz w:val="20"/>
                <w:szCs w:val="20"/>
              </w:rPr>
              <w:t xml:space="preserve"> 6</w:t>
            </w:r>
          </w:p>
        </w:tc>
        <w:tc>
          <w:tcPr>
            <w:tcW w:w="278" w:type="pct"/>
            <w:vAlign w:val="center"/>
          </w:tcPr>
          <w:p w14:paraId="4D91B66F" w14:textId="77777777" w:rsidR="00E813B7" w:rsidRPr="00583D1A" w:rsidRDefault="00E813B7" w:rsidP="00583D1A">
            <w:pPr>
              <w:rPr>
                <w:b/>
                <w:color w:val="000000" w:themeColor="text1"/>
                <w:sz w:val="20"/>
                <w:szCs w:val="20"/>
                <w:lang w:val="en-US"/>
              </w:rPr>
            </w:pPr>
            <w:r w:rsidRPr="00583D1A">
              <w:rPr>
                <w:b/>
                <w:color w:val="000000" w:themeColor="text1"/>
                <w:sz w:val="20"/>
                <w:szCs w:val="20"/>
              </w:rPr>
              <w:t>ОН / РО</w:t>
            </w:r>
            <w:r w:rsidRPr="00583D1A">
              <w:rPr>
                <w:b/>
                <w:color w:val="000000" w:themeColor="text1"/>
                <w:sz w:val="20"/>
                <w:szCs w:val="20"/>
                <w:lang w:val="en-US"/>
              </w:rPr>
              <w:t>/</w:t>
            </w:r>
          </w:p>
          <w:p w14:paraId="1F5C57DE" w14:textId="6A108FE5" w:rsidR="00E813B7" w:rsidRPr="00583D1A" w:rsidRDefault="00E813B7" w:rsidP="00583D1A">
            <w:pPr>
              <w:rPr>
                <w:b/>
                <w:color w:val="000000" w:themeColor="text1"/>
                <w:sz w:val="20"/>
                <w:szCs w:val="20"/>
              </w:rPr>
            </w:pPr>
            <w:r w:rsidRPr="00583D1A">
              <w:rPr>
                <w:b/>
                <w:color w:val="000000" w:themeColor="text1"/>
                <w:sz w:val="20"/>
                <w:szCs w:val="20"/>
                <w:lang w:val="en-US"/>
              </w:rPr>
              <w:t>OL</w:t>
            </w:r>
            <w:r w:rsidRPr="00583D1A">
              <w:rPr>
                <w:b/>
                <w:color w:val="000000" w:themeColor="text1"/>
                <w:sz w:val="20"/>
                <w:szCs w:val="20"/>
              </w:rPr>
              <w:t xml:space="preserve"> 7</w:t>
            </w:r>
          </w:p>
        </w:tc>
        <w:tc>
          <w:tcPr>
            <w:tcW w:w="277" w:type="pct"/>
            <w:vAlign w:val="center"/>
          </w:tcPr>
          <w:p w14:paraId="3255EED5" w14:textId="77777777" w:rsidR="00E813B7" w:rsidRPr="00583D1A" w:rsidRDefault="00E813B7" w:rsidP="00583D1A">
            <w:pPr>
              <w:rPr>
                <w:b/>
                <w:color w:val="000000" w:themeColor="text1"/>
                <w:sz w:val="20"/>
                <w:szCs w:val="20"/>
                <w:lang w:val="en-US"/>
              </w:rPr>
            </w:pPr>
            <w:r w:rsidRPr="00583D1A">
              <w:rPr>
                <w:b/>
                <w:color w:val="000000" w:themeColor="text1"/>
                <w:sz w:val="20"/>
                <w:szCs w:val="20"/>
              </w:rPr>
              <w:t>ОН / РО</w:t>
            </w:r>
            <w:r w:rsidRPr="00583D1A">
              <w:rPr>
                <w:b/>
                <w:color w:val="000000" w:themeColor="text1"/>
                <w:sz w:val="20"/>
                <w:szCs w:val="20"/>
                <w:lang w:val="en-US"/>
              </w:rPr>
              <w:t>/</w:t>
            </w:r>
          </w:p>
          <w:p w14:paraId="031C1B1E" w14:textId="25B822A5" w:rsidR="00E813B7" w:rsidRPr="00583D1A" w:rsidRDefault="00E813B7" w:rsidP="00583D1A">
            <w:pPr>
              <w:rPr>
                <w:b/>
                <w:color w:val="000000" w:themeColor="text1"/>
                <w:sz w:val="20"/>
                <w:szCs w:val="20"/>
              </w:rPr>
            </w:pPr>
            <w:r w:rsidRPr="00583D1A">
              <w:rPr>
                <w:b/>
                <w:color w:val="000000" w:themeColor="text1"/>
                <w:sz w:val="20"/>
                <w:szCs w:val="20"/>
                <w:lang w:val="en-US"/>
              </w:rPr>
              <w:t>OL</w:t>
            </w:r>
            <w:r w:rsidRPr="00583D1A">
              <w:rPr>
                <w:b/>
                <w:color w:val="000000" w:themeColor="text1"/>
                <w:sz w:val="20"/>
                <w:szCs w:val="20"/>
              </w:rPr>
              <w:t xml:space="preserve"> 8</w:t>
            </w:r>
          </w:p>
        </w:tc>
        <w:tc>
          <w:tcPr>
            <w:tcW w:w="278" w:type="pct"/>
            <w:vAlign w:val="center"/>
          </w:tcPr>
          <w:p w14:paraId="73C3B7B4" w14:textId="77777777" w:rsidR="00E813B7" w:rsidRPr="00583D1A" w:rsidRDefault="00E813B7" w:rsidP="00583D1A">
            <w:pPr>
              <w:rPr>
                <w:b/>
                <w:color w:val="000000" w:themeColor="text1"/>
                <w:sz w:val="20"/>
                <w:szCs w:val="20"/>
                <w:lang w:val="en-US"/>
              </w:rPr>
            </w:pPr>
            <w:r w:rsidRPr="00583D1A">
              <w:rPr>
                <w:b/>
                <w:color w:val="000000" w:themeColor="text1"/>
                <w:sz w:val="20"/>
                <w:szCs w:val="20"/>
              </w:rPr>
              <w:t>ОН / РО</w:t>
            </w:r>
            <w:r w:rsidRPr="00583D1A">
              <w:rPr>
                <w:b/>
                <w:color w:val="000000" w:themeColor="text1"/>
                <w:sz w:val="20"/>
                <w:szCs w:val="20"/>
                <w:lang w:val="en-US"/>
              </w:rPr>
              <w:t>/</w:t>
            </w:r>
          </w:p>
          <w:p w14:paraId="55DA599F" w14:textId="366B6130" w:rsidR="00E813B7" w:rsidRPr="00583D1A" w:rsidRDefault="00E813B7" w:rsidP="00583D1A">
            <w:pPr>
              <w:rPr>
                <w:b/>
                <w:color w:val="000000" w:themeColor="text1"/>
                <w:sz w:val="20"/>
                <w:szCs w:val="20"/>
              </w:rPr>
            </w:pPr>
            <w:r w:rsidRPr="00583D1A">
              <w:rPr>
                <w:b/>
                <w:color w:val="000000" w:themeColor="text1"/>
                <w:sz w:val="20"/>
                <w:szCs w:val="20"/>
                <w:lang w:val="en-US"/>
              </w:rPr>
              <w:t>OL</w:t>
            </w:r>
            <w:r w:rsidRPr="00583D1A">
              <w:rPr>
                <w:b/>
                <w:color w:val="000000" w:themeColor="text1"/>
                <w:sz w:val="20"/>
                <w:szCs w:val="20"/>
              </w:rPr>
              <w:t xml:space="preserve"> 9</w:t>
            </w:r>
          </w:p>
        </w:tc>
        <w:tc>
          <w:tcPr>
            <w:tcW w:w="317" w:type="pct"/>
            <w:vAlign w:val="center"/>
          </w:tcPr>
          <w:p w14:paraId="49722E89" w14:textId="77777777" w:rsidR="00E813B7" w:rsidRPr="00583D1A" w:rsidRDefault="00E813B7" w:rsidP="00583D1A">
            <w:pPr>
              <w:rPr>
                <w:b/>
                <w:color w:val="000000" w:themeColor="text1"/>
                <w:sz w:val="20"/>
                <w:szCs w:val="20"/>
                <w:lang w:val="en-US"/>
              </w:rPr>
            </w:pPr>
            <w:r w:rsidRPr="00583D1A">
              <w:rPr>
                <w:b/>
                <w:color w:val="000000" w:themeColor="text1"/>
                <w:sz w:val="20"/>
                <w:szCs w:val="20"/>
              </w:rPr>
              <w:t>ОН / РО</w:t>
            </w:r>
            <w:r w:rsidRPr="00583D1A">
              <w:rPr>
                <w:b/>
                <w:color w:val="000000" w:themeColor="text1"/>
                <w:sz w:val="20"/>
                <w:szCs w:val="20"/>
                <w:lang w:val="en-US"/>
              </w:rPr>
              <w:t>/</w:t>
            </w:r>
          </w:p>
          <w:p w14:paraId="7065B048" w14:textId="3C701E0E" w:rsidR="00E813B7" w:rsidRPr="00583D1A" w:rsidRDefault="00E813B7" w:rsidP="00583D1A">
            <w:pPr>
              <w:rPr>
                <w:color w:val="000000" w:themeColor="text1"/>
                <w:sz w:val="20"/>
                <w:szCs w:val="20"/>
              </w:rPr>
            </w:pPr>
            <w:r w:rsidRPr="00583D1A">
              <w:rPr>
                <w:b/>
                <w:color w:val="000000" w:themeColor="text1"/>
                <w:sz w:val="20"/>
                <w:szCs w:val="20"/>
                <w:lang w:val="en-US"/>
              </w:rPr>
              <w:t>OL</w:t>
            </w:r>
            <w:r w:rsidRPr="00583D1A">
              <w:rPr>
                <w:b/>
                <w:color w:val="000000" w:themeColor="text1"/>
                <w:sz w:val="20"/>
                <w:szCs w:val="20"/>
              </w:rPr>
              <w:t xml:space="preserve"> 10</w:t>
            </w:r>
          </w:p>
        </w:tc>
        <w:tc>
          <w:tcPr>
            <w:tcW w:w="317" w:type="pct"/>
            <w:vAlign w:val="center"/>
          </w:tcPr>
          <w:p w14:paraId="4050D4F5" w14:textId="77777777" w:rsidR="00E813B7" w:rsidRPr="00583D1A" w:rsidRDefault="00E813B7" w:rsidP="00583D1A">
            <w:pPr>
              <w:rPr>
                <w:b/>
                <w:color w:val="000000" w:themeColor="text1"/>
                <w:sz w:val="20"/>
                <w:szCs w:val="20"/>
                <w:lang w:val="en-US"/>
              </w:rPr>
            </w:pPr>
            <w:r w:rsidRPr="00583D1A">
              <w:rPr>
                <w:b/>
                <w:color w:val="000000" w:themeColor="text1"/>
                <w:sz w:val="20"/>
                <w:szCs w:val="20"/>
              </w:rPr>
              <w:t>ОН / РО</w:t>
            </w:r>
            <w:r w:rsidRPr="00583D1A">
              <w:rPr>
                <w:b/>
                <w:color w:val="000000" w:themeColor="text1"/>
                <w:sz w:val="20"/>
                <w:szCs w:val="20"/>
                <w:lang w:val="en-US"/>
              </w:rPr>
              <w:t>/</w:t>
            </w:r>
          </w:p>
          <w:p w14:paraId="1B9F42E6" w14:textId="78068315" w:rsidR="00E813B7" w:rsidRPr="00583D1A" w:rsidRDefault="00E813B7" w:rsidP="00583D1A">
            <w:pPr>
              <w:rPr>
                <w:color w:val="000000" w:themeColor="text1"/>
                <w:sz w:val="20"/>
                <w:szCs w:val="20"/>
              </w:rPr>
            </w:pPr>
            <w:r w:rsidRPr="00583D1A">
              <w:rPr>
                <w:b/>
                <w:color w:val="000000" w:themeColor="text1"/>
                <w:sz w:val="20"/>
                <w:szCs w:val="20"/>
                <w:lang w:val="en-US"/>
              </w:rPr>
              <w:t>OL</w:t>
            </w:r>
            <w:r w:rsidRPr="00583D1A">
              <w:rPr>
                <w:b/>
                <w:color w:val="000000" w:themeColor="text1"/>
                <w:sz w:val="20"/>
                <w:szCs w:val="20"/>
              </w:rPr>
              <w:t xml:space="preserve"> 11</w:t>
            </w:r>
          </w:p>
        </w:tc>
        <w:tc>
          <w:tcPr>
            <w:tcW w:w="287" w:type="pct"/>
            <w:vAlign w:val="center"/>
          </w:tcPr>
          <w:p w14:paraId="2CDFB2CB" w14:textId="77777777" w:rsidR="00E813B7" w:rsidRPr="00583D1A" w:rsidRDefault="00E813B7" w:rsidP="00583D1A">
            <w:pPr>
              <w:rPr>
                <w:b/>
                <w:color w:val="000000" w:themeColor="text1"/>
                <w:sz w:val="20"/>
                <w:szCs w:val="20"/>
                <w:lang w:val="en-US"/>
              </w:rPr>
            </w:pPr>
            <w:r w:rsidRPr="00583D1A">
              <w:rPr>
                <w:b/>
                <w:color w:val="000000" w:themeColor="text1"/>
                <w:sz w:val="20"/>
                <w:szCs w:val="20"/>
              </w:rPr>
              <w:t>ОН / РО</w:t>
            </w:r>
            <w:r w:rsidRPr="00583D1A">
              <w:rPr>
                <w:b/>
                <w:color w:val="000000" w:themeColor="text1"/>
                <w:sz w:val="20"/>
                <w:szCs w:val="20"/>
                <w:lang w:val="en-US"/>
              </w:rPr>
              <w:t>/</w:t>
            </w:r>
          </w:p>
          <w:p w14:paraId="6FCE7204" w14:textId="1CDADA75" w:rsidR="00E813B7" w:rsidRPr="00583D1A" w:rsidRDefault="00E813B7" w:rsidP="00583D1A">
            <w:pPr>
              <w:rPr>
                <w:color w:val="000000" w:themeColor="text1"/>
                <w:sz w:val="20"/>
                <w:szCs w:val="20"/>
              </w:rPr>
            </w:pPr>
            <w:r w:rsidRPr="00583D1A">
              <w:rPr>
                <w:b/>
                <w:color w:val="000000" w:themeColor="text1"/>
                <w:sz w:val="20"/>
                <w:szCs w:val="20"/>
                <w:lang w:val="en-US"/>
              </w:rPr>
              <w:t>OL</w:t>
            </w:r>
            <w:r w:rsidRPr="00583D1A">
              <w:rPr>
                <w:b/>
                <w:color w:val="000000" w:themeColor="text1"/>
                <w:sz w:val="20"/>
                <w:szCs w:val="20"/>
              </w:rPr>
              <w:t xml:space="preserve"> 12</w:t>
            </w:r>
          </w:p>
        </w:tc>
      </w:tr>
      <w:tr w:rsidR="00583D1A" w:rsidRPr="00583D1A" w14:paraId="7287F553" w14:textId="77777777" w:rsidTr="00A5180E">
        <w:tc>
          <w:tcPr>
            <w:tcW w:w="140" w:type="pct"/>
          </w:tcPr>
          <w:p w14:paraId="33CC2443" w14:textId="77777777" w:rsidR="00A5180E" w:rsidRPr="00583D1A" w:rsidRDefault="00A5180E" w:rsidP="00583D1A">
            <w:pPr>
              <w:rPr>
                <w:bCs/>
                <w:color w:val="000000" w:themeColor="text1"/>
                <w:sz w:val="20"/>
                <w:szCs w:val="20"/>
              </w:rPr>
            </w:pPr>
            <w:r w:rsidRPr="00583D1A">
              <w:rPr>
                <w:bCs/>
                <w:color w:val="000000" w:themeColor="text1"/>
                <w:sz w:val="20"/>
                <w:szCs w:val="20"/>
              </w:rPr>
              <w:t>1</w:t>
            </w:r>
          </w:p>
        </w:tc>
        <w:tc>
          <w:tcPr>
            <w:tcW w:w="1522" w:type="pct"/>
          </w:tcPr>
          <w:p w14:paraId="58ED3735" w14:textId="77777777" w:rsidR="00A5180E" w:rsidRPr="00583D1A" w:rsidRDefault="00A5180E" w:rsidP="00583D1A">
            <w:pPr>
              <w:ind w:left="31" w:right="127"/>
              <w:contextualSpacing/>
              <w:rPr>
                <w:color w:val="000000" w:themeColor="text1"/>
                <w:sz w:val="20"/>
                <w:szCs w:val="20"/>
              </w:rPr>
            </w:pPr>
            <w:r w:rsidRPr="00583D1A">
              <w:rPr>
                <w:color w:val="000000" w:themeColor="text1"/>
                <w:sz w:val="20"/>
                <w:szCs w:val="20"/>
              </w:rPr>
              <w:t>Қазақстанның қазіргі заман тарихы</w:t>
            </w:r>
          </w:p>
          <w:p w14:paraId="1F6BC8AE" w14:textId="77777777" w:rsidR="00A5180E" w:rsidRPr="00583D1A" w:rsidRDefault="00A5180E" w:rsidP="00583D1A">
            <w:pPr>
              <w:ind w:left="31" w:right="127"/>
              <w:contextualSpacing/>
              <w:rPr>
                <w:color w:val="000000" w:themeColor="text1"/>
                <w:sz w:val="20"/>
                <w:szCs w:val="20"/>
              </w:rPr>
            </w:pPr>
            <w:r w:rsidRPr="00583D1A">
              <w:rPr>
                <w:color w:val="000000" w:themeColor="text1"/>
                <w:sz w:val="20"/>
                <w:szCs w:val="20"/>
              </w:rPr>
              <w:t xml:space="preserve">Современная история Казахстана </w:t>
            </w:r>
          </w:p>
          <w:p w14:paraId="3997FFE6" w14:textId="04FE83E5" w:rsidR="00A5180E" w:rsidRPr="00583D1A" w:rsidRDefault="00A5180E" w:rsidP="00583D1A">
            <w:pPr>
              <w:ind w:left="31"/>
              <w:rPr>
                <w:b/>
                <w:color w:val="000000" w:themeColor="text1"/>
                <w:sz w:val="20"/>
                <w:szCs w:val="20"/>
              </w:rPr>
            </w:pPr>
            <w:r w:rsidRPr="00583D1A">
              <w:rPr>
                <w:color w:val="000000" w:themeColor="text1"/>
                <w:sz w:val="20"/>
                <w:szCs w:val="20"/>
              </w:rPr>
              <w:t xml:space="preserve">Мodern </w:t>
            </w:r>
            <w:r w:rsidRPr="00583D1A">
              <w:rPr>
                <w:color w:val="000000" w:themeColor="text1"/>
                <w:sz w:val="20"/>
                <w:szCs w:val="20"/>
                <w:lang w:val="en-US"/>
              </w:rPr>
              <w:t>H</w:t>
            </w:r>
            <w:r w:rsidRPr="00583D1A">
              <w:rPr>
                <w:color w:val="000000" w:themeColor="text1"/>
                <w:sz w:val="20"/>
                <w:szCs w:val="20"/>
              </w:rPr>
              <w:t>istory of Kazakhstan</w:t>
            </w:r>
          </w:p>
        </w:tc>
        <w:tc>
          <w:tcPr>
            <w:tcW w:w="287" w:type="pct"/>
          </w:tcPr>
          <w:p w14:paraId="1740E111" w14:textId="77777777" w:rsidR="00A5180E" w:rsidRPr="00583D1A" w:rsidRDefault="00A5180E" w:rsidP="00583D1A">
            <w:pPr>
              <w:rPr>
                <w:b/>
                <w:color w:val="000000" w:themeColor="text1"/>
                <w:sz w:val="20"/>
                <w:szCs w:val="20"/>
              </w:rPr>
            </w:pPr>
            <w:r w:rsidRPr="00583D1A">
              <w:rPr>
                <w:b/>
                <w:color w:val="000000" w:themeColor="text1"/>
                <w:sz w:val="20"/>
                <w:szCs w:val="20"/>
              </w:rPr>
              <w:t>+</w:t>
            </w:r>
          </w:p>
        </w:tc>
        <w:tc>
          <w:tcPr>
            <w:tcW w:w="254" w:type="pct"/>
          </w:tcPr>
          <w:p w14:paraId="2F06F9BB" w14:textId="77777777" w:rsidR="00A5180E" w:rsidRPr="00583D1A" w:rsidRDefault="00A5180E" w:rsidP="00583D1A">
            <w:pPr>
              <w:rPr>
                <w:b/>
                <w:color w:val="000000" w:themeColor="text1"/>
                <w:sz w:val="20"/>
                <w:szCs w:val="20"/>
              </w:rPr>
            </w:pPr>
          </w:p>
        </w:tc>
        <w:tc>
          <w:tcPr>
            <w:tcW w:w="236" w:type="pct"/>
          </w:tcPr>
          <w:p w14:paraId="39A74962" w14:textId="77777777" w:rsidR="00A5180E" w:rsidRPr="00583D1A" w:rsidRDefault="00A5180E" w:rsidP="00583D1A">
            <w:pPr>
              <w:rPr>
                <w:b/>
                <w:color w:val="000000" w:themeColor="text1"/>
                <w:sz w:val="20"/>
                <w:szCs w:val="20"/>
              </w:rPr>
            </w:pPr>
          </w:p>
        </w:tc>
        <w:tc>
          <w:tcPr>
            <w:tcW w:w="277" w:type="pct"/>
          </w:tcPr>
          <w:p w14:paraId="61B71542" w14:textId="77777777" w:rsidR="00A5180E" w:rsidRPr="00583D1A" w:rsidRDefault="00A5180E" w:rsidP="00583D1A">
            <w:pPr>
              <w:rPr>
                <w:b/>
                <w:color w:val="000000" w:themeColor="text1"/>
                <w:sz w:val="20"/>
                <w:szCs w:val="20"/>
              </w:rPr>
            </w:pPr>
          </w:p>
        </w:tc>
        <w:tc>
          <w:tcPr>
            <w:tcW w:w="253" w:type="pct"/>
          </w:tcPr>
          <w:p w14:paraId="47B76AF4" w14:textId="77777777" w:rsidR="00A5180E" w:rsidRPr="00583D1A" w:rsidRDefault="00A5180E" w:rsidP="00583D1A">
            <w:pPr>
              <w:rPr>
                <w:b/>
                <w:color w:val="000000" w:themeColor="text1"/>
                <w:sz w:val="20"/>
                <w:szCs w:val="20"/>
              </w:rPr>
            </w:pPr>
          </w:p>
        </w:tc>
        <w:tc>
          <w:tcPr>
            <w:tcW w:w="277" w:type="pct"/>
          </w:tcPr>
          <w:p w14:paraId="628EF4A5" w14:textId="77777777" w:rsidR="00A5180E" w:rsidRPr="00583D1A" w:rsidRDefault="00A5180E" w:rsidP="00583D1A">
            <w:pPr>
              <w:rPr>
                <w:b/>
                <w:color w:val="000000" w:themeColor="text1"/>
                <w:sz w:val="20"/>
                <w:szCs w:val="20"/>
              </w:rPr>
            </w:pPr>
          </w:p>
        </w:tc>
        <w:tc>
          <w:tcPr>
            <w:tcW w:w="278" w:type="pct"/>
          </w:tcPr>
          <w:p w14:paraId="214C4E43" w14:textId="77777777" w:rsidR="00A5180E" w:rsidRPr="00583D1A" w:rsidRDefault="00A5180E" w:rsidP="00583D1A">
            <w:pPr>
              <w:rPr>
                <w:b/>
                <w:color w:val="000000" w:themeColor="text1"/>
                <w:sz w:val="20"/>
                <w:szCs w:val="20"/>
              </w:rPr>
            </w:pPr>
          </w:p>
        </w:tc>
        <w:tc>
          <w:tcPr>
            <w:tcW w:w="277" w:type="pct"/>
          </w:tcPr>
          <w:p w14:paraId="07631E89" w14:textId="77777777" w:rsidR="00A5180E" w:rsidRPr="00583D1A" w:rsidRDefault="00A5180E" w:rsidP="00583D1A">
            <w:pPr>
              <w:rPr>
                <w:b/>
                <w:color w:val="000000" w:themeColor="text1"/>
                <w:sz w:val="20"/>
                <w:szCs w:val="20"/>
              </w:rPr>
            </w:pPr>
          </w:p>
        </w:tc>
        <w:tc>
          <w:tcPr>
            <w:tcW w:w="278" w:type="pct"/>
          </w:tcPr>
          <w:p w14:paraId="0097181C" w14:textId="77777777" w:rsidR="00A5180E" w:rsidRPr="00583D1A" w:rsidRDefault="00A5180E" w:rsidP="00583D1A">
            <w:pPr>
              <w:rPr>
                <w:b/>
                <w:color w:val="000000" w:themeColor="text1"/>
                <w:sz w:val="20"/>
                <w:szCs w:val="20"/>
              </w:rPr>
            </w:pPr>
          </w:p>
        </w:tc>
        <w:tc>
          <w:tcPr>
            <w:tcW w:w="317" w:type="pct"/>
          </w:tcPr>
          <w:p w14:paraId="3F848F56" w14:textId="77777777" w:rsidR="00A5180E" w:rsidRPr="00583D1A" w:rsidRDefault="00A5180E" w:rsidP="00583D1A">
            <w:pPr>
              <w:rPr>
                <w:b/>
                <w:color w:val="000000" w:themeColor="text1"/>
                <w:sz w:val="20"/>
                <w:szCs w:val="20"/>
              </w:rPr>
            </w:pPr>
          </w:p>
        </w:tc>
        <w:tc>
          <w:tcPr>
            <w:tcW w:w="317" w:type="pct"/>
          </w:tcPr>
          <w:p w14:paraId="5B7BB3AD" w14:textId="77777777" w:rsidR="00A5180E" w:rsidRPr="00583D1A" w:rsidRDefault="00A5180E" w:rsidP="00583D1A">
            <w:pPr>
              <w:rPr>
                <w:b/>
                <w:color w:val="000000" w:themeColor="text1"/>
                <w:sz w:val="20"/>
                <w:szCs w:val="20"/>
              </w:rPr>
            </w:pPr>
          </w:p>
        </w:tc>
        <w:tc>
          <w:tcPr>
            <w:tcW w:w="287" w:type="pct"/>
          </w:tcPr>
          <w:p w14:paraId="33A8EC8F" w14:textId="77777777" w:rsidR="00A5180E" w:rsidRPr="00583D1A" w:rsidRDefault="00A5180E" w:rsidP="00583D1A">
            <w:pPr>
              <w:rPr>
                <w:b/>
                <w:color w:val="000000" w:themeColor="text1"/>
                <w:sz w:val="20"/>
                <w:szCs w:val="20"/>
              </w:rPr>
            </w:pPr>
          </w:p>
        </w:tc>
      </w:tr>
      <w:tr w:rsidR="00583D1A" w:rsidRPr="00583D1A" w14:paraId="67AE27C1" w14:textId="77777777" w:rsidTr="00A5180E">
        <w:tc>
          <w:tcPr>
            <w:tcW w:w="140" w:type="pct"/>
          </w:tcPr>
          <w:p w14:paraId="64DB6703" w14:textId="77777777" w:rsidR="00A5180E" w:rsidRPr="00583D1A" w:rsidRDefault="00A5180E" w:rsidP="00583D1A">
            <w:pPr>
              <w:rPr>
                <w:bCs/>
                <w:color w:val="000000" w:themeColor="text1"/>
                <w:sz w:val="20"/>
                <w:szCs w:val="20"/>
              </w:rPr>
            </w:pPr>
            <w:r w:rsidRPr="00583D1A">
              <w:rPr>
                <w:bCs/>
                <w:color w:val="000000" w:themeColor="text1"/>
                <w:sz w:val="20"/>
                <w:szCs w:val="20"/>
              </w:rPr>
              <w:t>2</w:t>
            </w:r>
          </w:p>
        </w:tc>
        <w:tc>
          <w:tcPr>
            <w:tcW w:w="1522" w:type="pct"/>
          </w:tcPr>
          <w:p w14:paraId="500BD3A7" w14:textId="040E5B95" w:rsidR="00A5180E" w:rsidRPr="00583D1A" w:rsidRDefault="00A5180E" w:rsidP="00583D1A">
            <w:pPr>
              <w:ind w:left="31"/>
              <w:rPr>
                <w:b/>
                <w:color w:val="000000" w:themeColor="text1"/>
                <w:sz w:val="20"/>
                <w:szCs w:val="20"/>
              </w:rPr>
            </w:pPr>
          </w:p>
        </w:tc>
        <w:tc>
          <w:tcPr>
            <w:tcW w:w="287" w:type="pct"/>
          </w:tcPr>
          <w:p w14:paraId="70C38748" w14:textId="33CFD78F" w:rsidR="00A5180E" w:rsidRPr="00583D1A" w:rsidRDefault="00A5180E" w:rsidP="00583D1A">
            <w:pPr>
              <w:rPr>
                <w:b/>
                <w:color w:val="000000" w:themeColor="text1"/>
                <w:sz w:val="20"/>
                <w:szCs w:val="20"/>
              </w:rPr>
            </w:pPr>
          </w:p>
        </w:tc>
        <w:tc>
          <w:tcPr>
            <w:tcW w:w="254" w:type="pct"/>
          </w:tcPr>
          <w:p w14:paraId="1829B84A" w14:textId="77777777" w:rsidR="00A5180E" w:rsidRPr="00583D1A" w:rsidRDefault="00A5180E" w:rsidP="00583D1A">
            <w:pPr>
              <w:rPr>
                <w:b/>
                <w:color w:val="000000" w:themeColor="text1"/>
                <w:sz w:val="20"/>
                <w:szCs w:val="20"/>
              </w:rPr>
            </w:pPr>
          </w:p>
        </w:tc>
        <w:tc>
          <w:tcPr>
            <w:tcW w:w="236" w:type="pct"/>
          </w:tcPr>
          <w:p w14:paraId="138FAE5A" w14:textId="77777777" w:rsidR="00A5180E" w:rsidRPr="00583D1A" w:rsidRDefault="00A5180E" w:rsidP="00583D1A">
            <w:pPr>
              <w:rPr>
                <w:b/>
                <w:color w:val="000000" w:themeColor="text1"/>
                <w:sz w:val="20"/>
                <w:szCs w:val="20"/>
              </w:rPr>
            </w:pPr>
          </w:p>
        </w:tc>
        <w:tc>
          <w:tcPr>
            <w:tcW w:w="277" w:type="pct"/>
          </w:tcPr>
          <w:p w14:paraId="0A206068" w14:textId="77777777" w:rsidR="00A5180E" w:rsidRPr="00583D1A" w:rsidRDefault="00A5180E" w:rsidP="00583D1A">
            <w:pPr>
              <w:rPr>
                <w:b/>
                <w:color w:val="000000" w:themeColor="text1"/>
                <w:sz w:val="20"/>
                <w:szCs w:val="20"/>
              </w:rPr>
            </w:pPr>
          </w:p>
        </w:tc>
        <w:tc>
          <w:tcPr>
            <w:tcW w:w="253" w:type="pct"/>
          </w:tcPr>
          <w:p w14:paraId="171F219E" w14:textId="77777777" w:rsidR="00A5180E" w:rsidRPr="00583D1A" w:rsidRDefault="00A5180E" w:rsidP="00583D1A">
            <w:pPr>
              <w:rPr>
                <w:b/>
                <w:color w:val="000000" w:themeColor="text1"/>
                <w:sz w:val="20"/>
                <w:szCs w:val="20"/>
              </w:rPr>
            </w:pPr>
          </w:p>
        </w:tc>
        <w:tc>
          <w:tcPr>
            <w:tcW w:w="277" w:type="pct"/>
          </w:tcPr>
          <w:p w14:paraId="205967D8" w14:textId="77777777" w:rsidR="00A5180E" w:rsidRPr="00583D1A" w:rsidRDefault="00A5180E" w:rsidP="00583D1A">
            <w:pPr>
              <w:rPr>
                <w:b/>
                <w:color w:val="000000" w:themeColor="text1"/>
                <w:sz w:val="20"/>
                <w:szCs w:val="20"/>
              </w:rPr>
            </w:pPr>
          </w:p>
        </w:tc>
        <w:tc>
          <w:tcPr>
            <w:tcW w:w="278" w:type="pct"/>
          </w:tcPr>
          <w:p w14:paraId="20F17AD9" w14:textId="77777777" w:rsidR="00A5180E" w:rsidRPr="00583D1A" w:rsidRDefault="00A5180E" w:rsidP="00583D1A">
            <w:pPr>
              <w:rPr>
                <w:b/>
                <w:color w:val="000000" w:themeColor="text1"/>
                <w:sz w:val="20"/>
                <w:szCs w:val="20"/>
              </w:rPr>
            </w:pPr>
          </w:p>
        </w:tc>
        <w:tc>
          <w:tcPr>
            <w:tcW w:w="277" w:type="pct"/>
          </w:tcPr>
          <w:p w14:paraId="6B02A534" w14:textId="77777777" w:rsidR="00A5180E" w:rsidRPr="00583D1A" w:rsidRDefault="00A5180E" w:rsidP="00583D1A">
            <w:pPr>
              <w:rPr>
                <w:b/>
                <w:color w:val="000000" w:themeColor="text1"/>
                <w:sz w:val="20"/>
                <w:szCs w:val="20"/>
              </w:rPr>
            </w:pPr>
          </w:p>
        </w:tc>
        <w:tc>
          <w:tcPr>
            <w:tcW w:w="278" w:type="pct"/>
          </w:tcPr>
          <w:p w14:paraId="5F88BBF1" w14:textId="77777777" w:rsidR="00A5180E" w:rsidRPr="00583D1A" w:rsidRDefault="00A5180E" w:rsidP="00583D1A">
            <w:pPr>
              <w:rPr>
                <w:b/>
                <w:color w:val="000000" w:themeColor="text1"/>
                <w:sz w:val="20"/>
                <w:szCs w:val="20"/>
              </w:rPr>
            </w:pPr>
          </w:p>
        </w:tc>
        <w:tc>
          <w:tcPr>
            <w:tcW w:w="317" w:type="pct"/>
          </w:tcPr>
          <w:p w14:paraId="1B9EF6BA" w14:textId="77777777" w:rsidR="00A5180E" w:rsidRPr="00583D1A" w:rsidRDefault="00A5180E" w:rsidP="00583D1A">
            <w:pPr>
              <w:rPr>
                <w:b/>
                <w:color w:val="000000" w:themeColor="text1"/>
                <w:sz w:val="20"/>
                <w:szCs w:val="20"/>
              </w:rPr>
            </w:pPr>
          </w:p>
        </w:tc>
        <w:tc>
          <w:tcPr>
            <w:tcW w:w="317" w:type="pct"/>
          </w:tcPr>
          <w:p w14:paraId="3C6BFFCF" w14:textId="77777777" w:rsidR="00A5180E" w:rsidRPr="00583D1A" w:rsidRDefault="00A5180E" w:rsidP="00583D1A">
            <w:pPr>
              <w:rPr>
                <w:b/>
                <w:color w:val="000000" w:themeColor="text1"/>
                <w:sz w:val="20"/>
                <w:szCs w:val="20"/>
              </w:rPr>
            </w:pPr>
          </w:p>
        </w:tc>
        <w:tc>
          <w:tcPr>
            <w:tcW w:w="287" w:type="pct"/>
          </w:tcPr>
          <w:p w14:paraId="1641718F" w14:textId="77777777" w:rsidR="00A5180E" w:rsidRPr="00583D1A" w:rsidRDefault="00A5180E" w:rsidP="00583D1A">
            <w:pPr>
              <w:rPr>
                <w:b/>
                <w:color w:val="000000" w:themeColor="text1"/>
                <w:sz w:val="20"/>
                <w:szCs w:val="20"/>
              </w:rPr>
            </w:pPr>
          </w:p>
        </w:tc>
      </w:tr>
      <w:tr w:rsidR="00583D1A" w:rsidRPr="00583D1A" w14:paraId="24CF530C" w14:textId="77777777" w:rsidTr="00A5180E">
        <w:tc>
          <w:tcPr>
            <w:tcW w:w="140" w:type="pct"/>
          </w:tcPr>
          <w:p w14:paraId="1F3808C8" w14:textId="77777777" w:rsidR="00A5180E" w:rsidRPr="00583D1A" w:rsidRDefault="00A5180E" w:rsidP="00583D1A">
            <w:pPr>
              <w:rPr>
                <w:bCs/>
                <w:color w:val="000000" w:themeColor="text1"/>
                <w:sz w:val="20"/>
                <w:szCs w:val="20"/>
              </w:rPr>
            </w:pPr>
            <w:r w:rsidRPr="00583D1A">
              <w:rPr>
                <w:bCs/>
                <w:color w:val="000000" w:themeColor="text1"/>
                <w:sz w:val="20"/>
                <w:szCs w:val="20"/>
              </w:rPr>
              <w:t>3</w:t>
            </w:r>
          </w:p>
        </w:tc>
        <w:tc>
          <w:tcPr>
            <w:tcW w:w="1522" w:type="pct"/>
          </w:tcPr>
          <w:p w14:paraId="43B5A930" w14:textId="35DC02C0" w:rsidR="00A5180E" w:rsidRPr="00583D1A" w:rsidRDefault="00A5180E" w:rsidP="00583D1A">
            <w:pPr>
              <w:ind w:left="31"/>
              <w:rPr>
                <w:b/>
                <w:color w:val="000000" w:themeColor="text1"/>
                <w:sz w:val="20"/>
                <w:szCs w:val="20"/>
              </w:rPr>
            </w:pPr>
          </w:p>
        </w:tc>
        <w:tc>
          <w:tcPr>
            <w:tcW w:w="287" w:type="pct"/>
          </w:tcPr>
          <w:p w14:paraId="2B2869AF" w14:textId="77777777" w:rsidR="00A5180E" w:rsidRPr="00583D1A" w:rsidRDefault="00A5180E" w:rsidP="00583D1A">
            <w:pPr>
              <w:rPr>
                <w:b/>
                <w:color w:val="000000" w:themeColor="text1"/>
                <w:sz w:val="20"/>
                <w:szCs w:val="20"/>
              </w:rPr>
            </w:pPr>
          </w:p>
        </w:tc>
        <w:tc>
          <w:tcPr>
            <w:tcW w:w="254" w:type="pct"/>
          </w:tcPr>
          <w:p w14:paraId="486B30D8" w14:textId="16898BC1" w:rsidR="00A5180E" w:rsidRPr="00583D1A" w:rsidRDefault="00A5180E" w:rsidP="00583D1A">
            <w:pPr>
              <w:rPr>
                <w:b/>
                <w:color w:val="000000" w:themeColor="text1"/>
                <w:sz w:val="20"/>
                <w:szCs w:val="20"/>
              </w:rPr>
            </w:pPr>
          </w:p>
        </w:tc>
        <w:tc>
          <w:tcPr>
            <w:tcW w:w="236" w:type="pct"/>
          </w:tcPr>
          <w:p w14:paraId="533DB93E" w14:textId="77777777" w:rsidR="00A5180E" w:rsidRPr="00583D1A" w:rsidRDefault="00A5180E" w:rsidP="00583D1A">
            <w:pPr>
              <w:rPr>
                <w:b/>
                <w:color w:val="000000" w:themeColor="text1"/>
                <w:sz w:val="20"/>
                <w:szCs w:val="20"/>
              </w:rPr>
            </w:pPr>
          </w:p>
        </w:tc>
        <w:tc>
          <w:tcPr>
            <w:tcW w:w="277" w:type="pct"/>
          </w:tcPr>
          <w:p w14:paraId="01F85326" w14:textId="77777777" w:rsidR="00A5180E" w:rsidRPr="00583D1A" w:rsidRDefault="00A5180E" w:rsidP="00583D1A">
            <w:pPr>
              <w:rPr>
                <w:b/>
                <w:color w:val="000000" w:themeColor="text1"/>
                <w:sz w:val="20"/>
                <w:szCs w:val="20"/>
              </w:rPr>
            </w:pPr>
          </w:p>
        </w:tc>
        <w:tc>
          <w:tcPr>
            <w:tcW w:w="253" w:type="pct"/>
          </w:tcPr>
          <w:p w14:paraId="2E9A8131" w14:textId="77777777" w:rsidR="00A5180E" w:rsidRPr="00583D1A" w:rsidRDefault="00A5180E" w:rsidP="00583D1A">
            <w:pPr>
              <w:rPr>
                <w:b/>
                <w:color w:val="000000" w:themeColor="text1"/>
                <w:sz w:val="20"/>
                <w:szCs w:val="20"/>
              </w:rPr>
            </w:pPr>
          </w:p>
        </w:tc>
        <w:tc>
          <w:tcPr>
            <w:tcW w:w="277" w:type="pct"/>
          </w:tcPr>
          <w:p w14:paraId="785B0AF8" w14:textId="77777777" w:rsidR="00A5180E" w:rsidRPr="00583D1A" w:rsidRDefault="00A5180E" w:rsidP="00583D1A">
            <w:pPr>
              <w:rPr>
                <w:b/>
                <w:color w:val="000000" w:themeColor="text1"/>
                <w:sz w:val="20"/>
                <w:szCs w:val="20"/>
              </w:rPr>
            </w:pPr>
          </w:p>
        </w:tc>
        <w:tc>
          <w:tcPr>
            <w:tcW w:w="278" w:type="pct"/>
          </w:tcPr>
          <w:p w14:paraId="57C0B897" w14:textId="77777777" w:rsidR="00A5180E" w:rsidRPr="00583D1A" w:rsidRDefault="00A5180E" w:rsidP="00583D1A">
            <w:pPr>
              <w:rPr>
                <w:b/>
                <w:color w:val="000000" w:themeColor="text1"/>
                <w:sz w:val="20"/>
                <w:szCs w:val="20"/>
              </w:rPr>
            </w:pPr>
          </w:p>
        </w:tc>
        <w:tc>
          <w:tcPr>
            <w:tcW w:w="277" w:type="pct"/>
          </w:tcPr>
          <w:p w14:paraId="1776534C" w14:textId="77777777" w:rsidR="00A5180E" w:rsidRPr="00583D1A" w:rsidRDefault="00A5180E" w:rsidP="00583D1A">
            <w:pPr>
              <w:rPr>
                <w:b/>
                <w:color w:val="000000" w:themeColor="text1"/>
                <w:sz w:val="20"/>
                <w:szCs w:val="20"/>
              </w:rPr>
            </w:pPr>
          </w:p>
        </w:tc>
        <w:tc>
          <w:tcPr>
            <w:tcW w:w="278" w:type="pct"/>
          </w:tcPr>
          <w:p w14:paraId="3166474D" w14:textId="77777777" w:rsidR="00A5180E" w:rsidRPr="00583D1A" w:rsidRDefault="00A5180E" w:rsidP="00583D1A">
            <w:pPr>
              <w:rPr>
                <w:b/>
                <w:color w:val="000000" w:themeColor="text1"/>
                <w:sz w:val="20"/>
                <w:szCs w:val="20"/>
              </w:rPr>
            </w:pPr>
          </w:p>
        </w:tc>
        <w:tc>
          <w:tcPr>
            <w:tcW w:w="317" w:type="pct"/>
          </w:tcPr>
          <w:p w14:paraId="3BCA33C2" w14:textId="77777777" w:rsidR="00A5180E" w:rsidRPr="00583D1A" w:rsidRDefault="00A5180E" w:rsidP="00583D1A">
            <w:pPr>
              <w:rPr>
                <w:b/>
                <w:color w:val="000000" w:themeColor="text1"/>
                <w:sz w:val="20"/>
                <w:szCs w:val="20"/>
              </w:rPr>
            </w:pPr>
          </w:p>
        </w:tc>
        <w:tc>
          <w:tcPr>
            <w:tcW w:w="317" w:type="pct"/>
          </w:tcPr>
          <w:p w14:paraId="57306AB3" w14:textId="77777777" w:rsidR="00A5180E" w:rsidRPr="00583D1A" w:rsidRDefault="00A5180E" w:rsidP="00583D1A">
            <w:pPr>
              <w:rPr>
                <w:b/>
                <w:color w:val="000000" w:themeColor="text1"/>
                <w:sz w:val="20"/>
                <w:szCs w:val="20"/>
              </w:rPr>
            </w:pPr>
          </w:p>
        </w:tc>
        <w:tc>
          <w:tcPr>
            <w:tcW w:w="287" w:type="pct"/>
          </w:tcPr>
          <w:p w14:paraId="777A2AF8" w14:textId="77777777" w:rsidR="00A5180E" w:rsidRPr="00583D1A" w:rsidRDefault="00A5180E" w:rsidP="00583D1A">
            <w:pPr>
              <w:rPr>
                <w:b/>
                <w:color w:val="000000" w:themeColor="text1"/>
                <w:sz w:val="20"/>
                <w:szCs w:val="20"/>
              </w:rPr>
            </w:pPr>
          </w:p>
        </w:tc>
      </w:tr>
      <w:tr w:rsidR="00583D1A" w:rsidRPr="00583D1A" w14:paraId="47EFCCA3" w14:textId="77777777" w:rsidTr="00A5180E">
        <w:tc>
          <w:tcPr>
            <w:tcW w:w="140" w:type="pct"/>
          </w:tcPr>
          <w:p w14:paraId="40B1BD04" w14:textId="77777777" w:rsidR="00A5180E" w:rsidRPr="00583D1A" w:rsidRDefault="00A5180E" w:rsidP="00583D1A">
            <w:pPr>
              <w:rPr>
                <w:bCs/>
                <w:color w:val="000000" w:themeColor="text1"/>
                <w:sz w:val="20"/>
                <w:szCs w:val="20"/>
              </w:rPr>
            </w:pPr>
            <w:r w:rsidRPr="00583D1A">
              <w:rPr>
                <w:bCs/>
                <w:color w:val="000000" w:themeColor="text1"/>
                <w:sz w:val="20"/>
                <w:szCs w:val="20"/>
              </w:rPr>
              <w:t>4</w:t>
            </w:r>
          </w:p>
        </w:tc>
        <w:tc>
          <w:tcPr>
            <w:tcW w:w="1522" w:type="pct"/>
          </w:tcPr>
          <w:p w14:paraId="7DAD0B21" w14:textId="54624C40" w:rsidR="00A5180E" w:rsidRPr="00583D1A" w:rsidRDefault="00A5180E" w:rsidP="00583D1A">
            <w:pPr>
              <w:ind w:left="31"/>
              <w:rPr>
                <w:b/>
                <w:color w:val="000000" w:themeColor="text1"/>
                <w:sz w:val="20"/>
                <w:szCs w:val="20"/>
              </w:rPr>
            </w:pPr>
          </w:p>
        </w:tc>
        <w:tc>
          <w:tcPr>
            <w:tcW w:w="287" w:type="pct"/>
          </w:tcPr>
          <w:p w14:paraId="7290F888" w14:textId="77777777" w:rsidR="00A5180E" w:rsidRPr="00583D1A" w:rsidRDefault="00A5180E" w:rsidP="00583D1A">
            <w:pPr>
              <w:rPr>
                <w:b/>
                <w:color w:val="000000" w:themeColor="text1"/>
                <w:sz w:val="20"/>
                <w:szCs w:val="20"/>
              </w:rPr>
            </w:pPr>
          </w:p>
        </w:tc>
        <w:tc>
          <w:tcPr>
            <w:tcW w:w="254" w:type="pct"/>
          </w:tcPr>
          <w:p w14:paraId="3E9B69E0" w14:textId="1CD4D1DD" w:rsidR="00A5180E" w:rsidRPr="00583D1A" w:rsidRDefault="00A5180E" w:rsidP="00583D1A">
            <w:pPr>
              <w:rPr>
                <w:b/>
                <w:color w:val="000000" w:themeColor="text1"/>
                <w:sz w:val="20"/>
                <w:szCs w:val="20"/>
              </w:rPr>
            </w:pPr>
          </w:p>
        </w:tc>
        <w:tc>
          <w:tcPr>
            <w:tcW w:w="236" w:type="pct"/>
          </w:tcPr>
          <w:p w14:paraId="6B398293" w14:textId="77777777" w:rsidR="00A5180E" w:rsidRPr="00583D1A" w:rsidRDefault="00A5180E" w:rsidP="00583D1A">
            <w:pPr>
              <w:rPr>
                <w:b/>
                <w:color w:val="000000" w:themeColor="text1"/>
                <w:sz w:val="20"/>
                <w:szCs w:val="20"/>
              </w:rPr>
            </w:pPr>
          </w:p>
        </w:tc>
        <w:tc>
          <w:tcPr>
            <w:tcW w:w="277" w:type="pct"/>
          </w:tcPr>
          <w:p w14:paraId="18533731" w14:textId="77777777" w:rsidR="00A5180E" w:rsidRPr="00583D1A" w:rsidRDefault="00A5180E" w:rsidP="00583D1A">
            <w:pPr>
              <w:rPr>
                <w:b/>
                <w:color w:val="000000" w:themeColor="text1"/>
                <w:sz w:val="20"/>
                <w:szCs w:val="20"/>
              </w:rPr>
            </w:pPr>
          </w:p>
        </w:tc>
        <w:tc>
          <w:tcPr>
            <w:tcW w:w="253" w:type="pct"/>
          </w:tcPr>
          <w:p w14:paraId="4B791AF5" w14:textId="77777777" w:rsidR="00A5180E" w:rsidRPr="00583D1A" w:rsidRDefault="00A5180E" w:rsidP="00583D1A">
            <w:pPr>
              <w:rPr>
                <w:b/>
                <w:color w:val="000000" w:themeColor="text1"/>
                <w:sz w:val="20"/>
                <w:szCs w:val="20"/>
              </w:rPr>
            </w:pPr>
          </w:p>
        </w:tc>
        <w:tc>
          <w:tcPr>
            <w:tcW w:w="277" w:type="pct"/>
          </w:tcPr>
          <w:p w14:paraId="000BFFC6" w14:textId="77777777" w:rsidR="00A5180E" w:rsidRPr="00583D1A" w:rsidRDefault="00A5180E" w:rsidP="00583D1A">
            <w:pPr>
              <w:rPr>
                <w:b/>
                <w:color w:val="000000" w:themeColor="text1"/>
                <w:sz w:val="20"/>
                <w:szCs w:val="20"/>
              </w:rPr>
            </w:pPr>
          </w:p>
        </w:tc>
        <w:tc>
          <w:tcPr>
            <w:tcW w:w="278" w:type="pct"/>
          </w:tcPr>
          <w:p w14:paraId="67600F71" w14:textId="77777777" w:rsidR="00A5180E" w:rsidRPr="00583D1A" w:rsidRDefault="00A5180E" w:rsidP="00583D1A">
            <w:pPr>
              <w:rPr>
                <w:b/>
                <w:color w:val="000000" w:themeColor="text1"/>
                <w:sz w:val="20"/>
                <w:szCs w:val="20"/>
              </w:rPr>
            </w:pPr>
          </w:p>
        </w:tc>
        <w:tc>
          <w:tcPr>
            <w:tcW w:w="277" w:type="pct"/>
          </w:tcPr>
          <w:p w14:paraId="6B3D4AF3" w14:textId="77777777" w:rsidR="00A5180E" w:rsidRPr="00583D1A" w:rsidRDefault="00A5180E" w:rsidP="00583D1A">
            <w:pPr>
              <w:rPr>
                <w:b/>
                <w:color w:val="000000" w:themeColor="text1"/>
                <w:sz w:val="20"/>
                <w:szCs w:val="20"/>
              </w:rPr>
            </w:pPr>
          </w:p>
        </w:tc>
        <w:tc>
          <w:tcPr>
            <w:tcW w:w="278" w:type="pct"/>
          </w:tcPr>
          <w:p w14:paraId="29713F25" w14:textId="77777777" w:rsidR="00A5180E" w:rsidRPr="00583D1A" w:rsidRDefault="00A5180E" w:rsidP="00583D1A">
            <w:pPr>
              <w:rPr>
                <w:b/>
                <w:color w:val="000000" w:themeColor="text1"/>
                <w:sz w:val="20"/>
                <w:szCs w:val="20"/>
              </w:rPr>
            </w:pPr>
          </w:p>
        </w:tc>
        <w:tc>
          <w:tcPr>
            <w:tcW w:w="317" w:type="pct"/>
          </w:tcPr>
          <w:p w14:paraId="78903372" w14:textId="77777777" w:rsidR="00A5180E" w:rsidRPr="00583D1A" w:rsidRDefault="00A5180E" w:rsidP="00583D1A">
            <w:pPr>
              <w:rPr>
                <w:b/>
                <w:color w:val="000000" w:themeColor="text1"/>
                <w:sz w:val="20"/>
                <w:szCs w:val="20"/>
              </w:rPr>
            </w:pPr>
          </w:p>
        </w:tc>
        <w:tc>
          <w:tcPr>
            <w:tcW w:w="317" w:type="pct"/>
          </w:tcPr>
          <w:p w14:paraId="4F12A7C8" w14:textId="77777777" w:rsidR="00A5180E" w:rsidRPr="00583D1A" w:rsidRDefault="00A5180E" w:rsidP="00583D1A">
            <w:pPr>
              <w:rPr>
                <w:b/>
                <w:color w:val="000000" w:themeColor="text1"/>
                <w:sz w:val="20"/>
                <w:szCs w:val="20"/>
              </w:rPr>
            </w:pPr>
          </w:p>
        </w:tc>
        <w:tc>
          <w:tcPr>
            <w:tcW w:w="287" w:type="pct"/>
          </w:tcPr>
          <w:p w14:paraId="19BB77CE" w14:textId="77777777" w:rsidR="00A5180E" w:rsidRPr="00583D1A" w:rsidRDefault="00A5180E" w:rsidP="00583D1A">
            <w:pPr>
              <w:rPr>
                <w:b/>
                <w:color w:val="000000" w:themeColor="text1"/>
                <w:sz w:val="20"/>
                <w:szCs w:val="20"/>
              </w:rPr>
            </w:pPr>
          </w:p>
        </w:tc>
      </w:tr>
      <w:tr w:rsidR="00583D1A" w:rsidRPr="00583D1A" w14:paraId="29533696" w14:textId="77777777" w:rsidTr="00A5180E">
        <w:tc>
          <w:tcPr>
            <w:tcW w:w="140" w:type="pct"/>
          </w:tcPr>
          <w:p w14:paraId="558A68E6" w14:textId="77777777" w:rsidR="00A5180E" w:rsidRPr="00583D1A" w:rsidRDefault="00A5180E" w:rsidP="00583D1A">
            <w:pPr>
              <w:rPr>
                <w:bCs/>
                <w:color w:val="000000" w:themeColor="text1"/>
                <w:sz w:val="20"/>
                <w:szCs w:val="20"/>
              </w:rPr>
            </w:pPr>
            <w:r w:rsidRPr="00583D1A">
              <w:rPr>
                <w:bCs/>
                <w:color w:val="000000" w:themeColor="text1"/>
                <w:sz w:val="20"/>
                <w:szCs w:val="20"/>
              </w:rPr>
              <w:t>5</w:t>
            </w:r>
          </w:p>
        </w:tc>
        <w:tc>
          <w:tcPr>
            <w:tcW w:w="1522" w:type="pct"/>
          </w:tcPr>
          <w:p w14:paraId="39E717AC" w14:textId="5A141E8C" w:rsidR="00A5180E" w:rsidRPr="00583D1A" w:rsidRDefault="00A5180E" w:rsidP="00583D1A">
            <w:pPr>
              <w:ind w:left="31"/>
              <w:rPr>
                <w:b/>
                <w:color w:val="000000" w:themeColor="text1"/>
                <w:sz w:val="20"/>
                <w:szCs w:val="20"/>
              </w:rPr>
            </w:pPr>
          </w:p>
        </w:tc>
        <w:tc>
          <w:tcPr>
            <w:tcW w:w="287" w:type="pct"/>
          </w:tcPr>
          <w:p w14:paraId="7183EC56" w14:textId="7779792C" w:rsidR="00A5180E" w:rsidRPr="00583D1A" w:rsidRDefault="00A5180E" w:rsidP="00583D1A">
            <w:pPr>
              <w:rPr>
                <w:b/>
                <w:color w:val="000000" w:themeColor="text1"/>
                <w:sz w:val="20"/>
                <w:szCs w:val="20"/>
              </w:rPr>
            </w:pPr>
          </w:p>
        </w:tc>
        <w:tc>
          <w:tcPr>
            <w:tcW w:w="254" w:type="pct"/>
          </w:tcPr>
          <w:p w14:paraId="6D0E8AB0" w14:textId="77777777" w:rsidR="00A5180E" w:rsidRPr="00583D1A" w:rsidRDefault="00A5180E" w:rsidP="00583D1A">
            <w:pPr>
              <w:rPr>
                <w:b/>
                <w:color w:val="000000" w:themeColor="text1"/>
                <w:sz w:val="20"/>
                <w:szCs w:val="20"/>
              </w:rPr>
            </w:pPr>
          </w:p>
        </w:tc>
        <w:tc>
          <w:tcPr>
            <w:tcW w:w="236" w:type="pct"/>
          </w:tcPr>
          <w:p w14:paraId="61EB6E0F" w14:textId="77777777" w:rsidR="00A5180E" w:rsidRPr="00583D1A" w:rsidRDefault="00A5180E" w:rsidP="00583D1A">
            <w:pPr>
              <w:rPr>
                <w:b/>
                <w:color w:val="000000" w:themeColor="text1"/>
                <w:sz w:val="20"/>
                <w:szCs w:val="20"/>
              </w:rPr>
            </w:pPr>
          </w:p>
        </w:tc>
        <w:tc>
          <w:tcPr>
            <w:tcW w:w="277" w:type="pct"/>
          </w:tcPr>
          <w:p w14:paraId="1FEA137D" w14:textId="77777777" w:rsidR="00A5180E" w:rsidRPr="00583D1A" w:rsidRDefault="00A5180E" w:rsidP="00583D1A">
            <w:pPr>
              <w:rPr>
                <w:b/>
                <w:color w:val="000000" w:themeColor="text1"/>
                <w:sz w:val="20"/>
                <w:szCs w:val="20"/>
              </w:rPr>
            </w:pPr>
          </w:p>
        </w:tc>
        <w:tc>
          <w:tcPr>
            <w:tcW w:w="253" w:type="pct"/>
          </w:tcPr>
          <w:p w14:paraId="71FA544F" w14:textId="77777777" w:rsidR="00A5180E" w:rsidRPr="00583D1A" w:rsidRDefault="00A5180E" w:rsidP="00583D1A">
            <w:pPr>
              <w:rPr>
                <w:b/>
                <w:color w:val="000000" w:themeColor="text1"/>
                <w:sz w:val="20"/>
                <w:szCs w:val="20"/>
              </w:rPr>
            </w:pPr>
          </w:p>
        </w:tc>
        <w:tc>
          <w:tcPr>
            <w:tcW w:w="277" w:type="pct"/>
          </w:tcPr>
          <w:p w14:paraId="2B8159DB" w14:textId="77777777" w:rsidR="00A5180E" w:rsidRPr="00583D1A" w:rsidRDefault="00A5180E" w:rsidP="00583D1A">
            <w:pPr>
              <w:rPr>
                <w:b/>
                <w:color w:val="000000" w:themeColor="text1"/>
                <w:sz w:val="20"/>
                <w:szCs w:val="20"/>
              </w:rPr>
            </w:pPr>
          </w:p>
        </w:tc>
        <w:tc>
          <w:tcPr>
            <w:tcW w:w="278" w:type="pct"/>
          </w:tcPr>
          <w:p w14:paraId="1C60E37A" w14:textId="77777777" w:rsidR="00A5180E" w:rsidRPr="00583D1A" w:rsidRDefault="00A5180E" w:rsidP="00583D1A">
            <w:pPr>
              <w:rPr>
                <w:b/>
                <w:color w:val="000000" w:themeColor="text1"/>
                <w:sz w:val="20"/>
                <w:szCs w:val="20"/>
              </w:rPr>
            </w:pPr>
          </w:p>
        </w:tc>
        <w:tc>
          <w:tcPr>
            <w:tcW w:w="277" w:type="pct"/>
          </w:tcPr>
          <w:p w14:paraId="4C038CA5" w14:textId="77777777" w:rsidR="00A5180E" w:rsidRPr="00583D1A" w:rsidRDefault="00A5180E" w:rsidP="00583D1A">
            <w:pPr>
              <w:rPr>
                <w:b/>
                <w:color w:val="000000" w:themeColor="text1"/>
                <w:sz w:val="20"/>
                <w:szCs w:val="20"/>
              </w:rPr>
            </w:pPr>
          </w:p>
        </w:tc>
        <w:tc>
          <w:tcPr>
            <w:tcW w:w="278" w:type="pct"/>
          </w:tcPr>
          <w:p w14:paraId="3F37812A" w14:textId="77777777" w:rsidR="00A5180E" w:rsidRPr="00583D1A" w:rsidRDefault="00A5180E" w:rsidP="00583D1A">
            <w:pPr>
              <w:rPr>
                <w:b/>
                <w:color w:val="000000" w:themeColor="text1"/>
                <w:sz w:val="20"/>
                <w:szCs w:val="20"/>
              </w:rPr>
            </w:pPr>
          </w:p>
        </w:tc>
        <w:tc>
          <w:tcPr>
            <w:tcW w:w="317" w:type="pct"/>
          </w:tcPr>
          <w:p w14:paraId="4F62FF53" w14:textId="77777777" w:rsidR="00A5180E" w:rsidRPr="00583D1A" w:rsidRDefault="00A5180E" w:rsidP="00583D1A">
            <w:pPr>
              <w:rPr>
                <w:b/>
                <w:color w:val="000000" w:themeColor="text1"/>
                <w:sz w:val="20"/>
                <w:szCs w:val="20"/>
              </w:rPr>
            </w:pPr>
          </w:p>
        </w:tc>
        <w:tc>
          <w:tcPr>
            <w:tcW w:w="317" w:type="pct"/>
          </w:tcPr>
          <w:p w14:paraId="23E9EF8A" w14:textId="77777777" w:rsidR="00A5180E" w:rsidRPr="00583D1A" w:rsidRDefault="00A5180E" w:rsidP="00583D1A">
            <w:pPr>
              <w:rPr>
                <w:b/>
                <w:color w:val="000000" w:themeColor="text1"/>
                <w:sz w:val="20"/>
                <w:szCs w:val="20"/>
              </w:rPr>
            </w:pPr>
          </w:p>
        </w:tc>
        <w:tc>
          <w:tcPr>
            <w:tcW w:w="287" w:type="pct"/>
          </w:tcPr>
          <w:p w14:paraId="6097598C" w14:textId="77777777" w:rsidR="00A5180E" w:rsidRPr="00583D1A" w:rsidRDefault="00A5180E" w:rsidP="00583D1A">
            <w:pPr>
              <w:rPr>
                <w:b/>
                <w:color w:val="000000" w:themeColor="text1"/>
                <w:sz w:val="20"/>
                <w:szCs w:val="20"/>
              </w:rPr>
            </w:pPr>
          </w:p>
        </w:tc>
      </w:tr>
      <w:tr w:rsidR="00583D1A" w:rsidRPr="00583D1A" w14:paraId="134989B8" w14:textId="77777777" w:rsidTr="00A5180E">
        <w:tc>
          <w:tcPr>
            <w:tcW w:w="140" w:type="pct"/>
          </w:tcPr>
          <w:p w14:paraId="7861F374" w14:textId="77777777" w:rsidR="00A5180E" w:rsidRPr="00583D1A" w:rsidRDefault="00A5180E" w:rsidP="00583D1A">
            <w:pPr>
              <w:rPr>
                <w:bCs/>
                <w:color w:val="000000" w:themeColor="text1"/>
                <w:sz w:val="20"/>
                <w:szCs w:val="20"/>
              </w:rPr>
            </w:pPr>
            <w:r w:rsidRPr="00583D1A">
              <w:rPr>
                <w:bCs/>
                <w:color w:val="000000" w:themeColor="text1"/>
                <w:sz w:val="20"/>
                <w:szCs w:val="20"/>
              </w:rPr>
              <w:t>6</w:t>
            </w:r>
          </w:p>
        </w:tc>
        <w:tc>
          <w:tcPr>
            <w:tcW w:w="1522" w:type="pct"/>
          </w:tcPr>
          <w:p w14:paraId="60C5969C" w14:textId="50E4BEE5" w:rsidR="00A5180E" w:rsidRPr="00583D1A" w:rsidRDefault="00A5180E" w:rsidP="00583D1A">
            <w:pPr>
              <w:ind w:left="31"/>
              <w:rPr>
                <w:b/>
                <w:color w:val="000000" w:themeColor="text1"/>
                <w:sz w:val="20"/>
                <w:szCs w:val="20"/>
              </w:rPr>
            </w:pPr>
          </w:p>
        </w:tc>
        <w:tc>
          <w:tcPr>
            <w:tcW w:w="287" w:type="pct"/>
          </w:tcPr>
          <w:p w14:paraId="172FC70D" w14:textId="1E884FFA" w:rsidR="00A5180E" w:rsidRPr="00583D1A" w:rsidRDefault="00A5180E" w:rsidP="00583D1A">
            <w:pPr>
              <w:rPr>
                <w:b/>
                <w:color w:val="000000" w:themeColor="text1"/>
                <w:sz w:val="20"/>
                <w:szCs w:val="20"/>
              </w:rPr>
            </w:pPr>
          </w:p>
        </w:tc>
        <w:tc>
          <w:tcPr>
            <w:tcW w:w="254" w:type="pct"/>
          </w:tcPr>
          <w:p w14:paraId="1EF3F22D" w14:textId="77777777" w:rsidR="00A5180E" w:rsidRPr="00583D1A" w:rsidRDefault="00A5180E" w:rsidP="00583D1A">
            <w:pPr>
              <w:rPr>
                <w:b/>
                <w:color w:val="000000" w:themeColor="text1"/>
                <w:sz w:val="20"/>
                <w:szCs w:val="20"/>
              </w:rPr>
            </w:pPr>
          </w:p>
        </w:tc>
        <w:tc>
          <w:tcPr>
            <w:tcW w:w="236" w:type="pct"/>
          </w:tcPr>
          <w:p w14:paraId="0F9E6185" w14:textId="77777777" w:rsidR="00A5180E" w:rsidRPr="00583D1A" w:rsidRDefault="00A5180E" w:rsidP="00583D1A">
            <w:pPr>
              <w:rPr>
                <w:b/>
                <w:color w:val="000000" w:themeColor="text1"/>
                <w:sz w:val="20"/>
                <w:szCs w:val="20"/>
              </w:rPr>
            </w:pPr>
          </w:p>
        </w:tc>
        <w:tc>
          <w:tcPr>
            <w:tcW w:w="277" w:type="pct"/>
          </w:tcPr>
          <w:p w14:paraId="4A0FF57F" w14:textId="77777777" w:rsidR="00A5180E" w:rsidRPr="00583D1A" w:rsidRDefault="00A5180E" w:rsidP="00583D1A">
            <w:pPr>
              <w:rPr>
                <w:b/>
                <w:color w:val="000000" w:themeColor="text1"/>
                <w:sz w:val="20"/>
                <w:szCs w:val="20"/>
              </w:rPr>
            </w:pPr>
          </w:p>
        </w:tc>
        <w:tc>
          <w:tcPr>
            <w:tcW w:w="253" w:type="pct"/>
          </w:tcPr>
          <w:p w14:paraId="6149DC3B" w14:textId="77777777" w:rsidR="00A5180E" w:rsidRPr="00583D1A" w:rsidRDefault="00A5180E" w:rsidP="00583D1A">
            <w:pPr>
              <w:rPr>
                <w:b/>
                <w:color w:val="000000" w:themeColor="text1"/>
                <w:sz w:val="20"/>
                <w:szCs w:val="20"/>
              </w:rPr>
            </w:pPr>
          </w:p>
        </w:tc>
        <w:tc>
          <w:tcPr>
            <w:tcW w:w="277" w:type="pct"/>
          </w:tcPr>
          <w:p w14:paraId="6992AE21" w14:textId="77777777" w:rsidR="00A5180E" w:rsidRPr="00583D1A" w:rsidRDefault="00A5180E" w:rsidP="00583D1A">
            <w:pPr>
              <w:rPr>
                <w:b/>
                <w:color w:val="000000" w:themeColor="text1"/>
                <w:sz w:val="20"/>
                <w:szCs w:val="20"/>
              </w:rPr>
            </w:pPr>
          </w:p>
        </w:tc>
        <w:tc>
          <w:tcPr>
            <w:tcW w:w="278" w:type="pct"/>
          </w:tcPr>
          <w:p w14:paraId="3B2F1B01" w14:textId="77777777" w:rsidR="00A5180E" w:rsidRPr="00583D1A" w:rsidRDefault="00A5180E" w:rsidP="00583D1A">
            <w:pPr>
              <w:rPr>
                <w:b/>
                <w:color w:val="000000" w:themeColor="text1"/>
                <w:sz w:val="20"/>
                <w:szCs w:val="20"/>
              </w:rPr>
            </w:pPr>
          </w:p>
        </w:tc>
        <w:tc>
          <w:tcPr>
            <w:tcW w:w="277" w:type="pct"/>
          </w:tcPr>
          <w:p w14:paraId="192BC83D" w14:textId="77777777" w:rsidR="00A5180E" w:rsidRPr="00583D1A" w:rsidRDefault="00A5180E" w:rsidP="00583D1A">
            <w:pPr>
              <w:rPr>
                <w:b/>
                <w:color w:val="000000" w:themeColor="text1"/>
                <w:sz w:val="20"/>
                <w:szCs w:val="20"/>
              </w:rPr>
            </w:pPr>
          </w:p>
        </w:tc>
        <w:tc>
          <w:tcPr>
            <w:tcW w:w="278" w:type="pct"/>
          </w:tcPr>
          <w:p w14:paraId="3FAD7B97" w14:textId="77777777" w:rsidR="00A5180E" w:rsidRPr="00583D1A" w:rsidRDefault="00A5180E" w:rsidP="00583D1A">
            <w:pPr>
              <w:rPr>
                <w:b/>
                <w:color w:val="000000" w:themeColor="text1"/>
                <w:sz w:val="20"/>
                <w:szCs w:val="20"/>
              </w:rPr>
            </w:pPr>
          </w:p>
        </w:tc>
        <w:tc>
          <w:tcPr>
            <w:tcW w:w="317" w:type="pct"/>
          </w:tcPr>
          <w:p w14:paraId="7D6B28DE" w14:textId="77777777" w:rsidR="00A5180E" w:rsidRPr="00583D1A" w:rsidRDefault="00A5180E" w:rsidP="00583D1A">
            <w:pPr>
              <w:rPr>
                <w:b/>
                <w:color w:val="000000" w:themeColor="text1"/>
                <w:sz w:val="20"/>
                <w:szCs w:val="20"/>
              </w:rPr>
            </w:pPr>
          </w:p>
        </w:tc>
        <w:tc>
          <w:tcPr>
            <w:tcW w:w="317" w:type="pct"/>
          </w:tcPr>
          <w:p w14:paraId="130BC4C3" w14:textId="77777777" w:rsidR="00A5180E" w:rsidRPr="00583D1A" w:rsidRDefault="00A5180E" w:rsidP="00583D1A">
            <w:pPr>
              <w:rPr>
                <w:b/>
                <w:color w:val="000000" w:themeColor="text1"/>
                <w:sz w:val="20"/>
                <w:szCs w:val="20"/>
              </w:rPr>
            </w:pPr>
          </w:p>
        </w:tc>
        <w:tc>
          <w:tcPr>
            <w:tcW w:w="287" w:type="pct"/>
          </w:tcPr>
          <w:p w14:paraId="458826E9" w14:textId="77777777" w:rsidR="00A5180E" w:rsidRPr="00583D1A" w:rsidRDefault="00A5180E" w:rsidP="00583D1A">
            <w:pPr>
              <w:rPr>
                <w:b/>
                <w:color w:val="000000" w:themeColor="text1"/>
                <w:sz w:val="20"/>
                <w:szCs w:val="20"/>
              </w:rPr>
            </w:pPr>
          </w:p>
        </w:tc>
      </w:tr>
      <w:tr w:rsidR="00583D1A" w:rsidRPr="00583D1A" w14:paraId="011879A2" w14:textId="77777777" w:rsidTr="00A5180E">
        <w:tc>
          <w:tcPr>
            <w:tcW w:w="140" w:type="pct"/>
          </w:tcPr>
          <w:p w14:paraId="07351FDB" w14:textId="77777777" w:rsidR="00A5180E" w:rsidRPr="00583D1A" w:rsidRDefault="00A5180E" w:rsidP="00583D1A">
            <w:pPr>
              <w:rPr>
                <w:bCs/>
                <w:color w:val="000000" w:themeColor="text1"/>
                <w:sz w:val="20"/>
                <w:szCs w:val="20"/>
              </w:rPr>
            </w:pPr>
            <w:r w:rsidRPr="00583D1A">
              <w:rPr>
                <w:bCs/>
                <w:color w:val="000000" w:themeColor="text1"/>
                <w:sz w:val="20"/>
                <w:szCs w:val="20"/>
              </w:rPr>
              <w:t>7</w:t>
            </w:r>
          </w:p>
        </w:tc>
        <w:tc>
          <w:tcPr>
            <w:tcW w:w="1522" w:type="pct"/>
          </w:tcPr>
          <w:p w14:paraId="1C13B707" w14:textId="727C2F74" w:rsidR="00A5180E" w:rsidRPr="00583D1A" w:rsidRDefault="00A5180E" w:rsidP="00583D1A">
            <w:pPr>
              <w:ind w:left="31"/>
              <w:rPr>
                <w:b/>
                <w:color w:val="000000" w:themeColor="text1"/>
                <w:sz w:val="20"/>
                <w:szCs w:val="20"/>
              </w:rPr>
            </w:pPr>
          </w:p>
        </w:tc>
        <w:tc>
          <w:tcPr>
            <w:tcW w:w="287" w:type="pct"/>
          </w:tcPr>
          <w:p w14:paraId="3B61504D" w14:textId="7BBE1494" w:rsidR="00A5180E" w:rsidRPr="00583D1A" w:rsidRDefault="00A5180E" w:rsidP="00583D1A">
            <w:pPr>
              <w:rPr>
                <w:b/>
                <w:color w:val="000000" w:themeColor="text1"/>
                <w:sz w:val="20"/>
                <w:szCs w:val="20"/>
              </w:rPr>
            </w:pPr>
          </w:p>
        </w:tc>
        <w:tc>
          <w:tcPr>
            <w:tcW w:w="254" w:type="pct"/>
          </w:tcPr>
          <w:p w14:paraId="1F525BC3" w14:textId="77777777" w:rsidR="00A5180E" w:rsidRPr="00583D1A" w:rsidRDefault="00A5180E" w:rsidP="00583D1A">
            <w:pPr>
              <w:rPr>
                <w:b/>
                <w:color w:val="000000" w:themeColor="text1"/>
                <w:sz w:val="20"/>
                <w:szCs w:val="20"/>
              </w:rPr>
            </w:pPr>
          </w:p>
        </w:tc>
        <w:tc>
          <w:tcPr>
            <w:tcW w:w="236" w:type="pct"/>
          </w:tcPr>
          <w:p w14:paraId="35970DC0" w14:textId="77777777" w:rsidR="00A5180E" w:rsidRPr="00583D1A" w:rsidRDefault="00A5180E" w:rsidP="00583D1A">
            <w:pPr>
              <w:rPr>
                <w:b/>
                <w:color w:val="000000" w:themeColor="text1"/>
                <w:sz w:val="20"/>
                <w:szCs w:val="20"/>
              </w:rPr>
            </w:pPr>
          </w:p>
        </w:tc>
        <w:tc>
          <w:tcPr>
            <w:tcW w:w="277" w:type="pct"/>
          </w:tcPr>
          <w:p w14:paraId="7EF74448" w14:textId="77777777" w:rsidR="00A5180E" w:rsidRPr="00583D1A" w:rsidRDefault="00A5180E" w:rsidP="00583D1A">
            <w:pPr>
              <w:rPr>
                <w:b/>
                <w:color w:val="000000" w:themeColor="text1"/>
                <w:sz w:val="20"/>
                <w:szCs w:val="20"/>
              </w:rPr>
            </w:pPr>
          </w:p>
        </w:tc>
        <w:tc>
          <w:tcPr>
            <w:tcW w:w="253" w:type="pct"/>
          </w:tcPr>
          <w:p w14:paraId="6F036D92" w14:textId="77777777" w:rsidR="00A5180E" w:rsidRPr="00583D1A" w:rsidRDefault="00A5180E" w:rsidP="00583D1A">
            <w:pPr>
              <w:rPr>
                <w:b/>
                <w:color w:val="000000" w:themeColor="text1"/>
                <w:sz w:val="20"/>
                <w:szCs w:val="20"/>
              </w:rPr>
            </w:pPr>
          </w:p>
        </w:tc>
        <w:tc>
          <w:tcPr>
            <w:tcW w:w="277" w:type="pct"/>
          </w:tcPr>
          <w:p w14:paraId="718F7E23" w14:textId="77777777" w:rsidR="00A5180E" w:rsidRPr="00583D1A" w:rsidRDefault="00A5180E" w:rsidP="00583D1A">
            <w:pPr>
              <w:rPr>
                <w:b/>
                <w:color w:val="000000" w:themeColor="text1"/>
                <w:sz w:val="20"/>
                <w:szCs w:val="20"/>
              </w:rPr>
            </w:pPr>
          </w:p>
        </w:tc>
        <w:tc>
          <w:tcPr>
            <w:tcW w:w="278" w:type="pct"/>
          </w:tcPr>
          <w:p w14:paraId="28E6E78C" w14:textId="77777777" w:rsidR="00A5180E" w:rsidRPr="00583D1A" w:rsidRDefault="00A5180E" w:rsidP="00583D1A">
            <w:pPr>
              <w:rPr>
                <w:b/>
                <w:color w:val="000000" w:themeColor="text1"/>
                <w:sz w:val="20"/>
                <w:szCs w:val="20"/>
              </w:rPr>
            </w:pPr>
          </w:p>
        </w:tc>
        <w:tc>
          <w:tcPr>
            <w:tcW w:w="277" w:type="pct"/>
          </w:tcPr>
          <w:p w14:paraId="3D4DAFD0" w14:textId="77777777" w:rsidR="00A5180E" w:rsidRPr="00583D1A" w:rsidRDefault="00A5180E" w:rsidP="00583D1A">
            <w:pPr>
              <w:rPr>
                <w:b/>
                <w:color w:val="000000" w:themeColor="text1"/>
                <w:sz w:val="20"/>
                <w:szCs w:val="20"/>
              </w:rPr>
            </w:pPr>
          </w:p>
        </w:tc>
        <w:tc>
          <w:tcPr>
            <w:tcW w:w="278" w:type="pct"/>
          </w:tcPr>
          <w:p w14:paraId="685EA31D" w14:textId="77777777" w:rsidR="00A5180E" w:rsidRPr="00583D1A" w:rsidRDefault="00A5180E" w:rsidP="00583D1A">
            <w:pPr>
              <w:rPr>
                <w:b/>
                <w:color w:val="000000" w:themeColor="text1"/>
                <w:sz w:val="20"/>
                <w:szCs w:val="20"/>
              </w:rPr>
            </w:pPr>
          </w:p>
        </w:tc>
        <w:tc>
          <w:tcPr>
            <w:tcW w:w="317" w:type="pct"/>
          </w:tcPr>
          <w:p w14:paraId="11A48699" w14:textId="77777777" w:rsidR="00A5180E" w:rsidRPr="00583D1A" w:rsidRDefault="00A5180E" w:rsidP="00583D1A">
            <w:pPr>
              <w:rPr>
                <w:b/>
                <w:color w:val="000000" w:themeColor="text1"/>
                <w:sz w:val="20"/>
                <w:szCs w:val="20"/>
              </w:rPr>
            </w:pPr>
          </w:p>
        </w:tc>
        <w:tc>
          <w:tcPr>
            <w:tcW w:w="317" w:type="pct"/>
          </w:tcPr>
          <w:p w14:paraId="6FCC671B" w14:textId="77777777" w:rsidR="00A5180E" w:rsidRPr="00583D1A" w:rsidRDefault="00A5180E" w:rsidP="00583D1A">
            <w:pPr>
              <w:rPr>
                <w:b/>
                <w:color w:val="000000" w:themeColor="text1"/>
                <w:sz w:val="20"/>
                <w:szCs w:val="20"/>
              </w:rPr>
            </w:pPr>
          </w:p>
        </w:tc>
        <w:tc>
          <w:tcPr>
            <w:tcW w:w="287" w:type="pct"/>
          </w:tcPr>
          <w:p w14:paraId="0F9C7A9C" w14:textId="77777777" w:rsidR="00A5180E" w:rsidRPr="00583D1A" w:rsidRDefault="00A5180E" w:rsidP="00583D1A">
            <w:pPr>
              <w:rPr>
                <w:b/>
                <w:color w:val="000000" w:themeColor="text1"/>
                <w:sz w:val="20"/>
                <w:szCs w:val="20"/>
              </w:rPr>
            </w:pPr>
          </w:p>
        </w:tc>
      </w:tr>
      <w:tr w:rsidR="00583D1A" w:rsidRPr="00583D1A" w14:paraId="1672A66D" w14:textId="77777777" w:rsidTr="00A5180E">
        <w:tc>
          <w:tcPr>
            <w:tcW w:w="140" w:type="pct"/>
          </w:tcPr>
          <w:p w14:paraId="22FEEFDB" w14:textId="77777777" w:rsidR="00A5180E" w:rsidRPr="00583D1A" w:rsidRDefault="00A5180E" w:rsidP="00583D1A">
            <w:pPr>
              <w:rPr>
                <w:bCs/>
                <w:color w:val="000000" w:themeColor="text1"/>
                <w:sz w:val="20"/>
                <w:szCs w:val="20"/>
              </w:rPr>
            </w:pPr>
            <w:r w:rsidRPr="00583D1A">
              <w:rPr>
                <w:bCs/>
                <w:color w:val="000000" w:themeColor="text1"/>
                <w:sz w:val="20"/>
                <w:szCs w:val="20"/>
              </w:rPr>
              <w:t>8</w:t>
            </w:r>
          </w:p>
        </w:tc>
        <w:tc>
          <w:tcPr>
            <w:tcW w:w="1522" w:type="pct"/>
          </w:tcPr>
          <w:p w14:paraId="29445A49" w14:textId="2135744C" w:rsidR="00A5180E" w:rsidRPr="00583D1A" w:rsidRDefault="00A5180E" w:rsidP="00583D1A">
            <w:pPr>
              <w:ind w:left="31"/>
              <w:rPr>
                <w:b/>
                <w:color w:val="000000" w:themeColor="text1"/>
                <w:sz w:val="20"/>
                <w:szCs w:val="20"/>
              </w:rPr>
            </w:pPr>
          </w:p>
        </w:tc>
        <w:tc>
          <w:tcPr>
            <w:tcW w:w="287" w:type="pct"/>
          </w:tcPr>
          <w:p w14:paraId="3E486A90" w14:textId="18474D3E" w:rsidR="00A5180E" w:rsidRPr="00583D1A" w:rsidRDefault="00A5180E" w:rsidP="00583D1A">
            <w:pPr>
              <w:rPr>
                <w:b/>
                <w:color w:val="000000" w:themeColor="text1"/>
                <w:sz w:val="20"/>
                <w:szCs w:val="20"/>
              </w:rPr>
            </w:pPr>
          </w:p>
        </w:tc>
        <w:tc>
          <w:tcPr>
            <w:tcW w:w="254" w:type="pct"/>
          </w:tcPr>
          <w:p w14:paraId="7B2CF5CE" w14:textId="77777777" w:rsidR="00A5180E" w:rsidRPr="00583D1A" w:rsidRDefault="00A5180E" w:rsidP="00583D1A">
            <w:pPr>
              <w:rPr>
                <w:b/>
                <w:color w:val="000000" w:themeColor="text1"/>
                <w:sz w:val="20"/>
                <w:szCs w:val="20"/>
              </w:rPr>
            </w:pPr>
          </w:p>
        </w:tc>
        <w:tc>
          <w:tcPr>
            <w:tcW w:w="236" w:type="pct"/>
          </w:tcPr>
          <w:p w14:paraId="06DEE01E" w14:textId="77777777" w:rsidR="00A5180E" w:rsidRPr="00583D1A" w:rsidRDefault="00A5180E" w:rsidP="00583D1A">
            <w:pPr>
              <w:rPr>
                <w:b/>
                <w:color w:val="000000" w:themeColor="text1"/>
                <w:sz w:val="20"/>
                <w:szCs w:val="20"/>
              </w:rPr>
            </w:pPr>
          </w:p>
        </w:tc>
        <w:tc>
          <w:tcPr>
            <w:tcW w:w="277" w:type="pct"/>
          </w:tcPr>
          <w:p w14:paraId="2F48912D" w14:textId="77777777" w:rsidR="00A5180E" w:rsidRPr="00583D1A" w:rsidRDefault="00A5180E" w:rsidP="00583D1A">
            <w:pPr>
              <w:rPr>
                <w:b/>
                <w:color w:val="000000" w:themeColor="text1"/>
                <w:sz w:val="20"/>
                <w:szCs w:val="20"/>
              </w:rPr>
            </w:pPr>
          </w:p>
        </w:tc>
        <w:tc>
          <w:tcPr>
            <w:tcW w:w="253" w:type="pct"/>
          </w:tcPr>
          <w:p w14:paraId="0DF6409F" w14:textId="77777777" w:rsidR="00A5180E" w:rsidRPr="00583D1A" w:rsidRDefault="00A5180E" w:rsidP="00583D1A">
            <w:pPr>
              <w:rPr>
                <w:b/>
                <w:color w:val="000000" w:themeColor="text1"/>
                <w:sz w:val="20"/>
                <w:szCs w:val="20"/>
              </w:rPr>
            </w:pPr>
          </w:p>
        </w:tc>
        <w:tc>
          <w:tcPr>
            <w:tcW w:w="277" w:type="pct"/>
          </w:tcPr>
          <w:p w14:paraId="3B19BC00" w14:textId="77777777" w:rsidR="00A5180E" w:rsidRPr="00583D1A" w:rsidRDefault="00A5180E" w:rsidP="00583D1A">
            <w:pPr>
              <w:rPr>
                <w:b/>
                <w:color w:val="000000" w:themeColor="text1"/>
                <w:sz w:val="20"/>
                <w:szCs w:val="20"/>
              </w:rPr>
            </w:pPr>
          </w:p>
        </w:tc>
        <w:tc>
          <w:tcPr>
            <w:tcW w:w="278" w:type="pct"/>
          </w:tcPr>
          <w:p w14:paraId="654E143B" w14:textId="77777777" w:rsidR="00A5180E" w:rsidRPr="00583D1A" w:rsidRDefault="00A5180E" w:rsidP="00583D1A">
            <w:pPr>
              <w:rPr>
                <w:b/>
                <w:color w:val="000000" w:themeColor="text1"/>
                <w:sz w:val="20"/>
                <w:szCs w:val="20"/>
              </w:rPr>
            </w:pPr>
          </w:p>
        </w:tc>
        <w:tc>
          <w:tcPr>
            <w:tcW w:w="277" w:type="pct"/>
          </w:tcPr>
          <w:p w14:paraId="7F6AF92A" w14:textId="77777777" w:rsidR="00A5180E" w:rsidRPr="00583D1A" w:rsidRDefault="00A5180E" w:rsidP="00583D1A">
            <w:pPr>
              <w:rPr>
                <w:b/>
                <w:color w:val="000000" w:themeColor="text1"/>
                <w:sz w:val="20"/>
                <w:szCs w:val="20"/>
              </w:rPr>
            </w:pPr>
          </w:p>
        </w:tc>
        <w:tc>
          <w:tcPr>
            <w:tcW w:w="278" w:type="pct"/>
          </w:tcPr>
          <w:p w14:paraId="45E5C960" w14:textId="77777777" w:rsidR="00A5180E" w:rsidRPr="00583D1A" w:rsidRDefault="00A5180E" w:rsidP="00583D1A">
            <w:pPr>
              <w:rPr>
                <w:b/>
                <w:color w:val="000000" w:themeColor="text1"/>
                <w:sz w:val="20"/>
                <w:szCs w:val="20"/>
              </w:rPr>
            </w:pPr>
          </w:p>
        </w:tc>
        <w:tc>
          <w:tcPr>
            <w:tcW w:w="317" w:type="pct"/>
          </w:tcPr>
          <w:p w14:paraId="1B6B514D" w14:textId="77777777" w:rsidR="00A5180E" w:rsidRPr="00583D1A" w:rsidRDefault="00A5180E" w:rsidP="00583D1A">
            <w:pPr>
              <w:rPr>
                <w:b/>
                <w:color w:val="000000" w:themeColor="text1"/>
                <w:sz w:val="20"/>
                <w:szCs w:val="20"/>
              </w:rPr>
            </w:pPr>
          </w:p>
        </w:tc>
        <w:tc>
          <w:tcPr>
            <w:tcW w:w="317" w:type="pct"/>
          </w:tcPr>
          <w:p w14:paraId="7F1AC040" w14:textId="77777777" w:rsidR="00A5180E" w:rsidRPr="00583D1A" w:rsidRDefault="00A5180E" w:rsidP="00583D1A">
            <w:pPr>
              <w:rPr>
                <w:b/>
                <w:color w:val="000000" w:themeColor="text1"/>
                <w:sz w:val="20"/>
                <w:szCs w:val="20"/>
              </w:rPr>
            </w:pPr>
          </w:p>
        </w:tc>
        <w:tc>
          <w:tcPr>
            <w:tcW w:w="287" w:type="pct"/>
          </w:tcPr>
          <w:p w14:paraId="404E49D1" w14:textId="77777777" w:rsidR="00A5180E" w:rsidRPr="00583D1A" w:rsidRDefault="00A5180E" w:rsidP="00583D1A">
            <w:pPr>
              <w:rPr>
                <w:b/>
                <w:color w:val="000000" w:themeColor="text1"/>
                <w:sz w:val="20"/>
                <w:szCs w:val="20"/>
              </w:rPr>
            </w:pPr>
          </w:p>
        </w:tc>
      </w:tr>
      <w:tr w:rsidR="00583D1A" w:rsidRPr="00583D1A" w14:paraId="0B3049E9" w14:textId="77777777" w:rsidTr="00A5180E">
        <w:tc>
          <w:tcPr>
            <w:tcW w:w="140" w:type="pct"/>
          </w:tcPr>
          <w:p w14:paraId="476772B9" w14:textId="77777777" w:rsidR="00A5180E" w:rsidRPr="00583D1A" w:rsidRDefault="00A5180E" w:rsidP="00583D1A">
            <w:pPr>
              <w:rPr>
                <w:bCs/>
                <w:color w:val="000000" w:themeColor="text1"/>
                <w:sz w:val="20"/>
                <w:szCs w:val="20"/>
              </w:rPr>
            </w:pPr>
            <w:r w:rsidRPr="00583D1A">
              <w:rPr>
                <w:bCs/>
                <w:color w:val="000000" w:themeColor="text1"/>
                <w:sz w:val="20"/>
                <w:szCs w:val="20"/>
              </w:rPr>
              <w:t>9</w:t>
            </w:r>
          </w:p>
        </w:tc>
        <w:tc>
          <w:tcPr>
            <w:tcW w:w="1522" w:type="pct"/>
          </w:tcPr>
          <w:p w14:paraId="66A8F5DA" w14:textId="1ABB4487" w:rsidR="00A5180E" w:rsidRPr="00583D1A" w:rsidRDefault="00A5180E" w:rsidP="00583D1A">
            <w:pPr>
              <w:ind w:left="31"/>
              <w:rPr>
                <w:b/>
                <w:color w:val="000000" w:themeColor="text1"/>
                <w:sz w:val="20"/>
                <w:szCs w:val="20"/>
              </w:rPr>
            </w:pPr>
          </w:p>
        </w:tc>
        <w:tc>
          <w:tcPr>
            <w:tcW w:w="287" w:type="pct"/>
          </w:tcPr>
          <w:p w14:paraId="7AEC9371" w14:textId="5B8CF870" w:rsidR="00A5180E" w:rsidRPr="00583D1A" w:rsidRDefault="00A5180E" w:rsidP="00583D1A">
            <w:pPr>
              <w:rPr>
                <w:b/>
                <w:color w:val="000000" w:themeColor="text1"/>
                <w:sz w:val="20"/>
                <w:szCs w:val="20"/>
              </w:rPr>
            </w:pPr>
          </w:p>
        </w:tc>
        <w:tc>
          <w:tcPr>
            <w:tcW w:w="254" w:type="pct"/>
          </w:tcPr>
          <w:p w14:paraId="60E161CA" w14:textId="77777777" w:rsidR="00A5180E" w:rsidRPr="00583D1A" w:rsidRDefault="00A5180E" w:rsidP="00583D1A">
            <w:pPr>
              <w:rPr>
                <w:b/>
                <w:color w:val="000000" w:themeColor="text1"/>
                <w:sz w:val="20"/>
                <w:szCs w:val="20"/>
              </w:rPr>
            </w:pPr>
          </w:p>
        </w:tc>
        <w:tc>
          <w:tcPr>
            <w:tcW w:w="236" w:type="pct"/>
          </w:tcPr>
          <w:p w14:paraId="41717972" w14:textId="77777777" w:rsidR="00A5180E" w:rsidRPr="00583D1A" w:rsidRDefault="00A5180E" w:rsidP="00583D1A">
            <w:pPr>
              <w:rPr>
                <w:b/>
                <w:color w:val="000000" w:themeColor="text1"/>
                <w:sz w:val="20"/>
                <w:szCs w:val="20"/>
              </w:rPr>
            </w:pPr>
          </w:p>
        </w:tc>
        <w:tc>
          <w:tcPr>
            <w:tcW w:w="277" w:type="pct"/>
          </w:tcPr>
          <w:p w14:paraId="394CD5F1" w14:textId="77777777" w:rsidR="00A5180E" w:rsidRPr="00583D1A" w:rsidRDefault="00A5180E" w:rsidP="00583D1A">
            <w:pPr>
              <w:rPr>
                <w:b/>
                <w:color w:val="000000" w:themeColor="text1"/>
                <w:sz w:val="20"/>
                <w:szCs w:val="20"/>
              </w:rPr>
            </w:pPr>
          </w:p>
        </w:tc>
        <w:tc>
          <w:tcPr>
            <w:tcW w:w="253" w:type="pct"/>
          </w:tcPr>
          <w:p w14:paraId="53B85BFC" w14:textId="77777777" w:rsidR="00A5180E" w:rsidRPr="00583D1A" w:rsidRDefault="00A5180E" w:rsidP="00583D1A">
            <w:pPr>
              <w:rPr>
                <w:b/>
                <w:color w:val="000000" w:themeColor="text1"/>
                <w:sz w:val="20"/>
                <w:szCs w:val="20"/>
              </w:rPr>
            </w:pPr>
          </w:p>
        </w:tc>
        <w:tc>
          <w:tcPr>
            <w:tcW w:w="277" w:type="pct"/>
          </w:tcPr>
          <w:p w14:paraId="62ADBFCA" w14:textId="77777777" w:rsidR="00A5180E" w:rsidRPr="00583D1A" w:rsidRDefault="00A5180E" w:rsidP="00583D1A">
            <w:pPr>
              <w:rPr>
                <w:b/>
                <w:color w:val="000000" w:themeColor="text1"/>
                <w:sz w:val="20"/>
                <w:szCs w:val="20"/>
              </w:rPr>
            </w:pPr>
          </w:p>
        </w:tc>
        <w:tc>
          <w:tcPr>
            <w:tcW w:w="278" w:type="pct"/>
          </w:tcPr>
          <w:p w14:paraId="3EA3A224" w14:textId="77777777" w:rsidR="00A5180E" w:rsidRPr="00583D1A" w:rsidRDefault="00A5180E" w:rsidP="00583D1A">
            <w:pPr>
              <w:rPr>
                <w:b/>
                <w:color w:val="000000" w:themeColor="text1"/>
                <w:sz w:val="20"/>
                <w:szCs w:val="20"/>
              </w:rPr>
            </w:pPr>
          </w:p>
        </w:tc>
        <w:tc>
          <w:tcPr>
            <w:tcW w:w="277" w:type="pct"/>
          </w:tcPr>
          <w:p w14:paraId="26901F4A" w14:textId="77777777" w:rsidR="00A5180E" w:rsidRPr="00583D1A" w:rsidRDefault="00A5180E" w:rsidP="00583D1A">
            <w:pPr>
              <w:rPr>
                <w:b/>
                <w:color w:val="000000" w:themeColor="text1"/>
                <w:sz w:val="20"/>
                <w:szCs w:val="20"/>
              </w:rPr>
            </w:pPr>
          </w:p>
        </w:tc>
        <w:tc>
          <w:tcPr>
            <w:tcW w:w="278" w:type="pct"/>
          </w:tcPr>
          <w:p w14:paraId="020D160E" w14:textId="77777777" w:rsidR="00A5180E" w:rsidRPr="00583D1A" w:rsidRDefault="00A5180E" w:rsidP="00583D1A">
            <w:pPr>
              <w:rPr>
                <w:b/>
                <w:color w:val="000000" w:themeColor="text1"/>
                <w:sz w:val="20"/>
                <w:szCs w:val="20"/>
              </w:rPr>
            </w:pPr>
          </w:p>
        </w:tc>
        <w:tc>
          <w:tcPr>
            <w:tcW w:w="317" w:type="pct"/>
          </w:tcPr>
          <w:p w14:paraId="4B13C517" w14:textId="77777777" w:rsidR="00A5180E" w:rsidRPr="00583D1A" w:rsidRDefault="00A5180E" w:rsidP="00583D1A">
            <w:pPr>
              <w:rPr>
                <w:b/>
                <w:color w:val="000000" w:themeColor="text1"/>
                <w:sz w:val="20"/>
                <w:szCs w:val="20"/>
              </w:rPr>
            </w:pPr>
          </w:p>
        </w:tc>
        <w:tc>
          <w:tcPr>
            <w:tcW w:w="317" w:type="pct"/>
          </w:tcPr>
          <w:p w14:paraId="507CF16D" w14:textId="77777777" w:rsidR="00A5180E" w:rsidRPr="00583D1A" w:rsidRDefault="00A5180E" w:rsidP="00583D1A">
            <w:pPr>
              <w:rPr>
                <w:b/>
                <w:color w:val="000000" w:themeColor="text1"/>
                <w:sz w:val="20"/>
                <w:szCs w:val="20"/>
              </w:rPr>
            </w:pPr>
          </w:p>
        </w:tc>
        <w:tc>
          <w:tcPr>
            <w:tcW w:w="287" w:type="pct"/>
          </w:tcPr>
          <w:p w14:paraId="6446CCEB" w14:textId="77777777" w:rsidR="00A5180E" w:rsidRPr="00583D1A" w:rsidRDefault="00A5180E" w:rsidP="00583D1A">
            <w:pPr>
              <w:rPr>
                <w:b/>
                <w:color w:val="000000" w:themeColor="text1"/>
                <w:sz w:val="20"/>
                <w:szCs w:val="20"/>
              </w:rPr>
            </w:pPr>
          </w:p>
        </w:tc>
      </w:tr>
      <w:tr w:rsidR="00583D1A" w:rsidRPr="00583D1A" w14:paraId="0213DA7D" w14:textId="77777777" w:rsidTr="00A5180E">
        <w:tc>
          <w:tcPr>
            <w:tcW w:w="140" w:type="pct"/>
          </w:tcPr>
          <w:p w14:paraId="569030C2" w14:textId="77777777" w:rsidR="00A5180E" w:rsidRPr="00583D1A" w:rsidRDefault="00A5180E" w:rsidP="00583D1A">
            <w:pPr>
              <w:rPr>
                <w:bCs/>
                <w:color w:val="000000" w:themeColor="text1"/>
                <w:sz w:val="20"/>
                <w:szCs w:val="20"/>
              </w:rPr>
            </w:pPr>
            <w:r w:rsidRPr="00583D1A">
              <w:rPr>
                <w:bCs/>
                <w:color w:val="000000" w:themeColor="text1"/>
                <w:sz w:val="20"/>
                <w:szCs w:val="20"/>
              </w:rPr>
              <w:t>10</w:t>
            </w:r>
          </w:p>
        </w:tc>
        <w:tc>
          <w:tcPr>
            <w:tcW w:w="1522" w:type="pct"/>
          </w:tcPr>
          <w:p w14:paraId="74AB5665" w14:textId="1D40BC5F" w:rsidR="00A5180E" w:rsidRPr="00583D1A" w:rsidRDefault="00A5180E" w:rsidP="00583D1A">
            <w:pPr>
              <w:ind w:left="31"/>
              <w:rPr>
                <w:b/>
                <w:color w:val="000000" w:themeColor="text1"/>
                <w:sz w:val="20"/>
                <w:szCs w:val="20"/>
              </w:rPr>
            </w:pPr>
          </w:p>
        </w:tc>
        <w:tc>
          <w:tcPr>
            <w:tcW w:w="287" w:type="pct"/>
          </w:tcPr>
          <w:p w14:paraId="6C1E4B50" w14:textId="5C1BA326" w:rsidR="00A5180E" w:rsidRPr="00583D1A" w:rsidRDefault="00A5180E" w:rsidP="00583D1A">
            <w:pPr>
              <w:rPr>
                <w:b/>
                <w:color w:val="000000" w:themeColor="text1"/>
                <w:sz w:val="20"/>
                <w:szCs w:val="20"/>
              </w:rPr>
            </w:pPr>
          </w:p>
        </w:tc>
        <w:tc>
          <w:tcPr>
            <w:tcW w:w="254" w:type="pct"/>
          </w:tcPr>
          <w:p w14:paraId="613C282F" w14:textId="77777777" w:rsidR="00A5180E" w:rsidRPr="00583D1A" w:rsidRDefault="00A5180E" w:rsidP="00583D1A">
            <w:pPr>
              <w:rPr>
                <w:b/>
                <w:color w:val="000000" w:themeColor="text1"/>
                <w:sz w:val="20"/>
                <w:szCs w:val="20"/>
              </w:rPr>
            </w:pPr>
          </w:p>
        </w:tc>
        <w:tc>
          <w:tcPr>
            <w:tcW w:w="236" w:type="pct"/>
          </w:tcPr>
          <w:p w14:paraId="5BDE711C" w14:textId="77777777" w:rsidR="00A5180E" w:rsidRPr="00583D1A" w:rsidRDefault="00A5180E" w:rsidP="00583D1A">
            <w:pPr>
              <w:rPr>
                <w:b/>
                <w:color w:val="000000" w:themeColor="text1"/>
                <w:sz w:val="20"/>
                <w:szCs w:val="20"/>
              </w:rPr>
            </w:pPr>
          </w:p>
        </w:tc>
        <w:tc>
          <w:tcPr>
            <w:tcW w:w="277" w:type="pct"/>
          </w:tcPr>
          <w:p w14:paraId="7FA6176F" w14:textId="77777777" w:rsidR="00A5180E" w:rsidRPr="00583D1A" w:rsidRDefault="00A5180E" w:rsidP="00583D1A">
            <w:pPr>
              <w:rPr>
                <w:b/>
                <w:color w:val="000000" w:themeColor="text1"/>
                <w:sz w:val="20"/>
                <w:szCs w:val="20"/>
              </w:rPr>
            </w:pPr>
          </w:p>
        </w:tc>
        <w:tc>
          <w:tcPr>
            <w:tcW w:w="253" w:type="pct"/>
          </w:tcPr>
          <w:p w14:paraId="21DDFC7B" w14:textId="77777777" w:rsidR="00A5180E" w:rsidRPr="00583D1A" w:rsidRDefault="00A5180E" w:rsidP="00583D1A">
            <w:pPr>
              <w:rPr>
                <w:b/>
                <w:color w:val="000000" w:themeColor="text1"/>
                <w:sz w:val="20"/>
                <w:szCs w:val="20"/>
              </w:rPr>
            </w:pPr>
          </w:p>
        </w:tc>
        <w:tc>
          <w:tcPr>
            <w:tcW w:w="277" w:type="pct"/>
          </w:tcPr>
          <w:p w14:paraId="5C2BB799" w14:textId="77777777" w:rsidR="00A5180E" w:rsidRPr="00583D1A" w:rsidRDefault="00A5180E" w:rsidP="00583D1A">
            <w:pPr>
              <w:rPr>
                <w:b/>
                <w:color w:val="000000" w:themeColor="text1"/>
                <w:sz w:val="20"/>
                <w:szCs w:val="20"/>
              </w:rPr>
            </w:pPr>
          </w:p>
        </w:tc>
        <w:tc>
          <w:tcPr>
            <w:tcW w:w="278" w:type="pct"/>
          </w:tcPr>
          <w:p w14:paraId="142F5C46" w14:textId="77777777" w:rsidR="00A5180E" w:rsidRPr="00583D1A" w:rsidRDefault="00A5180E" w:rsidP="00583D1A">
            <w:pPr>
              <w:rPr>
                <w:b/>
                <w:color w:val="000000" w:themeColor="text1"/>
                <w:sz w:val="20"/>
                <w:szCs w:val="20"/>
              </w:rPr>
            </w:pPr>
          </w:p>
        </w:tc>
        <w:tc>
          <w:tcPr>
            <w:tcW w:w="277" w:type="pct"/>
          </w:tcPr>
          <w:p w14:paraId="77F3AE49" w14:textId="77777777" w:rsidR="00A5180E" w:rsidRPr="00583D1A" w:rsidRDefault="00A5180E" w:rsidP="00583D1A">
            <w:pPr>
              <w:rPr>
                <w:b/>
                <w:color w:val="000000" w:themeColor="text1"/>
                <w:sz w:val="20"/>
                <w:szCs w:val="20"/>
              </w:rPr>
            </w:pPr>
          </w:p>
        </w:tc>
        <w:tc>
          <w:tcPr>
            <w:tcW w:w="278" w:type="pct"/>
          </w:tcPr>
          <w:p w14:paraId="5A7223F3" w14:textId="77777777" w:rsidR="00A5180E" w:rsidRPr="00583D1A" w:rsidRDefault="00A5180E" w:rsidP="00583D1A">
            <w:pPr>
              <w:rPr>
                <w:b/>
                <w:color w:val="000000" w:themeColor="text1"/>
                <w:sz w:val="20"/>
                <w:szCs w:val="20"/>
              </w:rPr>
            </w:pPr>
          </w:p>
        </w:tc>
        <w:tc>
          <w:tcPr>
            <w:tcW w:w="317" w:type="pct"/>
          </w:tcPr>
          <w:p w14:paraId="67D9FDD0" w14:textId="77777777" w:rsidR="00A5180E" w:rsidRPr="00583D1A" w:rsidRDefault="00A5180E" w:rsidP="00583D1A">
            <w:pPr>
              <w:rPr>
                <w:b/>
                <w:color w:val="000000" w:themeColor="text1"/>
                <w:sz w:val="20"/>
                <w:szCs w:val="20"/>
              </w:rPr>
            </w:pPr>
          </w:p>
        </w:tc>
        <w:tc>
          <w:tcPr>
            <w:tcW w:w="317" w:type="pct"/>
          </w:tcPr>
          <w:p w14:paraId="30EAFAEA" w14:textId="77777777" w:rsidR="00A5180E" w:rsidRPr="00583D1A" w:rsidRDefault="00A5180E" w:rsidP="00583D1A">
            <w:pPr>
              <w:rPr>
                <w:b/>
                <w:color w:val="000000" w:themeColor="text1"/>
                <w:sz w:val="20"/>
                <w:szCs w:val="20"/>
              </w:rPr>
            </w:pPr>
          </w:p>
        </w:tc>
        <w:tc>
          <w:tcPr>
            <w:tcW w:w="287" w:type="pct"/>
          </w:tcPr>
          <w:p w14:paraId="41A8C17E" w14:textId="77777777" w:rsidR="00A5180E" w:rsidRPr="00583D1A" w:rsidRDefault="00A5180E" w:rsidP="00583D1A">
            <w:pPr>
              <w:rPr>
                <w:b/>
                <w:color w:val="000000" w:themeColor="text1"/>
                <w:sz w:val="20"/>
                <w:szCs w:val="20"/>
              </w:rPr>
            </w:pPr>
          </w:p>
        </w:tc>
      </w:tr>
      <w:tr w:rsidR="00583D1A" w:rsidRPr="00583D1A" w14:paraId="64B467F4" w14:textId="77777777" w:rsidTr="00A5180E">
        <w:tc>
          <w:tcPr>
            <w:tcW w:w="140" w:type="pct"/>
          </w:tcPr>
          <w:p w14:paraId="4EB1AD79" w14:textId="77777777" w:rsidR="00A5180E" w:rsidRPr="00583D1A" w:rsidRDefault="00A5180E" w:rsidP="00583D1A">
            <w:pPr>
              <w:rPr>
                <w:bCs/>
                <w:color w:val="000000" w:themeColor="text1"/>
                <w:sz w:val="20"/>
                <w:szCs w:val="20"/>
              </w:rPr>
            </w:pPr>
            <w:r w:rsidRPr="00583D1A">
              <w:rPr>
                <w:bCs/>
                <w:color w:val="000000" w:themeColor="text1"/>
                <w:sz w:val="20"/>
                <w:szCs w:val="20"/>
              </w:rPr>
              <w:t>11</w:t>
            </w:r>
          </w:p>
        </w:tc>
        <w:tc>
          <w:tcPr>
            <w:tcW w:w="1522" w:type="pct"/>
          </w:tcPr>
          <w:p w14:paraId="1158E06A" w14:textId="57874D5F" w:rsidR="00A5180E" w:rsidRPr="00583D1A" w:rsidRDefault="00A5180E" w:rsidP="00583D1A">
            <w:pPr>
              <w:ind w:left="31"/>
              <w:rPr>
                <w:b/>
                <w:color w:val="000000" w:themeColor="text1"/>
                <w:sz w:val="20"/>
                <w:szCs w:val="20"/>
                <w:lang w:val="ru-RU"/>
              </w:rPr>
            </w:pPr>
          </w:p>
        </w:tc>
        <w:tc>
          <w:tcPr>
            <w:tcW w:w="287" w:type="pct"/>
          </w:tcPr>
          <w:p w14:paraId="19A60ABE" w14:textId="77777777" w:rsidR="00A5180E" w:rsidRPr="00583D1A" w:rsidRDefault="00A5180E" w:rsidP="00583D1A">
            <w:pPr>
              <w:rPr>
                <w:b/>
                <w:color w:val="000000" w:themeColor="text1"/>
                <w:sz w:val="20"/>
                <w:szCs w:val="20"/>
                <w:lang w:val="ru-RU"/>
              </w:rPr>
            </w:pPr>
          </w:p>
        </w:tc>
        <w:tc>
          <w:tcPr>
            <w:tcW w:w="254" w:type="pct"/>
          </w:tcPr>
          <w:p w14:paraId="11F6D266" w14:textId="0BDDD3F5" w:rsidR="00A5180E" w:rsidRPr="00583D1A" w:rsidRDefault="00A5180E" w:rsidP="00583D1A">
            <w:pPr>
              <w:rPr>
                <w:b/>
                <w:color w:val="000000" w:themeColor="text1"/>
                <w:sz w:val="20"/>
                <w:szCs w:val="20"/>
                <w:lang w:val="ru-RU"/>
              </w:rPr>
            </w:pPr>
          </w:p>
        </w:tc>
        <w:tc>
          <w:tcPr>
            <w:tcW w:w="236" w:type="pct"/>
          </w:tcPr>
          <w:p w14:paraId="44F24F72" w14:textId="77777777" w:rsidR="00A5180E" w:rsidRPr="00583D1A" w:rsidRDefault="00A5180E" w:rsidP="00583D1A">
            <w:pPr>
              <w:rPr>
                <w:b/>
                <w:color w:val="000000" w:themeColor="text1"/>
                <w:sz w:val="20"/>
                <w:szCs w:val="20"/>
              </w:rPr>
            </w:pPr>
          </w:p>
        </w:tc>
        <w:tc>
          <w:tcPr>
            <w:tcW w:w="277" w:type="pct"/>
          </w:tcPr>
          <w:p w14:paraId="1EDEB1B1" w14:textId="77777777" w:rsidR="00A5180E" w:rsidRPr="00583D1A" w:rsidRDefault="00A5180E" w:rsidP="00583D1A">
            <w:pPr>
              <w:rPr>
                <w:b/>
                <w:color w:val="000000" w:themeColor="text1"/>
                <w:sz w:val="20"/>
                <w:szCs w:val="20"/>
                <w:lang w:val="ru-RU"/>
              </w:rPr>
            </w:pPr>
          </w:p>
        </w:tc>
        <w:tc>
          <w:tcPr>
            <w:tcW w:w="253" w:type="pct"/>
          </w:tcPr>
          <w:p w14:paraId="60538EA4" w14:textId="77777777" w:rsidR="00A5180E" w:rsidRPr="00583D1A" w:rsidRDefault="00A5180E" w:rsidP="00583D1A">
            <w:pPr>
              <w:rPr>
                <w:b/>
                <w:color w:val="000000" w:themeColor="text1"/>
                <w:sz w:val="20"/>
                <w:szCs w:val="20"/>
                <w:lang w:val="ru-RU"/>
              </w:rPr>
            </w:pPr>
          </w:p>
        </w:tc>
        <w:tc>
          <w:tcPr>
            <w:tcW w:w="277" w:type="pct"/>
          </w:tcPr>
          <w:p w14:paraId="00942464" w14:textId="77777777" w:rsidR="00A5180E" w:rsidRPr="00583D1A" w:rsidRDefault="00A5180E" w:rsidP="00583D1A">
            <w:pPr>
              <w:rPr>
                <w:b/>
                <w:color w:val="000000" w:themeColor="text1"/>
                <w:sz w:val="20"/>
                <w:szCs w:val="20"/>
                <w:lang w:val="ru-RU"/>
              </w:rPr>
            </w:pPr>
          </w:p>
        </w:tc>
        <w:tc>
          <w:tcPr>
            <w:tcW w:w="278" w:type="pct"/>
          </w:tcPr>
          <w:p w14:paraId="4E44B8A4" w14:textId="77777777" w:rsidR="00A5180E" w:rsidRPr="00583D1A" w:rsidRDefault="00A5180E" w:rsidP="00583D1A">
            <w:pPr>
              <w:rPr>
                <w:b/>
                <w:color w:val="000000" w:themeColor="text1"/>
                <w:sz w:val="20"/>
                <w:szCs w:val="20"/>
                <w:lang w:val="ru-RU"/>
              </w:rPr>
            </w:pPr>
          </w:p>
        </w:tc>
        <w:tc>
          <w:tcPr>
            <w:tcW w:w="277" w:type="pct"/>
          </w:tcPr>
          <w:p w14:paraId="3D6C3AC7" w14:textId="77777777" w:rsidR="00A5180E" w:rsidRPr="00583D1A" w:rsidRDefault="00A5180E" w:rsidP="00583D1A">
            <w:pPr>
              <w:rPr>
                <w:b/>
                <w:color w:val="000000" w:themeColor="text1"/>
                <w:sz w:val="20"/>
                <w:szCs w:val="20"/>
                <w:lang w:val="ru-RU"/>
              </w:rPr>
            </w:pPr>
          </w:p>
        </w:tc>
        <w:tc>
          <w:tcPr>
            <w:tcW w:w="278" w:type="pct"/>
          </w:tcPr>
          <w:p w14:paraId="7C17C95E" w14:textId="77777777" w:rsidR="00A5180E" w:rsidRPr="00583D1A" w:rsidRDefault="00A5180E" w:rsidP="00583D1A">
            <w:pPr>
              <w:rPr>
                <w:b/>
                <w:color w:val="000000" w:themeColor="text1"/>
                <w:sz w:val="20"/>
                <w:szCs w:val="20"/>
                <w:lang w:val="ru-RU"/>
              </w:rPr>
            </w:pPr>
          </w:p>
        </w:tc>
        <w:tc>
          <w:tcPr>
            <w:tcW w:w="317" w:type="pct"/>
          </w:tcPr>
          <w:p w14:paraId="37951CA0" w14:textId="77777777" w:rsidR="00A5180E" w:rsidRPr="00583D1A" w:rsidRDefault="00A5180E" w:rsidP="00583D1A">
            <w:pPr>
              <w:rPr>
                <w:b/>
                <w:color w:val="000000" w:themeColor="text1"/>
                <w:sz w:val="20"/>
                <w:szCs w:val="20"/>
                <w:lang w:val="ru-RU"/>
              </w:rPr>
            </w:pPr>
          </w:p>
        </w:tc>
        <w:tc>
          <w:tcPr>
            <w:tcW w:w="317" w:type="pct"/>
          </w:tcPr>
          <w:p w14:paraId="6E77FB2B" w14:textId="77777777" w:rsidR="00A5180E" w:rsidRPr="00583D1A" w:rsidRDefault="00A5180E" w:rsidP="00583D1A">
            <w:pPr>
              <w:rPr>
                <w:b/>
                <w:color w:val="000000" w:themeColor="text1"/>
                <w:sz w:val="20"/>
                <w:szCs w:val="20"/>
                <w:lang w:val="ru-RU"/>
              </w:rPr>
            </w:pPr>
          </w:p>
        </w:tc>
        <w:tc>
          <w:tcPr>
            <w:tcW w:w="287" w:type="pct"/>
          </w:tcPr>
          <w:p w14:paraId="0BEB80AF" w14:textId="77777777" w:rsidR="00A5180E" w:rsidRPr="00583D1A" w:rsidRDefault="00A5180E" w:rsidP="00583D1A">
            <w:pPr>
              <w:rPr>
                <w:b/>
                <w:color w:val="000000" w:themeColor="text1"/>
                <w:sz w:val="20"/>
                <w:szCs w:val="20"/>
              </w:rPr>
            </w:pPr>
          </w:p>
        </w:tc>
      </w:tr>
      <w:tr w:rsidR="00583D1A" w:rsidRPr="00583D1A" w14:paraId="639C9ADB" w14:textId="77777777" w:rsidTr="00A5180E">
        <w:tc>
          <w:tcPr>
            <w:tcW w:w="140" w:type="pct"/>
          </w:tcPr>
          <w:p w14:paraId="7804E630" w14:textId="77777777" w:rsidR="00A5180E" w:rsidRPr="00583D1A" w:rsidRDefault="00A5180E" w:rsidP="00583D1A">
            <w:pPr>
              <w:rPr>
                <w:bCs/>
                <w:color w:val="000000" w:themeColor="text1"/>
                <w:sz w:val="20"/>
                <w:szCs w:val="20"/>
              </w:rPr>
            </w:pPr>
            <w:r w:rsidRPr="00583D1A">
              <w:rPr>
                <w:bCs/>
                <w:color w:val="000000" w:themeColor="text1"/>
                <w:sz w:val="20"/>
                <w:szCs w:val="20"/>
              </w:rPr>
              <w:t>12</w:t>
            </w:r>
          </w:p>
        </w:tc>
        <w:tc>
          <w:tcPr>
            <w:tcW w:w="1522" w:type="pct"/>
          </w:tcPr>
          <w:p w14:paraId="6EFFA483" w14:textId="3C54A81A" w:rsidR="00A5180E" w:rsidRPr="00583D1A" w:rsidRDefault="00A5180E" w:rsidP="00583D1A">
            <w:pPr>
              <w:ind w:left="31"/>
              <w:rPr>
                <w:b/>
                <w:color w:val="000000" w:themeColor="text1"/>
                <w:sz w:val="20"/>
                <w:szCs w:val="20"/>
              </w:rPr>
            </w:pPr>
          </w:p>
        </w:tc>
        <w:tc>
          <w:tcPr>
            <w:tcW w:w="287" w:type="pct"/>
          </w:tcPr>
          <w:p w14:paraId="60573724" w14:textId="77777777" w:rsidR="00A5180E" w:rsidRPr="00583D1A" w:rsidRDefault="00A5180E" w:rsidP="00583D1A">
            <w:pPr>
              <w:rPr>
                <w:b/>
                <w:color w:val="000000" w:themeColor="text1"/>
                <w:sz w:val="20"/>
                <w:szCs w:val="20"/>
              </w:rPr>
            </w:pPr>
          </w:p>
        </w:tc>
        <w:tc>
          <w:tcPr>
            <w:tcW w:w="254" w:type="pct"/>
          </w:tcPr>
          <w:p w14:paraId="0CEB3C2B" w14:textId="533F3EAF" w:rsidR="00A5180E" w:rsidRPr="00583D1A" w:rsidRDefault="00A5180E" w:rsidP="00583D1A">
            <w:pPr>
              <w:rPr>
                <w:b/>
                <w:color w:val="000000" w:themeColor="text1"/>
                <w:sz w:val="20"/>
                <w:szCs w:val="20"/>
              </w:rPr>
            </w:pPr>
          </w:p>
        </w:tc>
        <w:tc>
          <w:tcPr>
            <w:tcW w:w="236" w:type="pct"/>
          </w:tcPr>
          <w:p w14:paraId="376FFA2A" w14:textId="77777777" w:rsidR="00A5180E" w:rsidRPr="00583D1A" w:rsidRDefault="00A5180E" w:rsidP="00583D1A">
            <w:pPr>
              <w:rPr>
                <w:b/>
                <w:color w:val="000000" w:themeColor="text1"/>
                <w:sz w:val="20"/>
                <w:szCs w:val="20"/>
              </w:rPr>
            </w:pPr>
          </w:p>
        </w:tc>
        <w:tc>
          <w:tcPr>
            <w:tcW w:w="277" w:type="pct"/>
          </w:tcPr>
          <w:p w14:paraId="5DDCEE1B" w14:textId="77777777" w:rsidR="00A5180E" w:rsidRPr="00583D1A" w:rsidRDefault="00A5180E" w:rsidP="00583D1A">
            <w:pPr>
              <w:rPr>
                <w:b/>
                <w:color w:val="000000" w:themeColor="text1"/>
                <w:sz w:val="20"/>
                <w:szCs w:val="20"/>
              </w:rPr>
            </w:pPr>
          </w:p>
        </w:tc>
        <w:tc>
          <w:tcPr>
            <w:tcW w:w="253" w:type="pct"/>
          </w:tcPr>
          <w:p w14:paraId="7FA75B45" w14:textId="77777777" w:rsidR="00A5180E" w:rsidRPr="00583D1A" w:rsidRDefault="00A5180E" w:rsidP="00583D1A">
            <w:pPr>
              <w:rPr>
                <w:b/>
                <w:color w:val="000000" w:themeColor="text1"/>
                <w:sz w:val="20"/>
                <w:szCs w:val="20"/>
              </w:rPr>
            </w:pPr>
          </w:p>
        </w:tc>
        <w:tc>
          <w:tcPr>
            <w:tcW w:w="277" w:type="pct"/>
          </w:tcPr>
          <w:p w14:paraId="5265619F" w14:textId="77777777" w:rsidR="00A5180E" w:rsidRPr="00583D1A" w:rsidRDefault="00A5180E" w:rsidP="00583D1A">
            <w:pPr>
              <w:rPr>
                <w:b/>
                <w:color w:val="000000" w:themeColor="text1"/>
                <w:sz w:val="20"/>
                <w:szCs w:val="20"/>
              </w:rPr>
            </w:pPr>
          </w:p>
        </w:tc>
        <w:tc>
          <w:tcPr>
            <w:tcW w:w="278" w:type="pct"/>
          </w:tcPr>
          <w:p w14:paraId="165EFED6" w14:textId="77777777" w:rsidR="00A5180E" w:rsidRPr="00583D1A" w:rsidRDefault="00A5180E" w:rsidP="00583D1A">
            <w:pPr>
              <w:rPr>
                <w:b/>
                <w:color w:val="000000" w:themeColor="text1"/>
                <w:sz w:val="20"/>
                <w:szCs w:val="20"/>
              </w:rPr>
            </w:pPr>
          </w:p>
        </w:tc>
        <w:tc>
          <w:tcPr>
            <w:tcW w:w="277" w:type="pct"/>
          </w:tcPr>
          <w:p w14:paraId="556304B3" w14:textId="77777777" w:rsidR="00A5180E" w:rsidRPr="00583D1A" w:rsidRDefault="00A5180E" w:rsidP="00583D1A">
            <w:pPr>
              <w:rPr>
                <w:b/>
                <w:color w:val="000000" w:themeColor="text1"/>
                <w:sz w:val="20"/>
                <w:szCs w:val="20"/>
              </w:rPr>
            </w:pPr>
          </w:p>
        </w:tc>
        <w:tc>
          <w:tcPr>
            <w:tcW w:w="278" w:type="pct"/>
          </w:tcPr>
          <w:p w14:paraId="52B82044" w14:textId="77777777" w:rsidR="00A5180E" w:rsidRPr="00583D1A" w:rsidRDefault="00A5180E" w:rsidP="00583D1A">
            <w:pPr>
              <w:rPr>
                <w:b/>
                <w:color w:val="000000" w:themeColor="text1"/>
                <w:sz w:val="20"/>
                <w:szCs w:val="20"/>
              </w:rPr>
            </w:pPr>
          </w:p>
        </w:tc>
        <w:tc>
          <w:tcPr>
            <w:tcW w:w="317" w:type="pct"/>
          </w:tcPr>
          <w:p w14:paraId="7CBAB75A" w14:textId="77777777" w:rsidR="00A5180E" w:rsidRPr="00583D1A" w:rsidRDefault="00A5180E" w:rsidP="00583D1A">
            <w:pPr>
              <w:rPr>
                <w:b/>
                <w:color w:val="000000" w:themeColor="text1"/>
                <w:sz w:val="20"/>
                <w:szCs w:val="20"/>
              </w:rPr>
            </w:pPr>
          </w:p>
        </w:tc>
        <w:tc>
          <w:tcPr>
            <w:tcW w:w="317" w:type="pct"/>
          </w:tcPr>
          <w:p w14:paraId="2218F20E" w14:textId="77777777" w:rsidR="00A5180E" w:rsidRPr="00583D1A" w:rsidRDefault="00A5180E" w:rsidP="00583D1A">
            <w:pPr>
              <w:rPr>
                <w:b/>
                <w:color w:val="000000" w:themeColor="text1"/>
                <w:sz w:val="20"/>
                <w:szCs w:val="20"/>
              </w:rPr>
            </w:pPr>
          </w:p>
        </w:tc>
        <w:tc>
          <w:tcPr>
            <w:tcW w:w="287" w:type="pct"/>
          </w:tcPr>
          <w:p w14:paraId="320ACE64" w14:textId="77777777" w:rsidR="00A5180E" w:rsidRPr="00583D1A" w:rsidRDefault="00A5180E" w:rsidP="00583D1A">
            <w:pPr>
              <w:rPr>
                <w:b/>
                <w:color w:val="000000" w:themeColor="text1"/>
                <w:sz w:val="20"/>
                <w:szCs w:val="20"/>
              </w:rPr>
            </w:pPr>
          </w:p>
        </w:tc>
      </w:tr>
      <w:tr w:rsidR="00583D1A" w:rsidRPr="00583D1A" w14:paraId="0B4D1B9E" w14:textId="77777777" w:rsidTr="00A5180E">
        <w:tc>
          <w:tcPr>
            <w:tcW w:w="140" w:type="pct"/>
          </w:tcPr>
          <w:p w14:paraId="09EDBD2C" w14:textId="77777777" w:rsidR="00A5180E" w:rsidRPr="00583D1A" w:rsidRDefault="00A5180E" w:rsidP="00583D1A">
            <w:pPr>
              <w:rPr>
                <w:bCs/>
                <w:color w:val="000000" w:themeColor="text1"/>
                <w:sz w:val="20"/>
                <w:szCs w:val="20"/>
              </w:rPr>
            </w:pPr>
            <w:r w:rsidRPr="00583D1A">
              <w:rPr>
                <w:bCs/>
                <w:color w:val="000000" w:themeColor="text1"/>
                <w:sz w:val="20"/>
                <w:szCs w:val="20"/>
              </w:rPr>
              <w:t>13</w:t>
            </w:r>
          </w:p>
        </w:tc>
        <w:tc>
          <w:tcPr>
            <w:tcW w:w="1522" w:type="pct"/>
          </w:tcPr>
          <w:p w14:paraId="007EECE6" w14:textId="1F8355AC" w:rsidR="00A5180E" w:rsidRPr="00583D1A" w:rsidRDefault="00A5180E" w:rsidP="00583D1A">
            <w:pPr>
              <w:ind w:left="31"/>
              <w:rPr>
                <w:b/>
                <w:color w:val="000000" w:themeColor="text1"/>
                <w:sz w:val="20"/>
                <w:szCs w:val="20"/>
                <w:lang w:val="en-US"/>
              </w:rPr>
            </w:pPr>
          </w:p>
        </w:tc>
        <w:tc>
          <w:tcPr>
            <w:tcW w:w="287" w:type="pct"/>
          </w:tcPr>
          <w:p w14:paraId="2052D19A" w14:textId="77777777" w:rsidR="00A5180E" w:rsidRPr="00583D1A" w:rsidRDefault="00A5180E" w:rsidP="00583D1A">
            <w:pPr>
              <w:rPr>
                <w:b/>
                <w:color w:val="000000" w:themeColor="text1"/>
                <w:sz w:val="20"/>
                <w:szCs w:val="20"/>
                <w:lang w:val="en-US"/>
              </w:rPr>
            </w:pPr>
          </w:p>
        </w:tc>
        <w:tc>
          <w:tcPr>
            <w:tcW w:w="254" w:type="pct"/>
          </w:tcPr>
          <w:p w14:paraId="243FD492" w14:textId="16C1AFD6" w:rsidR="00A5180E" w:rsidRPr="00583D1A" w:rsidRDefault="00A5180E" w:rsidP="00583D1A">
            <w:pPr>
              <w:rPr>
                <w:b/>
                <w:color w:val="000000" w:themeColor="text1"/>
                <w:sz w:val="20"/>
                <w:szCs w:val="20"/>
                <w:lang w:val="en-US"/>
              </w:rPr>
            </w:pPr>
          </w:p>
        </w:tc>
        <w:tc>
          <w:tcPr>
            <w:tcW w:w="236" w:type="pct"/>
          </w:tcPr>
          <w:p w14:paraId="3FCA98ED" w14:textId="77777777" w:rsidR="00A5180E" w:rsidRPr="00583D1A" w:rsidRDefault="00A5180E" w:rsidP="00583D1A">
            <w:pPr>
              <w:rPr>
                <w:b/>
                <w:color w:val="000000" w:themeColor="text1"/>
                <w:sz w:val="20"/>
                <w:szCs w:val="20"/>
              </w:rPr>
            </w:pPr>
          </w:p>
        </w:tc>
        <w:tc>
          <w:tcPr>
            <w:tcW w:w="277" w:type="pct"/>
          </w:tcPr>
          <w:p w14:paraId="5A59A0EA" w14:textId="77777777" w:rsidR="00A5180E" w:rsidRPr="00583D1A" w:rsidRDefault="00A5180E" w:rsidP="00583D1A">
            <w:pPr>
              <w:rPr>
                <w:b/>
                <w:color w:val="000000" w:themeColor="text1"/>
                <w:sz w:val="20"/>
                <w:szCs w:val="20"/>
                <w:lang w:val="en-US"/>
              </w:rPr>
            </w:pPr>
          </w:p>
        </w:tc>
        <w:tc>
          <w:tcPr>
            <w:tcW w:w="253" w:type="pct"/>
          </w:tcPr>
          <w:p w14:paraId="3B7F06E0" w14:textId="77777777" w:rsidR="00A5180E" w:rsidRPr="00583D1A" w:rsidRDefault="00A5180E" w:rsidP="00583D1A">
            <w:pPr>
              <w:rPr>
                <w:b/>
                <w:color w:val="000000" w:themeColor="text1"/>
                <w:sz w:val="20"/>
                <w:szCs w:val="20"/>
                <w:lang w:val="en-US"/>
              </w:rPr>
            </w:pPr>
          </w:p>
        </w:tc>
        <w:tc>
          <w:tcPr>
            <w:tcW w:w="277" w:type="pct"/>
          </w:tcPr>
          <w:p w14:paraId="13379F5C" w14:textId="77777777" w:rsidR="00A5180E" w:rsidRPr="00583D1A" w:rsidRDefault="00A5180E" w:rsidP="00583D1A">
            <w:pPr>
              <w:rPr>
                <w:b/>
                <w:color w:val="000000" w:themeColor="text1"/>
                <w:sz w:val="20"/>
                <w:szCs w:val="20"/>
                <w:lang w:val="en-US"/>
              </w:rPr>
            </w:pPr>
          </w:p>
        </w:tc>
        <w:tc>
          <w:tcPr>
            <w:tcW w:w="278" w:type="pct"/>
          </w:tcPr>
          <w:p w14:paraId="57E95A0C" w14:textId="77777777" w:rsidR="00A5180E" w:rsidRPr="00583D1A" w:rsidRDefault="00A5180E" w:rsidP="00583D1A">
            <w:pPr>
              <w:rPr>
                <w:b/>
                <w:color w:val="000000" w:themeColor="text1"/>
                <w:sz w:val="20"/>
                <w:szCs w:val="20"/>
                <w:lang w:val="en-US"/>
              </w:rPr>
            </w:pPr>
          </w:p>
        </w:tc>
        <w:tc>
          <w:tcPr>
            <w:tcW w:w="277" w:type="pct"/>
          </w:tcPr>
          <w:p w14:paraId="2E305F18" w14:textId="77777777" w:rsidR="00A5180E" w:rsidRPr="00583D1A" w:rsidRDefault="00A5180E" w:rsidP="00583D1A">
            <w:pPr>
              <w:rPr>
                <w:b/>
                <w:color w:val="000000" w:themeColor="text1"/>
                <w:sz w:val="20"/>
                <w:szCs w:val="20"/>
                <w:lang w:val="en-US"/>
              </w:rPr>
            </w:pPr>
          </w:p>
        </w:tc>
        <w:tc>
          <w:tcPr>
            <w:tcW w:w="278" w:type="pct"/>
          </w:tcPr>
          <w:p w14:paraId="10BCE24E" w14:textId="77777777" w:rsidR="00A5180E" w:rsidRPr="00583D1A" w:rsidRDefault="00A5180E" w:rsidP="00583D1A">
            <w:pPr>
              <w:rPr>
                <w:b/>
                <w:color w:val="000000" w:themeColor="text1"/>
                <w:sz w:val="20"/>
                <w:szCs w:val="20"/>
                <w:lang w:val="en-US"/>
              </w:rPr>
            </w:pPr>
          </w:p>
        </w:tc>
        <w:tc>
          <w:tcPr>
            <w:tcW w:w="317" w:type="pct"/>
          </w:tcPr>
          <w:p w14:paraId="394281DC" w14:textId="77777777" w:rsidR="00A5180E" w:rsidRPr="00583D1A" w:rsidRDefault="00A5180E" w:rsidP="00583D1A">
            <w:pPr>
              <w:rPr>
                <w:b/>
                <w:color w:val="000000" w:themeColor="text1"/>
                <w:sz w:val="20"/>
                <w:szCs w:val="20"/>
                <w:lang w:val="en-US"/>
              </w:rPr>
            </w:pPr>
          </w:p>
        </w:tc>
        <w:tc>
          <w:tcPr>
            <w:tcW w:w="317" w:type="pct"/>
          </w:tcPr>
          <w:p w14:paraId="477C9F40" w14:textId="77777777" w:rsidR="00A5180E" w:rsidRPr="00583D1A" w:rsidRDefault="00A5180E" w:rsidP="00583D1A">
            <w:pPr>
              <w:rPr>
                <w:b/>
                <w:color w:val="000000" w:themeColor="text1"/>
                <w:sz w:val="20"/>
                <w:szCs w:val="20"/>
                <w:lang w:val="en-US"/>
              </w:rPr>
            </w:pPr>
          </w:p>
        </w:tc>
        <w:tc>
          <w:tcPr>
            <w:tcW w:w="287" w:type="pct"/>
          </w:tcPr>
          <w:p w14:paraId="12F63B49" w14:textId="77777777" w:rsidR="00A5180E" w:rsidRPr="00583D1A" w:rsidRDefault="00A5180E" w:rsidP="00583D1A">
            <w:pPr>
              <w:rPr>
                <w:b/>
                <w:color w:val="000000" w:themeColor="text1"/>
                <w:sz w:val="20"/>
                <w:szCs w:val="20"/>
              </w:rPr>
            </w:pPr>
          </w:p>
        </w:tc>
      </w:tr>
      <w:tr w:rsidR="00583D1A" w:rsidRPr="00583D1A" w14:paraId="41769C65" w14:textId="77777777" w:rsidTr="00A5180E">
        <w:tc>
          <w:tcPr>
            <w:tcW w:w="140" w:type="pct"/>
          </w:tcPr>
          <w:p w14:paraId="28292370" w14:textId="77777777" w:rsidR="00A5180E" w:rsidRPr="00583D1A" w:rsidRDefault="00A5180E" w:rsidP="00583D1A">
            <w:pPr>
              <w:rPr>
                <w:bCs/>
                <w:color w:val="000000" w:themeColor="text1"/>
                <w:sz w:val="20"/>
                <w:szCs w:val="20"/>
              </w:rPr>
            </w:pPr>
            <w:r w:rsidRPr="00583D1A">
              <w:rPr>
                <w:bCs/>
                <w:color w:val="000000" w:themeColor="text1"/>
                <w:sz w:val="20"/>
                <w:szCs w:val="20"/>
              </w:rPr>
              <w:t>14</w:t>
            </w:r>
          </w:p>
        </w:tc>
        <w:tc>
          <w:tcPr>
            <w:tcW w:w="1522" w:type="pct"/>
          </w:tcPr>
          <w:p w14:paraId="5CFAD9E6" w14:textId="7CB00C93" w:rsidR="00A5180E" w:rsidRPr="00583D1A" w:rsidRDefault="00A5180E" w:rsidP="00583D1A">
            <w:pPr>
              <w:ind w:left="31"/>
              <w:rPr>
                <w:b/>
                <w:color w:val="000000" w:themeColor="text1"/>
                <w:sz w:val="20"/>
                <w:szCs w:val="20"/>
              </w:rPr>
            </w:pPr>
          </w:p>
        </w:tc>
        <w:tc>
          <w:tcPr>
            <w:tcW w:w="287" w:type="pct"/>
          </w:tcPr>
          <w:p w14:paraId="1E862951" w14:textId="77777777" w:rsidR="00A5180E" w:rsidRPr="00583D1A" w:rsidRDefault="00A5180E" w:rsidP="00583D1A">
            <w:pPr>
              <w:rPr>
                <w:b/>
                <w:color w:val="000000" w:themeColor="text1"/>
                <w:sz w:val="20"/>
                <w:szCs w:val="20"/>
              </w:rPr>
            </w:pPr>
          </w:p>
        </w:tc>
        <w:tc>
          <w:tcPr>
            <w:tcW w:w="254" w:type="pct"/>
          </w:tcPr>
          <w:p w14:paraId="1BEBDD52" w14:textId="77777777" w:rsidR="00A5180E" w:rsidRPr="00583D1A" w:rsidRDefault="00A5180E" w:rsidP="00583D1A">
            <w:pPr>
              <w:rPr>
                <w:b/>
                <w:color w:val="000000" w:themeColor="text1"/>
                <w:sz w:val="20"/>
                <w:szCs w:val="20"/>
              </w:rPr>
            </w:pPr>
          </w:p>
        </w:tc>
        <w:tc>
          <w:tcPr>
            <w:tcW w:w="236" w:type="pct"/>
          </w:tcPr>
          <w:p w14:paraId="429664E9" w14:textId="5084188F" w:rsidR="00A5180E" w:rsidRPr="00583D1A" w:rsidRDefault="00A5180E" w:rsidP="00583D1A">
            <w:pPr>
              <w:rPr>
                <w:b/>
                <w:color w:val="000000" w:themeColor="text1"/>
                <w:sz w:val="20"/>
                <w:szCs w:val="20"/>
              </w:rPr>
            </w:pPr>
          </w:p>
        </w:tc>
        <w:tc>
          <w:tcPr>
            <w:tcW w:w="277" w:type="pct"/>
          </w:tcPr>
          <w:p w14:paraId="1EAA1B7C" w14:textId="0C7A726B" w:rsidR="00A5180E" w:rsidRPr="00583D1A" w:rsidRDefault="00A5180E" w:rsidP="00583D1A">
            <w:pPr>
              <w:rPr>
                <w:b/>
                <w:color w:val="000000" w:themeColor="text1"/>
                <w:sz w:val="20"/>
                <w:szCs w:val="20"/>
              </w:rPr>
            </w:pPr>
          </w:p>
        </w:tc>
        <w:tc>
          <w:tcPr>
            <w:tcW w:w="253" w:type="pct"/>
          </w:tcPr>
          <w:p w14:paraId="7EED198B" w14:textId="77777777" w:rsidR="00A5180E" w:rsidRPr="00583D1A" w:rsidRDefault="00A5180E" w:rsidP="00583D1A">
            <w:pPr>
              <w:rPr>
                <w:b/>
                <w:color w:val="000000" w:themeColor="text1"/>
                <w:sz w:val="20"/>
                <w:szCs w:val="20"/>
              </w:rPr>
            </w:pPr>
          </w:p>
        </w:tc>
        <w:tc>
          <w:tcPr>
            <w:tcW w:w="277" w:type="pct"/>
          </w:tcPr>
          <w:p w14:paraId="68F9DDDC" w14:textId="77777777" w:rsidR="00A5180E" w:rsidRPr="00583D1A" w:rsidRDefault="00A5180E" w:rsidP="00583D1A">
            <w:pPr>
              <w:rPr>
                <w:b/>
                <w:color w:val="000000" w:themeColor="text1"/>
                <w:sz w:val="20"/>
                <w:szCs w:val="20"/>
              </w:rPr>
            </w:pPr>
          </w:p>
        </w:tc>
        <w:tc>
          <w:tcPr>
            <w:tcW w:w="278" w:type="pct"/>
          </w:tcPr>
          <w:p w14:paraId="54C11E35" w14:textId="77777777" w:rsidR="00A5180E" w:rsidRPr="00583D1A" w:rsidRDefault="00A5180E" w:rsidP="00583D1A">
            <w:pPr>
              <w:rPr>
                <w:b/>
                <w:color w:val="000000" w:themeColor="text1"/>
                <w:sz w:val="20"/>
                <w:szCs w:val="20"/>
              </w:rPr>
            </w:pPr>
          </w:p>
        </w:tc>
        <w:tc>
          <w:tcPr>
            <w:tcW w:w="277" w:type="pct"/>
          </w:tcPr>
          <w:p w14:paraId="0FB0B691" w14:textId="77777777" w:rsidR="00A5180E" w:rsidRPr="00583D1A" w:rsidRDefault="00A5180E" w:rsidP="00583D1A">
            <w:pPr>
              <w:rPr>
                <w:b/>
                <w:color w:val="000000" w:themeColor="text1"/>
                <w:sz w:val="20"/>
                <w:szCs w:val="20"/>
              </w:rPr>
            </w:pPr>
          </w:p>
        </w:tc>
        <w:tc>
          <w:tcPr>
            <w:tcW w:w="278" w:type="pct"/>
          </w:tcPr>
          <w:p w14:paraId="09588DF4" w14:textId="77777777" w:rsidR="00A5180E" w:rsidRPr="00583D1A" w:rsidRDefault="00A5180E" w:rsidP="00583D1A">
            <w:pPr>
              <w:rPr>
                <w:b/>
                <w:color w:val="000000" w:themeColor="text1"/>
                <w:sz w:val="20"/>
                <w:szCs w:val="20"/>
              </w:rPr>
            </w:pPr>
          </w:p>
        </w:tc>
        <w:tc>
          <w:tcPr>
            <w:tcW w:w="317" w:type="pct"/>
          </w:tcPr>
          <w:p w14:paraId="254A82BD" w14:textId="77777777" w:rsidR="00A5180E" w:rsidRPr="00583D1A" w:rsidRDefault="00A5180E" w:rsidP="00583D1A">
            <w:pPr>
              <w:rPr>
                <w:b/>
                <w:color w:val="000000" w:themeColor="text1"/>
                <w:sz w:val="20"/>
                <w:szCs w:val="20"/>
              </w:rPr>
            </w:pPr>
          </w:p>
        </w:tc>
        <w:tc>
          <w:tcPr>
            <w:tcW w:w="317" w:type="pct"/>
          </w:tcPr>
          <w:p w14:paraId="36864FDF" w14:textId="77777777" w:rsidR="00A5180E" w:rsidRPr="00583D1A" w:rsidRDefault="00A5180E" w:rsidP="00583D1A">
            <w:pPr>
              <w:rPr>
                <w:b/>
                <w:color w:val="000000" w:themeColor="text1"/>
                <w:sz w:val="20"/>
                <w:szCs w:val="20"/>
              </w:rPr>
            </w:pPr>
          </w:p>
        </w:tc>
        <w:tc>
          <w:tcPr>
            <w:tcW w:w="287" w:type="pct"/>
          </w:tcPr>
          <w:p w14:paraId="59B2F53A" w14:textId="77777777" w:rsidR="00A5180E" w:rsidRPr="00583D1A" w:rsidRDefault="00A5180E" w:rsidP="00583D1A">
            <w:pPr>
              <w:rPr>
                <w:b/>
                <w:color w:val="000000" w:themeColor="text1"/>
                <w:sz w:val="20"/>
                <w:szCs w:val="20"/>
              </w:rPr>
            </w:pPr>
          </w:p>
        </w:tc>
      </w:tr>
      <w:tr w:rsidR="00583D1A" w:rsidRPr="00583D1A" w14:paraId="2481336F" w14:textId="77777777" w:rsidTr="00A5180E">
        <w:tc>
          <w:tcPr>
            <w:tcW w:w="140" w:type="pct"/>
          </w:tcPr>
          <w:p w14:paraId="7E5A9EDC" w14:textId="77777777" w:rsidR="00A5180E" w:rsidRPr="00583D1A" w:rsidRDefault="00A5180E" w:rsidP="00583D1A">
            <w:pPr>
              <w:rPr>
                <w:bCs/>
                <w:color w:val="000000" w:themeColor="text1"/>
                <w:sz w:val="20"/>
                <w:szCs w:val="20"/>
              </w:rPr>
            </w:pPr>
            <w:r w:rsidRPr="00583D1A">
              <w:rPr>
                <w:bCs/>
                <w:color w:val="000000" w:themeColor="text1"/>
                <w:sz w:val="20"/>
                <w:szCs w:val="20"/>
              </w:rPr>
              <w:t>15</w:t>
            </w:r>
          </w:p>
        </w:tc>
        <w:tc>
          <w:tcPr>
            <w:tcW w:w="1522" w:type="pct"/>
          </w:tcPr>
          <w:p w14:paraId="4D6BEBD5" w14:textId="13AD8056" w:rsidR="00A5180E" w:rsidRPr="00583D1A" w:rsidRDefault="00A5180E" w:rsidP="00583D1A">
            <w:pPr>
              <w:ind w:left="31"/>
              <w:rPr>
                <w:b/>
                <w:color w:val="000000" w:themeColor="text1"/>
                <w:sz w:val="20"/>
                <w:szCs w:val="20"/>
              </w:rPr>
            </w:pPr>
          </w:p>
        </w:tc>
        <w:tc>
          <w:tcPr>
            <w:tcW w:w="287" w:type="pct"/>
          </w:tcPr>
          <w:p w14:paraId="40433C0C" w14:textId="77777777" w:rsidR="00A5180E" w:rsidRPr="00583D1A" w:rsidRDefault="00A5180E" w:rsidP="00583D1A">
            <w:pPr>
              <w:rPr>
                <w:b/>
                <w:color w:val="000000" w:themeColor="text1"/>
                <w:sz w:val="20"/>
                <w:szCs w:val="20"/>
              </w:rPr>
            </w:pPr>
          </w:p>
        </w:tc>
        <w:tc>
          <w:tcPr>
            <w:tcW w:w="254" w:type="pct"/>
          </w:tcPr>
          <w:p w14:paraId="6E6360E3" w14:textId="77777777" w:rsidR="00A5180E" w:rsidRPr="00583D1A" w:rsidRDefault="00A5180E" w:rsidP="00583D1A">
            <w:pPr>
              <w:rPr>
                <w:b/>
                <w:color w:val="000000" w:themeColor="text1"/>
                <w:sz w:val="20"/>
                <w:szCs w:val="20"/>
              </w:rPr>
            </w:pPr>
          </w:p>
        </w:tc>
        <w:tc>
          <w:tcPr>
            <w:tcW w:w="236" w:type="pct"/>
          </w:tcPr>
          <w:p w14:paraId="7588DE12" w14:textId="0F38DE1C" w:rsidR="00A5180E" w:rsidRPr="00583D1A" w:rsidRDefault="00A5180E" w:rsidP="00583D1A">
            <w:pPr>
              <w:rPr>
                <w:b/>
                <w:color w:val="000000" w:themeColor="text1"/>
                <w:sz w:val="20"/>
                <w:szCs w:val="20"/>
              </w:rPr>
            </w:pPr>
          </w:p>
        </w:tc>
        <w:tc>
          <w:tcPr>
            <w:tcW w:w="277" w:type="pct"/>
          </w:tcPr>
          <w:p w14:paraId="1EBC5140" w14:textId="77777777" w:rsidR="00A5180E" w:rsidRPr="00583D1A" w:rsidRDefault="00A5180E" w:rsidP="00583D1A">
            <w:pPr>
              <w:rPr>
                <w:b/>
                <w:color w:val="000000" w:themeColor="text1"/>
                <w:sz w:val="20"/>
                <w:szCs w:val="20"/>
              </w:rPr>
            </w:pPr>
          </w:p>
        </w:tc>
        <w:tc>
          <w:tcPr>
            <w:tcW w:w="253" w:type="pct"/>
          </w:tcPr>
          <w:p w14:paraId="3985CFB4" w14:textId="77777777" w:rsidR="00A5180E" w:rsidRPr="00583D1A" w:rsidRDefault="00A5180E" w:rsidP="00583D1A">
            <w:pPr>
              <w:rPr>
                <w:b/>
                <w:color w:val="000000" w:themeColor="text1"/>
                <w:sz w:val="20"/>
                <w:szCs w:val="20"/>
              </w:rPr>
            </w:pPr>
          </w:p>
        </w:tc>
        <w:tc>
          <w:tcPr>
            <w:tcW w:w="277" w:type="pct"/>
          </w:tcPr>
          <w:p w14:paraId="5D7E02DB" w14:textId="77777777" w:rsidR="00A5180E" w:rsidRPr="00583D1A" w:rsidRDefault="00A5180E" w:rsidP="00583D1A">
            <w:pPr>
              <w:rPr>
                <w:b/>
                <w:color w:val="000000" w:themeColor="text1"/>
                <w:sz w:val="20"/>
                <w:szCs w:val="20"/>
              </w:rPr>
            </w:pPr>
          </w:p>
        </w:tc>
        <w:tc>
          <w:tcPr>
            <w:tcW w:w="278" w:type="pct"/>
          </w:tcPr>
          <w:p w14:paraId="46407CED" w14:textId="77777777" w:rsidR="00A5180E" w:rsidRPr="00583D1A" w:rsidRDefault="00A5180E" w:rsidP="00583D1A">
            <w:pPr>
              <w:rPr>
                <w:b/>
                <w:color w:val="000000" w:themeColor="text1"/>
                <w:sz w:val="20"/>
                <w:szCs w:val="20"/>
              </w:rPr>
            </w:pPr>
          </w:p>
        </w:tc>
        <w:tc>
          <w:tcPr>
            <w:tcW w:w="277" w:type="pct"/>
          </w:tcPr>
          <w:p w14:paraId="3305631F" w14:textId="34B141DF" w:rsidR="00A5180E" w:rsidRPr="00583D1A" w:rsidRDefault="00A5180E" w:rsidP="00583D1A">
            <w:pPr>
              <w:rPr>
                <w:b/>
                <w:color w:val="000000" w:themeColor="text1"/>
                <w:sz w:val="20"/>
                <w:szCs w:val="20"/>
              </w:rPr>
            </w:pPr>
          </w:p>
        </w:tc>
        <w:tc>
          <w:tcPr>
            <w:tcW w:w="278" w:type="pct"/>
          </w:tcPr>
          <w:p w14:paraId="70B859A0" w14:textId="77777777" w:rsidR="00A5180E" w:rsidRPr="00583D1A" w:rsidRDefault="00A5180E" w:rsidP="00583D1A">
            <w:pPr>
              <w:rPr>
                <w:b/>
                <w:color w:val="000000" w:themeColor="text1"/>
                <w:sz w:val="20"/>
                <w:szCs w:val="20"/>
              </w:rPr>
            </w:pPr>
          </w:p>
        </w:tc>
        <w:tc>
          <w:tcPr>
            <w:tcW w:w="317" w:type="pct"/>
          </w:tcPr>
          <w:p w14:paraId="6B534642" w14:textId="77777777" w:rsidR="00A5180E" w:rsidRPr="00583D1A" w:rsidRDefault="00A5180E" w:rsidP="00583D1A">
            <w:pPr>
              <w:rPr>
                <w:b/>
                <w:color w:val="000000" w:themeColor="text1"/>
                <w:sz w:val="20"/>
                <w:szCs w:val="20"/>
              </w:rPr>
            </w:pPr>
          </w:p>
        </w:tc>
        <w:tc>
          <w:tcPr>
            <w:tcW w:w="317" w:type="pct"/>
          </w:tcPr>
          <w:p w14:paraId="74BB4AFC" w14:textId="77777777" w:rsidR="00A5180E" w:rsidRPr="00583D1A" w:rsidRDefault="00A5180E" w:rsidP="00583D1A">
            <w:pPr>
              <w:rPr>
                <w:b/>
                <w:color w:val="000000" w:themeColor="text1"/>
                <w:sz w:val="20"/>
                <w:szCs w:val="20"/>
              </w:rPr>
            </w:pPr>
          </w:p>
        </w:tc>
        <w:tc>
          <w:tcPr>
            <w:tcW w:w="287" w:type="pct"/>
          </w:tcPr>
          <w:p w14:paraId="50388CDF" w14:textId="77777777" w:rsidR="00A5180E" w:rsidRPr="00583D1A" w:rsidRDefault="00A5180E" w:rsidP="00583D1A">
            <w:pPr>
              <w:rPr>
                <w:b/>
                <w:color w:val="000000" w:themeColor="text1"/>
                <w:sz w:val="20"/>
                <w:szCs w:val="20"/>
              </w:rPr>
            </w:pPr>
          </w:p>
        </w:tc>
      </w:tr>
      <w:tr w:rsidR="00583D1A" w:rsidRPr="00583D1A" w14:paraId="32C0314D" w14:textId="77777777" w:rsidTr="00A5180E">
        <w:tc>
          <w:tcPr>
            <w:tcW w:w="140" w:type="pct"/>
          </w:tcPr>
          <w:p w14:paraId="0B9EFCCC" w14:textId="77777777" w:rsidR="00A5180E" w:rsidRPr="00583D1A" w:rsidRDefault="00A5180E" w:rsidP="00583D1A">
            <w:pPr>
              <w:rPr>
                <w:bCs/>
                <w:color w:val="000000" w:themeColor="text1"/>
                <w:sz w:val="20"/>
                <w:szCs w:val="20"/>
              </w:rPr>
            </w:pPr>
            <w:r w:rsidRPr="00583D1A">
              <w:rPr>
                <w:bCs/>
                <w:color w:val="000000" w:themeColor="text1"/>
                <w:sz w:val="20"/>
                <w:szCs w:val="20"/>
              </w:rPr>
              <w:t>16</w:t>
            </w:r>
          </w:p>
        </w:tc>
        <w:tc>
          <w:tcPr>
            <w:tcW w:w="1522" w:type="pct"/>
          </w:tcPr>
          <w:p w14:paraId="6BF8E224" w14:textId="08DF6628" w:rsidR="00A5180E" w:rsidRPr="00583D1A" w:rsidRDefault="00A5180E" w:rsidP="00583D1A">
            <w:pPr>
              <w:ind w:left="31"/>
              <w:rPr>
                <w:b/>
                <w:color w:val="000000" w:themeColor="text1"/>
                <w:sz w:val="20"/>
                <w:szCs w:val="20"/>
              </w:rPr>
            </w:pPr>
          </w:p>
        </w:tc>
        <w:tc>
          <w:tcPr>
            <w:tcW w:w="287" w:type="pct"/>
          </w:tcPr>
          <w:p w14:paraId="46087A2F" w14:textId="77777777" w:rsidR="00A5180E" w:rsidRPr="00583D1A" w:rsidRDefault="00A5180E" w:rsidP="00583D1A">
            <w:pPr>
              <w:rPr>
                <w:b/>
                <w:color w:val="000000" w:themeColor="text1"/>
                <w:sz w:val="20"/>
                <w:szCs w:val="20"/>
              </w:rPr>
            </w:pPr>
          </w:p>
        </w:tc>
        <w:tc>
          <w:tcPr>
            <w:tcW w:w="254" w:type="pct"/>
          </w:tcPr>
          <w:p w14:paraId="4E4447B2" w14:textId="77777777" w:rsidR="00A5180E" w:rsidRPr="00583D1A" w:rsidRDefault="00A5180E" w:rsidP="00583D1A">
            <w:pPr>
              <w:rPr>
                <w:b/>
                <w:color w:val="000000" w:themeColor="text1"/>
                <w:sz w:val="20"/>
                <w:szCs w:val="20"/>
              </w:rPr>
            </w:pPr>
          </w:p>
        </w:tc>
        <w:tc>
          <w:tcPr>
            <w:tcW w:w="236" w:type="pct"/>
          </w:tcPr>
          <w:p w14:paraId="2C7F63B6" w14:textId="4C824AB8" w:rsidR="00A5180E" w:rsidRPr="00583D1A" w:rsidRDefault="00A5180E" w:rsidP="00583D1A">
            <w:pPr>
              <w:rPr>
                <w:b/>
                <w:color w:val="000000" w:themeColor="text1"/>
                <w:sz w:val="20"/>
                <w:szCs w:val="20"/>
              </w:rPr>
            </w:pPr>
          </w:p>
        </w:tc>
        <w:tc>
          <w:tcPr>
            <w:tcW w:w="277" w:type="pct"/>
          </w:tcPr>
          <w:p w14:paraId="2E21141C" w14:textId="77777777" w:rsidR="00A5180E" w:rsidRPr="00583D1A" w:rsidRDefault="00A5180E" w:rsidP="00583D1A">
            <w:pPr>
              <w:rPr>
                <w:b/>
                <w:color w:val="000000" w:themeColor="text1"/>
                <w:sz w:val="20"/>
                <w:szCs w:val="20"/>
              </w:rPr>
            </w:pPr>
          </w:p>
        </w:tc>
        <w:tc>
          <w:tcPr>
            <w:tcW w:w="253" w:type="pct"/>
          </w:tcPr>
          <w:p w14:paraId="460D4B97" w14:textId="77777777" w:rsidR="00A5180E" w:rsidRPr="00583D1A" w:rsidRDefault="00A5180E" w:rsidP="00583D1A">
            <w:pPr>
              <w:rPr>
                <w:b/>
                <w:color w:val="000000" w:themeColor="text1"/>
                <w:sz w:val="20"/>
                <w:szCs w:val="20"/>
              </w:rPr>
            </w:pPr>
          </w:p>
        </w:tc>
        <w:tc>
          <w:tcPr>
            <w:tcW w:w="277" w:type="pct"/>
          </w:tcPr>
          <w:p w14:paraId="0719BC65" w14:textId="77777777" w:rsidR="00A5180E" w:rsidRPr="00583D1A" w:rsidRDefault="00A5180E" w:rsidP="00583D1A">
            <w:pPr>
              <w:rPr>
                <w:b/>
                <w:color w:val="000000" w:themeColor="text1"/>
                <w:sz w:val="20"/>
                <w:szCs w:val="20"/>
              </w:rPr>
            </w:pPr>
          </w:p>
        </w:tc>
        <w:tc>
          <w:tcPr>
            <w:tcW w:w="278" w:type="pct"/>
          </w:tcPr>
          <w:p w14:paraId="015D2EAF" w14:textId="77777777" w:rsidR="00A5180E" w:rsidRPr="00583D1A" w:rsidRDefault="00A5180E" w:rsidP="00583D1A">
            <w:pPr>
              <w:rPr>
                <w:b/>
                <w:color w:val="000000" w:themeColor="text1"/>
                <w:sz w:val="20"/>
                <w:szCs w:val="20"/>
              </w:rPr>
            </w:pPr>
          </w:p>
        </w:tc>
        <w:tc>
          <w:tcPr>
            <w:tcW w:w="277" w:type="pct"/>
          </w:tcPr>
          <w:p w14:paraId="6ED4A7B1" w14:textId="02212482" w:rsidR="00A5180E" w:rsidRPr="00583D1A" w:rsidRDefault="00A5180E" w:rsidP="00583D1A">
            <w:pPr>
              <w:rPr>
                <w:b/>
                <w:color w:val="000000" w:themeColor="text1"/>
                <w:sz w:val="20"/>
                <w:szCs w:val="20"/>
              </w:rPr>
            </w:pPr>
          </w:p>
        </w:tc>
        <w:tc>
          <w:tcPr>
            <w:tcW w:w="278" w:type="pct"/>
          </w:tcPr>
          <w:p w14:paraId="6F323360" w14:textId="77777777" w:rsidR="00A5180E" w:rsidRPr="00583D1A" w:rsidRDefault="00A5180E" w:rsidP="00583D1A">
            <w:pPr>
              <w:rPr>
                <w:b/>
                <w:color w:val="000000" w:themeColor="text1"/>
                <w:sz w:val="20"/>
                <w:szCs w:val="20"/>
              </w:rPr>
            </w:pPr>
          </w:p>
        </w:tc>
        <w:tc>
          <w:tcPr>
            <w:tcW w:w="317" w:type="pct"/>
          </w:tcPr>
          <w:p w14:paraId="73E9DBD7" w14:textId="77777777" w:rsidR="00A5180E" w:rsidRPr="00583D1A" w:rsidRDefault="00A5180E" w:rsidP="00583D1A">
            <w:pPr>
              <w:rPr>
                <w:b/>
                <w:color w:val="000000" w:themeColor="text1"/>
                <w:sz w:val="20"/>
                <w:szCs w:val="20"/>
              </w:rPr>
            </w:pPr>
          </w:p>
        </w:tc>
        <w:tc>
          <w:tcPr>
            <w:tcW w:w="317" w:type="pct"/>
          </w:tcPr>
          <w:p w14:paraId="6DA3AB95" w14:textId="77777777" w:rsidR="00A5180E" w:rsidRPr="00583D1A" w:rsidRDefault="00A5180E" w:rsidP="00583D1A">
            <w:pPr>
              <w:rPr>
                <w:b/>
                <w:color w:val="000000" w:themeColor="text1"/>
                <w:sz w:val="20"/>
                <w:szCs w:val="20"/>
              </w:rPr>
            </w:pPr>
          </w:p>
        </w:tc>
        <w:tc>
          <w:tcPr>
            <w:tcW w:w="287" w:type="pct"/>
          </w:tcPr>
          <w:p w14:paraId="3AFA634C" w14:textId="77777777" w:rsidR="00A5180E" w:rsidRPr="00583D1A" w:rsidRDefault="00A5180E" w:rsidP="00583D1A">
            <w:pPr>
              <w:rPr>
                <w:b/>
                <w:color w:val="000000" w:themeColor="text1"/>
                <w:sz w:val="20"/>
                <w:szCs w:val="20"/>
              </w:rPr>
            </w:pPr>
          </w:p>
        </w:tc>
      </w:tr>
      <w:tr w:rsidR="00583D1A" w:rsidRPr="00583D1A" w14:paraId="269BEFD4" w14:textId="77777777" w:rsidTr="00A5180E">
        <w:tc>
          <w:tcPr>
            <w:tcW w:w="140" w:type="pct"/>
          </w:tcPr>
          <w:p w14:paraId="123036E2" w14:textId="77777777" w:rsidR="00A5180E" w:rsidRPr="00583D1A" w:rsidRDefault="00A5180E" w:rsidP="00583D1A">
            <w:pPr>
              <w:rPr>
                <w:bCs/>
                <w:color w:val="000000" w:themeColor="text1"/>
                <w:sz w:val="20"/>
                <w:szCs w:val="20"/>
              </w:rPr>
            </w:pPr>
            <w:r w:rsidRPr="00583D1A">
              <w:rPr>
                <w:bCs/>
                <w:color w:val="000000" w:themeColor="text1"/>
                <w:sz w:val="20"/>
                <w:szCs w:val="20"/>
              </w:rPr>
              <w:t>17</w:t>
            </w:r>
          </w:p>
        </w:tc>
        <w:tc>
          <w:tcPr>
            <w:tcW w:w="1522" w:type="pct"/>
          </w:tcPr>
          <w:p w14:paraId="112BF155" w14:textId="7D5EBEA8" w:rsidR="00A5180E" w:rsidRPr="00583D1A" w:rsidRDefault="00A5180E" w:rsidP="00583D1A">
            <w:pPr>
              <w:ind w:left="31"/>
              <w:rPr>
                <w:b/>
                <w:color w:val="000000" w:themeColor="text1"/>
                <w:sz w:val="20"/>
                <w:szCs w:val="20"/>
              </w:rPr>
            </w:pPr>
          </w:p>
        </w:tc>
        <w:tc>
          <w:tcPr>
            <w:tcW w:w="287" w:type="pct"/>
          </w:tcPr>
          <w:p w14:paraId="5DD61016" w14:textId="77777777" w:rsidR="00A5180E" w:rsidRPr="00583D1A" w:rsidRDefault="00A5180E" w:rsidP="00583D1A">
            <w:pPr>
              <w:rPr>
                <w:b/>
                <w:color w:val="000000" w:themeColor="text1"/>
                <w:sz w:val="20"/>
                <w:szCs w:val="20"/>
              </w:rPr>
            </w:pPr>
          </w:p>
        </w:tc>
        <w:tc>
          <w:tcPr>
            <w:tcW w:w="254" w:type="pct"/>
          </w:tcPr>
          <w:p w14:paraId="7833FD65" w14:textId="77777777" w:rsidR="00A5180E" w:rsidRPr="00583D1A" w:rsidRDefault="00A5180E" w:rsidP="00583D1A">
            <w:pPr>
              <w:rPr>
                <w:b/>
                <w:color w:val="000000" w:themeColor="text1"/>
                <w:sz w:val="20"/>
                <w:szCs w:val="20"/>
              </w:rPr>
            </w:pPr>
          </w:p>
        </w:tc>
        <w:tc>
          <w:tcPr>
            <w:tcW w:w="236" w:type="pct"/>
          </w:tcPr>
          <w:p w14:paraId="7D8D10FC" w14:textId="6789271B" w:rsidR="00A5180E" w:rsidRPr="00583D1A" w:rsidRDefault="00A5180E" w:rsidP="00583D1A">
            <w:pPr>
              <w:rPr>
                <w:b/>
                <w:color w:val="000000" w:themeColor="text1"/>
                <w:sz w:val="20"/>
                <w:szCs w:val="20"/>
              </w:rPr>
            </w:pPr>
          </w:p>
        </w:tc>
        <w:tc>
          <w:tcPr>
            <w:tcW w:w="277" w:type="pct"/>
          </w:tcPr>
          <w:p w14:paraId="27D19925" w14:textId="77777777" w:rsidR="00A5180E" w:rsidRPr="00583D1A" w:rsidRDefault="00A5180E" w:rsidP="00583D1A">
            <w:pPr>
              <w:rPr>
                <w:b/>
                <w:color w:val="000000" w:themeColor="text1"/>
                <w:sz w:val="20"/>
                <w:szCs w:val="20"/>
              </w:rPr>
            </w:pPr>
          </w:p>
        </w:tc>
        <w:tc>
          <w:tcPr>
            <w:tcW w:w="253" w:type="pct"/>
          </w:tcPr>
          <w:p w14:paraId="2EECF530" w14:textId="77777777" w:rsidR="00A5180E" w:rsidRPr="00583D1A" w:rsidRDefault="00A5180E" w:rsidP="00583D1A">
            <w:pPr>
              <w:rPr>
                <w:b/>
                <w:color w:val="000000" w:themeColor="text1"/>
                <w:sz w:val="20"/>
                <w:szCs w:val="20"/>
              </w:rPr>
            </w:pPr>
          </w:p>
        </w:tc>
        <w:tc>
          <w:tcPr>
            <w:tcW w:w="277" w:type="pct"/>
          </w:tcPr>
          <w:p w14:paraId="5386F69F" w14:textId="77777777" w:rsidR="00A5180E" w:rsidRPr="00583D1A" w:rsidRDefault="00A5180E" w:rsidP="00583D1A">
            <w:pPr>
              <w:rPr>
                <w:b/>
                <w:color w:val="000000" w:themeColor="text1"/>
                <w:sz w:val="20"/>
                <w:szCs w:val="20"/>
              </w:rPr>
            </w:pPr>
          </w:p>
        </w:tc>
        <w:tc>
          <w:tcPr>
            <w:tcW w:w="278" w:type="pct"/>
          </w:tcPr>
          <w:p w14:paraId="7BB016D6" w14:textId="77777777" w:rsidR="00A5180E" w:rsidRPr="00583D1A" w:rsidRDefault="00A5180E" w:rsidP="00583D1A">
            <w:pPr>
              <w:rPr>
                <w:b/>
                <w:color w:val="000000" w:themeColor="text1"/>
                <w:sz w:val="20"/>
                <w:szCs w:val="20"/>
              </w:rPr>
            </w:pPr>
          </w:p>
        </w:tc>
        <w:tc>
          <w:tcPr>
            <w:tcW w:w="277" w:type="pct"/>
          </w:tcPr>
          <w:p w14:paraId="2D691138" w14:textId="77777777" w:rsidR="00A5180E" w:rsidRPr="00583D1A" w:rsidRDefault="00A5180E" w:rsidP="00583D1A">
            <w:pPr>
              <w:rPr>
                <w:b/>
                <w:color w:val="000000" w:themeColor="text1"/>
                <w:sz w:val="20"/>
                <w:szCs w:val="20"/>
              </w:rPr>
            </w:pPr>
          </w:p>
        </w:tc>
        <w:tc>
          <w:tcPr>
            <w:tcW w:w="278" w:type="pct"/>
          </w:tcPr>
          <w:p w14:paraId="32C66663" w14:textId="77777777" w:rsidR="00A5180E" w:rsidRPr="00583D1A" w:rsidRDefault="00A5180E" w:rsidP="00583D1A">
            <w:pPr>
              <w:rPr>
                <w:b/>
                <w:color w:val="000000" w:themeColor="text1"/>
                <w:sz w:val="20"/>
                <w:szCs w:val="20"/>
              </w:rPr>
            </w:pPr>
          </w:p>
        </w:tc>
        <w:tc>
          <w:tcPr>
            <w:tcW w:w="317" w:type="pct"/>
          </w:tcPr>
          <w:p w14:paraId="0052C407" w14:textId="73142981" w:rsidR="00A5180E" w:rsidRPr="00583D1A" w:rsidRDefault="00A5180E" w:rsidP="00583D1A">
            <w:pPr>
              <w:rPr>
                <w:b/>
                <w:color w:val="000000" w:themeColor="text1"/>
                <w:sz w:val="20"/>
                <w:szCs w:val="20"/>
              </w:rPr>
            </w:pPr>
          </w:p>
        </w:tc>
        <w:tc>
          <w:tcPr>
            <w:tcW w:w="317" w:type="pct"/>
          </w:tcPr>
          <w:p w14:paraId="0236EEC7" w14:textId="77777777" w:rsidR="00A5180E" w:rsidRPr="00583D1A" w:rsidRDefault="00A5180E" w:rsidP="00583D1A">
            <w:pPr>
              <w:rPr>
                <w:b/>
                <w:color w:val="000000" w:themeColor="text1"/>
                <w:sz w:val="20"/>
                <w:szCs w:val="20"/>
              </w:rPr>
            </w:pPr>
          </w:p>
        </w:tc>
        <w:tc>
          <w:tcPr>
            <w:tcW w:w="287" w:type="pct"/>
          </w:tcPr>
          <w:p w14:paraId="1072FE8C" w14:textId="77777777" w:rsidR="00A5180E" w:rsidRPr="00583D1A" w:rsidRDefault="00A5180E" w:rsidP="00583D1A">
            <w:pPr>
              <w:rPr>
                <w:b/>
                <w:color w:val="000000" w:themeColor="text1"/>
                <w:sz w:val="20"/>
                <w:szCs w:val="20"/>
              </w:rPr>
            </w:pPr>
          </w:p>
        </w:tc>
      </w:tr>
      <w:tr w:rsidR="00583D1A" w:rsidRPr="00583D1A" w14:paraId="201C9FC9" w14:textId="77777777" w:rsidTr="00A5180E">
        <w:tc>
          <w:tcPr>
            <w:tcW w:w="140" w:type="pct"/>
          </w:tcPr>
          <w:p w14:paraId="474C6DB2" w14:textId="77777777" w:rsidR="00A5180E" w:rsidRPr="00583D1A" w:rsidRDefault="00A5180E" w:rsidP="00583D1A">
            <w:pPr>
              <w:rPr>
                <w:bCs/>
                <w:color w:val="000000" w:themeColor="text1"/>
                <w:sz w:val="20"/>
                <w:szCs w:val="20"/>
              </w:rPr>
            </w:pPr>
            <w:r w:rsidRPr="00583D1A">
              <w:rPr>
                <w:bCs/>
                <w:color w:val="000000" w:themeColor="text1"/>
                <w:sz w:val="20"/>
                <w:szCs w:val="20"/>
              </w:rPr>
              <w:t>18</w:t>
            </w:r>
          </w:p>
        </w:tc>
        <w:tc>
          <w:tcPr>
            <w:tcW w:w="1522" w:type="pct"/>
          </w:tcPr>
          <w:p w14:paraId="1209ABEF" w14:textId="36C520BA" w:rsidR="00A5180E" w:rsidRPr="00583D1A" w:rsidRDefault="00A5180E" w:rsidP="00583D1A">
            <w:pPr>
              <w:ind w:left="31"/>
              <w:rPr>
                <w:b/>
                <w:color w:val="000000" w:themeColor="text1"/>
                <w:sz w:val="20"/>
                <w:szCs w:val="20"/>
              </w:rPr>
            </w:pPr>
          </w:p>
        </w:tc>
        <w:tc>
          <w:tcPr>
            <w:tcW w:w="287" w:type="pct"/>
          </w:tcPr>
          <w:p w14:paraId="18159990" w14:textId="77777777" w:rsidR="00A5180E" w:rsidRPr="00583D1A" w:rsidRDefault="00A5180E" w:rsidP="00583D1A">
            <w:pPr>
              <w:rPr>
                <w:b/>
                <w:color w:val="000000" w:themeColor="text1"/>
                <w:sz w:val="20"/>
                <w:szCs w:val="20"/>
              </w:rPr>
            </w:pPr>
          </w:p>
        </w:tc>
        <w:tc>
          <w:tcPr>
            <w:tcW w:w="254" w:type="pct"/>
          </w:tcPr>
          <w:p w14:paraId="0FB0E376" w14:textId="77777777" w:rsidR="00A5180E" w:rsidRPr="00583D1A" w:rsidRDefault="00A5180E" w:rsidP="00583D1A">
            <w:pPr>
              <w:rPr>
                <w:b/>
                <w:color w:val="000000" w:themeColor="text1"/>
                <w:sz w:val="20"/>
                <w:szCs w:val="20"/>
              </w:rPr>
            </w:pPr>
          </w:p>
        </w:tc>
        <w:tc>
          <w:tcPr>
            <w:tcW w:w="236" w:type="pct"/>
          </w:tcPr>
          <w:p w14:paraId="1012D78C" w14:textId="77777777" w:rsidR="00A5180E" w:rsidRPr="00583D1A" w:rsidRDefault="00A5180E" w:rsidP="00583D1A">
            <w:pPr>
              <w:rPr>
                <w:b/>
                <w:color w:val="000000" w:themeColor="text1"/>
                <w:sz w:val="20"/>
                <w:szCs w:val="20"/>
              </w:rPr>
            </w:pPr>
          </w:p>
        </w:tc>
        <w:tc>
          <w:tcPr>
            <w:tcW w:w="277" w:type="pct"/>
          </w:tcPr>
          <w:p w14:paraId="3DE3D9BF" w14:textId="535D366A" w:rsidR="00A5180E" w:rsidRPr="00583D1A" w:rsidRDefault="00A5180E" w:rsidP="00583D1A">
            <w:pPr>
              <w:rPr>
                <w:b/>
                <w:color w:val="000000" w:themeColor="text1"/>
                <w:sz w:val="20"/>
                <w:szCs w:val="20"/>
              </w:rPr>
            </w:pPr>
          </w:p>
        </w:tc>
        <w:tc>
          <w:tcPr>
            <w:tcW w:w="253" w:type="pct"/>
          </w:tcPr>
          <w:p w14:paraId="69253D97" w14:textId="77777777" w:rsidR="00A5180E" w:rsidRPr="00583D1A" w:rsidRDefault="00A5180E" w:rsidP="00583D1A">
            <w:pPr>
              <w:rPr>
                <w:b/>
                <w:color w:val="000000" w:themeColor="text1"/>
                <w:sz w:val="20"/>
                <w:szCs w:val="20"/>
              </w:rPr>
            </w:pPr>
          </w:p>
        </w:tc>
        <w:tc>
          <w:tcPr>
            <w:tcW w:w="277" w:type="pct"/>
          </w:tcPr>
          <w:p w14:paraId="54B8B574" w14:textId="77777777" w:rsidR="00A5180E" w:rsidRPr="00583D1A" w:rsidRDefault="00A5180E" w:rsidP="00583D1A">
            <w:pPr>
              <w:rPr>
                <w:b/>
                <w:color w:val="000000" w:themeColor="text1"/>
                <w:sz w:val="20"/>
                <w:szCs w:val="20"/>
              </w:rPr>
            </w:pPr>
          </w:p>
        </w:tc>
        <w:tc>
          <w:tcPr>
            <w:tcW w:w="278" w:type="pct"/>
          </w:tcPr>
          <w:p w14:paraId="4D15F6AF" w14:textId="77777777" w:rsidR="00A5180E" w:rsidRPr="00583D1A" w:rsidRDefault="00A5180E" w:rsidP="00583D1A">
            <w:pPr>
              <w:rPr>
                <w:b/>
                <w:color w:val="000000" w:themeColor="text1"/>
                <w:sz w:val="20"/>
                <w:szCs w:val="20"/>
              </w:rPr>
            </w:pPr>
          </w:p>
        </w:tc>
        <w:tc>
          <w:tcPr>
            <w:tcW w:w="277" w:type="pct"/>
          </w:tcPr>
          <w:p w14:paraId="5EA585B8" w14:textId="77777777" w:rsidR="00A5180E" w:rsidRPr="00583D1A" w:rsidRDefault="00A5180E" w:rsidP="00583D1A">
            <w:pPr>
              <w:rPr>
                <w:b/>
                <w:color w:val="000000" w:themeColor="text1"/>
                <w:sz w:val="20"/>
                <w:szCs w:val="20"/>
              </w:rPr>
            </w:pPr>
          </w:p>
        </w:tc>
        <w:tc>
          <w:tcPr>
            <w:tcW w:w="278" w:type="pct"/>
          </w:tcPr>
          <w:p w14:paraId="0F07BE23" w14:textId="77777777" w:rsidR="00A5180E" w:rsidRPr="00583D1A" w:rsidRDefault="00A5180E" w:rsidP="00583D1A">
            <w:pPr>
              <w:rPr>
                <w:b/>
                <w:color w:val="000000" w:themeColor="text1"/>
                <w:sz w:val="20"/>
                <w:szCs w:val="20"/>
              </w:rPr>
            </w:pPr>
          </w:p>
        </w:tc>
        <w:tc>
          <w:tcPr>
            <w:tcW w:w="317" w:type="pct"/>
          </w:tcPr>
          <w:p w14:paraId="3715F379" w14:textId="1C8FCAA1" w:rsidR="00A5180E" w:rsidRPr="00583D1A" w:rsidRDefault="00A5180E" w:rsidP="00583D1A">
            <w:pPr>
              <w:rPr>
                <w:b/>
                <w:color w:val="000000" w:themeColor="text1"/>
                <w:sz w:val="20"/>
                <w:szCs w:val="20"/>
              </w:rPr>
            </w:pPr>
          </w:p>
        </w:tc>
        <w:tc>
          <w:tcPr>
            <w:tcW w:w="317" w:type="pct"/>
          </w:tcPr>
          <w:p w14:paraId="602A299E" w14:textId="77777777" w:rsidR="00A5180E" w:rsidRPr="00583D1A" w:rsidRDefault="00A5180E" w:rsidP="00583D1A">
            <w:pPr>
              <w:rPr>
                <w:b/>
                <w:color w:val="000000" w:themeColor="text1"/>
                <w:sz w:val="20"/>
                <w:szCs w:val="20"/>
              </w:rPr>
            </w:pPr>
          </w:p>
        </w:tc>
        <w:tc>
          <w:tcPr>
            <w:tcW w:w="287" w:type="pct"/>
          </w:tcPr>
          <w:p w14:paraId="4C8B893C" w14:textId="77777777" w:rsidR="00A5180E" w:rsidRPr="00583D1A" w:rsidRDefault="00A5180E" w:rsidP="00583D1A">
            <w:pPr>
              <w:rPr>
                <w:b/>
                <w:color w:val="000000" w:themeColor="text1"/>
                <w:sz w:val="20"/>
                <w:szCs w:val="20"/>
              </w:rPr>
            </w:pPr>
          </w:p>
        </w:tc>
      </w:tr>
      <w:tr w:rsidR="00583D1A" w:rsidRPr="00583D1A" w14:paraId="7E1D2EF3" w14:textId="77777777" w:rsidTr="00A5180E">
        <w:tc>
          <w:tcPr>
            <w:tcW w:w="140" w:type="pct"/>
          </w:tcPr>
          <w:p w14:paraId="3B853B59" w14:textId="18054FF9" w:rsidR="00A5180E" w:rsidRPr="00583D1A" w:rsidRDefault="00A5180E" w:rsidP="00583D1A">
            <w:pPr>
              <w:rPr>
                <w:bCs/>
                <w:color w:val="000000" w:themeColor="text1"/>
                <w:sz w:val="20"/>
                <w:szCs w:val="20"/>
              </w:rPr>
            </w:pPr>
            <w:r w:rsidRPr="00583D1A">
              <w:rPr>
                <w:bCs/>
                <w:color w:val="000000" w:themeColor="text1"/>
                <w:sz w:val="20"/>
                <w:szCs w:val="20"/>
              </w:rPr>
              <w:t>19</w:t>
            </w:r>
          </w:p>
        </w:tc>
        <w:tc>
          <w:tcPr>
            <w:tcW w:w="1522" w:type="pct"/>
          </w:tcPr>
          <w:p w14:paraId="01429F66" w14:textId="77777777" w:rsidR="00A5180E" w:rsidRPr="00583D1A" w:rsidRDefault="00A5180E" w:rsidP="00583D1A">
            <w:pPr>
              <w:ind w:left="31"/>
              <w:rPr>
                <w:b/>
                <w:color w:val="000000" w:themeColor="text1"/>
                <w:sz w:val="20"/>
                <w:szCs w:val="20"/>
              </w:rPr>
            </w:pPr>
          </w:p>
        </w:tc>
        <w:tc>
          <w:tcPr>
            <w:tcW w:w="287" w:type="pct"/>
          </w:tcPr>
          <w:p w14:paraId="73E9CC44" w14:textId="77777777" w:rsidR="00A5180E" w:rsidRPr="00583D1A" w:rsidRDefault="00A5180E" w:rsidP="00583D1A">
            <w:pPr>
              <w:rPr>
                <w:b/>
                <w:color w:val="000000" w:themeColor="text1"/>
                <w:sz w:val="20"/>
                <w:szCs w:val="20"/>
              </w:rPr>
            </w:pPr>
          </w:p>
        </w:tc>
        <w:tc>
          <w:tcPr>
            <w:tcW w:w="254" w:type="pct"/>
          </w:tcPr>
          <w:p w14:paraId="6B4E4017" w14:textId="77777777" w:rsidR="00A5180E" w:rsidRPr="00583D1A" w:rsidRDefault="00A5180E" w:rsidP="00583D1A">
            <w:pPr>
              <w:rPr>
                <w:b/>
                <w:color w:val="000000" w:themeColor="text1"/>
                <w:sz w:val="20"/>
                <w:szCs w:val="20"/>
              </w:rPr>
            </w:pPr>
          </w:p>
        </w:tc>
        <w:tc>
          <w:tcPr>
            <w:tcW w:w="236" w:type="pct"/>
          </w:tcPr>
          <w:p w14:paraId="33FDB39C" w14:textId="77777777" w:rsidR="00A5180E" w:rsidRPr="00583D1A" w:rsidRDefault="00A5180E" w:rsidP="00583D1A">
            <w:pPr>
              <w:rPr>
                <w:b/>
                <w:color w:val="000000" w:themeColor="text1"/>
                <w:sz w:val="20"/>
                <w:szCs w:val="20"/>
              </w:rPr>
            </w:pPr>
          </w:p>
        </w:tc>
        <w:tc>
          <w:tcPr>
            <w:tcW w:w="277" w:type="pct"/>
          </w:tcPr>
          <w:p w14:paraId="26E027E3" w14:textId="77777777" w:rsidR="00A5180E" w:rsidRPr="00583D1A" w:rsidRDefault="00A5180E" w:rsidP="00583D1A">
            <w:pPr>
              <w:rPr>
                <w:b/>
                <w:color w:val="000000" w:themeColor="text1"/>
                <w:sz w:val="20"/>
                <w:szCs w:val="20"/>
              </w:rPr>
            </w:pPr>
          </w:p>
        </w:tc>
        <w:tc>
          <w:tcPr>
            <w:tcW w:w="253" w:type="pct"/>
          </w:tcPr>
          <w:p w14:paraId="0066FC7F" w14:textId="77777777" w:rsidR="00A5180E" w:rsidRPr="00583D1A" w:rsidRDefault="00A5180E" w:rsidP="00583D1A">
            <w:pPr>
              <w:rPr>
                <w:b/>
                <w:color w:val="000000" w:themeColor="text1"/>
                <w:sz w:val="20"/>
                <w:szCs w:val="20"/>
              </w:rPr>
            </w:pPr>
          </w:p>
        </w:tc>
        <w:tc>
          <w:tcPr>
            <w:tcW w:w="277" w:type="pct"/>
          </w:tcPr>
          <w:p w14:paraId="09F13D20" w14:textId="77777777" w:rsidR="00A5180E" w:rsidRPr="00583D1A" w:rsidRDefault="00A5180E" w:rsidP="00583D1A">
            <w:pPr>
              <w:rPr>
                <w:b/>
                <w:color w:val="000000" w:themeColor="text1"/>
                <w:sz w:val="20"/>
                <w:szCs w:val="20"/>
              </w:rPr>
            </w:pPr>
          </w:p>
        </w:tc>
        <w:tc>
          <w:tcPr>
            <w:tcW w:w="278" w:type="pct"/>
          </w:tcPr>
          <w:p w14:paraId="06C2B5D1" w14:textId="77777777" w:rsidR="00A5180E" w:rsidRPr="00583D1A" w:rsidRDefault="00A5180E" w:rsidP="00583D1A">
            <w:pPr>
              <w:rPr>
                <w:b/>
                <w:color w:val="000000" w:themeColor="text1"/>
                <w:sz w:val="20"/>
                <w:szCs w:val="20"/>
              </w:rPr>
            </w:pPr>
          </w:p>
        </w:tc>
        <w:tc>
          <w:tcPr>
            <w:tcW w:w="277" w:type="pct"/>
          </w:tcPr>
          <w:p w14:paraId="76C5D5D3" w14:textId="77777777" w:rsidR="00A5180E" w:rsidRPr="00583D1A" w:rsidRDefault="00A5180E" w:rsidP="00583D1A">
            <w:pPr>
              <w:rPr>
                <w:b/>
                <w:color w:val="000000" w:themeColor="text1"/>
                <w:sz w:val="20"/>
                <w:szCs w:val="20"/>
              </w:rPr>
            </w:pPr>
          </w:p>
        </w:tc>
        <w:tc>
          <w:tcPr>
            <w:tcW w:w="278" w:type="pct"/>
          </w:tcPr>
          <w:p w14:paraId="1EA8F878" w14:textId="77777777" w:rsidR="00A5180E" w:rsidRPr="00583D1A" w:rsidRDefault="00A5180E" w:rsidP="00583D1A">
            <w:pPr>
              <w:rPr>
                <w:b/>
                <w:color w:val="000000" w:themeColor="text1"/>
                <w:sz w:val="20"/>
                <w:szCs w:val="20"/>
              </w:rPr>
            </w:pPr>
          </w:p>
        </w:tc>
        <w:tc>
          <w:tcPr>
            <w:tcW w:w="317" w:type="pct"/>
          </w:tcPr>
          <w:p w14:paraId="5350C712" w14:textId="77777777" w:rsidR="00A5180E" w:rsidRPr="00583D1A" w:rsidRDefault="00A5180E" w:rsidP="00583D1A">
            <w:pPr>
              <w:rPr>
                <w:b/>
                <w:color w:val="000000" w:themeColor="text1"/>
                <w:sz w:val="20"/>
                <w:szCs w:val="20"/>
              </w:rPr>
            </w:pPr>
          </w:p>
        </w:tc>
        <w:tc>
          <w:tcPr>
            <w:tcW w:w="317" w:type="pct"/>
          </w:tcPr>
          <w:p w14:paraId="5CF1CF36" w14:textId="77777777" w:rsidR="00A5180E" w:rsidRPr="00583D1A" w:rsidRDefault="00A5180E" w:rsidP="00583D1A">
            <w:pPr>
              <w:rPr>
                <w:b/>
                <w:color w:val="000000" w:themeColor="text1"/>
                <w:sz w:val="20"/>
                <w:szCs w:val="20"/>
              </w:rPr>
            </w:pPr>
          </w:p>
        </w:tc>
        <w:tc>
          <w:tcPr>
            <w:tcW w:w="287" w:type="pct"/>
          </w:tcPr>
          <w:p w14:paraId="43A72402" w14:textId="77777777" w:rsidR="00A5180E" w:rsidRPr="00583D1A" w:rsidRDefault="00A5180E" w:rsidP="00583D1A">
            <w:pPr>
              <w:rPr>
                <w:b/>
                <w:color w:val="000000" w:themeColor="text1"/>
                <w:sz w:val="20"/>
                <w:szCs w:val="20"/>
              </w:rPr>
            </w:pPr>
          </w:p>
        </w:tc>
      </w:tr>
      <w:tr w:rsidR="00583D1A" w:rsidRPr="00583D1A" w14:paraId="3D2E3E21" w14:textId="77777777" w:rsidTr="00A5180E">
        <w:tc>
          <w:tcPr>
            <w:tcW w:w="140" w:type="pct"/>
          </w:tcPr>
          <w:p w14:paraId="15B3EA0B" w14:textId="21404104" w:rsidR="00A5180E" w:rsidRPr="00583D1A" w:rsidRDefault="00A5180E" w:rsidP="00583D1A">
            <w:pPr>
              <w:rPr>
                <w:bCs/>
                <w:color w:val="000000" w:themeColor="text1"/>
                <w:sz w:val="20"/>
                <w:szCs w:val="20"/>
              </w:rPr>
            </w:pPr>
            <w:r w:rsidRPr="00583D1A">
              <w:rPr>
                <w:bCs/>
                <w:color w:val="000000" w:themeColor="text1"/>
                <w:sz w:val="20"/>
                <w:szCs w:val="20"/>
              </w:rPr>
              <w:t>20</w:t>
            </w:r>
          </w:p>
        </w:tc>
        <w:tc>
          <w:tcPr>
            <w:tcW w:w="1522" w:type="pct"/>
          </w:tcPr>
          <w:p w14:paraId="322659AD" w14:textId="77777777" w:rsidR="00A5180E" w:rsidRPr="00583D1A" w:rsidRDefault="00A5180E" w:rsidP="00583D1A">
            <w:pPr>
              <w:ind w:left="31"/>
              <w:rPr>
                <w:b/>
                <w:color w:val="000000" w:themeColor="text1"/>
                <w:sz w:val="20"/>
                <w:szCs w:val="20"/>
              </w:rPr>
            </w:pPr>
          </w:p>
        </w:tc>
        <w:tc>
          <w:tcPr>
            <w:tcW w:w="287" w:type="pct"/>
          </w:tcPr>
          <w:p w14:paraId="044B05BD" w14:textId="77777777" w:rsidR="00A5180E" w:rsidRPr="00583D1A" w:rsidRDefault="00A5180E" w:rsidP="00583D1A">
            <w:pPr>
              <w:rPr>
                <w:b/>
                <w:color w:val="000000" w:themeColor="text1"/>
                <w:sz w:val="20"/>
                <w:szCs w:val="20"/>
              </w:rPr>
            </w:pPr>
          </w:p>
        </w:tc>
        <w:tc>
          <w:tcPr>
            <w:tcW w:w="254" w:type="pct"/>
          </w:tcPr>
          <w:p w14:paraId="4D27C680" w14:textId="77777777" w:rsidR="00A5180E" w:rsidRPr="00583D1A" w:rsidRDefault="00A5180E" w:rsidP="00583D1A">
            <w:pPr>
              <w:rPr>
                <w:b/>
                <w:color w:val="000000" w:themeColor="text1"/>
                <w:sz w:val="20"/>
                <w:szCs w:val="20"/>
              </w:rPr>
            </w:pPr>
          </w:p>
        </w:tc>
        <w:tc>
          <w:tcPr>
            <w:tcW w:w="236" w:type="pct"/>
          </w:tcPr>
          <w:p w14:paraId="09F7081A" w14:textId="77777777" w:rsidR="00A5180E" w:rsidRPr="00583D1A" w:rsidRDefault="00A5180E" w:rsidP="00583D1A">
            <w:pPr>
              <w:rPr>
                <w:b/>
                <w:color w:val="000000" w:themeColor="text1"/>
                <w:sz w:val="20"/>
                <w:szCs w:val="20"/>
              </w:rPr>
            </w:pPr>
          </w:p>
        </w:tc>
        <w:tc>
          <w:tcPr>
            <w:tcW w:w="277" w:type="pct"/>
          </w:tcPr>
          <w:p w14:paraId="64FE7AA0" w14:textId="77777777" w:rsidR="00A5180E" w:rsidRPr="00583D1A" w:rsidRDefault="00A5180E" w:rsidP="00583D1A">
            <w:pPr>
              <w:rPr>
                <w:b/>
                <w:color w:val="000000" w:themeColor="text1"/>
                <w:sz w:val="20"/>
                <w:szCs w:val="20"/>
              </w:rPr>
            </w:pPr>
          </w:p>
        </w:tc>
        <w:tc>
          <w:tcPr>
            <w:tcW w:w="253" w:type="pct"/>
          </w:tcPr>
          <w:p w14:paraId="11B33A46" w14:textId="77777777" w:rsidR="00A5180E" w:rsidRPr="00583D1A" w:rsidRDefault="00A5180E" w:rsidP="00583D1A">
            <w:pPr>
              <w:rPr>
                <w:b/>
                <w:color w:val="000000" w:themeColor="text1"/>
                <w:sz w:val="20"/>
                <w:szCs w:val="20"/>
              </w:rPr>
            </w:pPr>
          </w:p>
        </w:tc>
        <w:tc>
          <w:tcPr>
            <w:tcW w:w="277" w:type="pct"/>
          </w:tcPr>
          <w:p w14:paraId="23CF435B" w14:textId="77777777" w:rsidR="00A5180E" w:rsidRPr="00583D1A" w:rsidRDefault="00A5180E" w:rsidP="00583D1A">
            <w:pPr>
              <w:rPr>
                <w:b/>
                <w:color w:val="000000" w:themeColor="text1"/>
                <w:sz w:val="20"/>
                <w:szCs w:val="20"/>
              </w:rPr>
            </w:pPr>
          </w:p>
        </w:tc>
        <w:tc>
          <w:tcPr>
            <w:tcW w:w="278" w:type="pct"/>
          </w:tcPr>
          <w:p w14:paraId="6157CF2D" w14:textId="77777777" w:rsidR="00A5180E" w:rsidRPr="00583D1A" w:rsidRDefault="00A5180E" w:rsidP="00583D1A">
            <w:pPr>
              <w:rPr>
                <w:b/>
                <w:color w:val="000000" w:themeColor="text1"/>
                <w:sz w:val="20"/>
                <w:szCs w:val="20"/>
              </w:rPr>
            </w:pPr>
          </w:p>
        </w:tc>
        <w:tc>
          <w:tcPr>
            <w:tcW w:w="277" w:type="pct"/>
          </w:tcPr>
          <w:p w14:paraId="00B3D861" w14:textId="77777777" w:rsidR="00A5180E" w:rsidRPr="00583D1A" w:rsidRDefault="00A5180E" w:rsidP="00583D1A">
            <w:pPr>
              <w:rPr>
                <w:b/>
                <w:color w:val="000000" w:themeColor="text1"/>
                <w:sz w:val="20"/>
                <w:szCs w:val="20"/>
              </w:rPr>
            </w:pPr>
          </w:p>
        </w:tc>
        <w:tc>
          <w:tcPr>
            <w:tcW w:w="278" w:type="pct"/>
          </w:tcPr>
          <w:p w14:paraId="0E80AB5A" w14:textId="77777777" w:rsidR="00A5180E" w:rsidRPr="00583D1A" w:rsidRDefault="00A5180E" w:rsidP="00583D1A">
            <w:pPr>
              <w:rPr>
                <w:b/>
                <w:color w:val="000000" w:themeColor="text1"/>
                <w:sz w:val="20"/>
                <w:szCs w:val="20"/>
              </w:rPr>
            </w:pPr>
          </w:p>
        </w:tc>
        <w:tc>
          <w:tcPr>
            <w:tcW w:w="317" w:type="pct"/>
          </w:tcPr>
          <w:p w14:paraId="793A5251" w14:textId="77777777" w:rsidR="00A5180E" w:rsidRPr="00583D1A" w:rsidRDefault="00A5180E" w:rsidP="00583D1A">
            <w:pPr>
              <w:rPr>
                <w:b/>
                <w:color w:val="000000" w:themeColor="text1"/>
                <w:sz w:val="20"/>
                <w:szCs w:val="20"/>
              </w:rPr>
            </w:pPr>
          </w:p>
        </w:tc>
        <w:tc>
          <w:tcPr>
            <w:tcW w:w="317" w:type="pct"/>
          </w:tcPr>
          <w:p w14:paraId="4D74E2BA" w14:textId="77777777" w:rsidR="00A5180E" w:rsidRPr="00583D1A" w:rsidRDefault="00A5180E" w:rsidP="00583D1A">
            <w:pPr>
              <w:rPr>
                <w:b/>
                <w:color w:val="000000" w:themeColor="text1"/>
                <w:sz w:val="20"/>
                <w:szCs w:val="20"/>
              </w:rPr>
            </w:pPr>
          </w:p>
        </w:tc>
        <w:tc>
          <w:tcPr>
            <w:tcW w:w="287" w:type="pct"/>
          </w:tcPr>
          <w:p w14:paraId="182ACE04" w14:textId="77777777" w:rsidR="00A5180E" w:rsidRPr="00583D1A" w:rsidRDefault="00A5180E" w:rsidP="00583D1A">
            <w:pPr>
              <w:rPr>
                <w:b/>
                <w:color w:val="000000" w:themeColor="text1"/>
                <w:sz w:val="20"/>
                <w:szCs w:val="20"/>
              </w:rPr>
            </w:pPr>
          </w:p>
        </w:tc>
      </w:tr>
      <w:tr w:rsidR="00583D1A" w:rsidRPr="00583D1A" w14:paraId="2871EBE4" w14:textId="77777777" w:rsidTr="00A5180E">
        <w:tc>
          <w:tcPr>
            <w:tcW w:w="140" w:type="pct"/>
          </w:tcPr>
          <w:p w14:paraId="7FB9F1F5" w14:textId="75244574" w:rsidR="00A5180E" w:rsidRPr="00583D1A" w:rsidRDefault="00A5180E" w:rsidP="00583D1A">
            <w:pPr>
              <w:rPr>
                <w:bCs/>
                <w:color w:val="000000" w:themeColor="text1"/>
                <w:sz w:val="20"/>
                <w:szCs w:val="20"/>
              </w:rPr>
            </w:pPr>
            <w:r w:rsidRPr="00583D1A">
              <w:rPr>
                <w:bCs/>
                <w:color w:val="000000" w:themeColor="text1"/>
                <w:sz w:val="20"/>
                <w:szCs w:val="20"/>
              </w:rPr>
              <w:t>21</w:t>
            </w:r>
          </w:p>
        </w:tc>
        <w:tc>
          <w:tcPr>
            <w:tcW w:w="1522" w:type="pct"/>
          </w:tcPr>
          <w:p w14:paraId="1B8448C8" w14:textId="77777777" w:rsidR="00A5180E" w:rsidRPr="00583D1A" w:rsidRDefault="00A5180E" w:rsidP="00583D1A">
            <w:pPr>
              <w:ind w:left="31"/>
              <w:rPr>
                <w:b/>
                <w:color w:val="000000" w:themeColor="text1"/>
                <w:sz w:val="20"/>
                <w:szCs w:val="20"/>
              </w:rPr>
            </w:pPr>
          </w:p>
        </w:tc>
        <w:tc>
          <w:tcPr>
            <w:tcW w:w="287" w:type="pct"/>
          </w:tcPr>
          <w:p w14:paraId="3CE8CF0A" w14:textId="77777777" w:rsidR="00A5180E" w:rsidRPr="00583D1A" w:rsidRDefault="00A5180E" w:rsidP="00583D1A">
            <w:pPr>
              <w:rPr>
                <w:b/>
                <w:color w:val="000000" w:themeColor="text1"/>
                <w:sz w:val="20"/>
                <w:szCs w:val="20"/>
              </w:rPr>
            </w:pPr>
          </w:p>
        </w:tc>
        <w:tc>
          <w:tcPr>
            <w:tcW w:w="254" w:type="pct"/>
          </w:tcPr>
          <w:p w14:paraId="4A5B76D1" w14:textId="77777777" w:rsidR="00A5180E" w:rsidRPr="00583D1A" w:rsidRDefault="00A5180E" w:rsidP="00583D1A">
            <w:pPr>
              <w:rPr>
                <w:b/>
                <w:color w:val="000000" w:themeColor="text1"/>
                <w:sz w:val="20"/>
                <w:szCs w:val="20"/>
              </w:rPr>
            </w:pPr>
          </w:p>
        </w:tc>
        <w:tc>
          <w:tcPr>
            <w:tcW w:w="236" w:type="pct"/>
          </w:tcPr>
          <w:p w14:paraId="31EA1501" w14:textId="77777777" w:rsidR="00A5180E" w:rsidRPr="00583D1A" w:rsidRDefault="00A5180E" w:rsidP="00583D1A">
            <w:pPr>
              <w:rPr>
                <w:b/>
                <w:color w:val="000000" w:themeColor="text1"/>
                <w:sz w:val="20"/>
                <w:szCs w:val="20"/>
              </w:rPr>
            </w:pPr>
          </w:p>
        </w:tc>
        <w:tc>
          <w:tcPr>
            <w:tcW w:w="277" w:type="pct"/>
          </w:tcPr>
          <w:p w14:paraId="7C34A279" w14:textId="77777777" w:rsidR="00A5180E" w:rsidRPr="00583D1A" w:rsidRDefault="00A5180E" w:rsidP="00583D1A">
            <w:pPr>
              <w:rPr>
                <w:b/>
                <w:color w:val="000000" w:themeColor="text1"/>
                <w:sz w:val="20"/>
                <w:szCs w:val="20"/>
              </w:rPr>
            </w:pPr>
          </w:p>
        </w:tc>
        <w:tc>
          <w:tcPr>
            <w:tcW w:w="253" w:type="pct"/>
          </w:tcPr>
          <w:p w14:paraId="0A49F75E" w14:textId="77777777" w:rsidR="00A5180E" w:rsidRPr="00583D1A" w:rsidRDefault="00A5180E" w:rsidP="00583D1A">
            <w:pPr>
              <w:rPr>
                <w:b/>
                <w:color w:val="000000" w:themeColor="text1"/>
                <w:sz w:val="20"/>
                <w:szCs w:val="20"/>
              </w:rPr>
            </w:pPr>
          </w:p>
        </w:tc>
        <w:tc>
          <w:tcPr>
            <w:tcW w:w="277" w:type="pct"/>
          </w:tcPr>
          <w:p w14:paraId="52A38AEB" w14:textId="77777777" w:rsidR="00A5180E" w:rsidRPr="00583D1A" w:rsidRDefault="00A5180E" w:rsidP="00583D1A">
            <w:pPr>
              <w:rPr>
                <w:b/>
                <w:color w:val="000000" w:themeColor="text1"/>
                <w:sz w:val="20"/>
                <w:szCs w:val="20"/>
              </w:rPr>
            </w:pPr>
          </w:p>
        </w:tc>
        <w:tc>
          <w:tcPr>
            <w:tcW w:w="278" w:type="pct"/>
          </w:tcPr>
          <w:p w14:paraId="671534EE" w14:textId="77777777" w:rsidR="00A5180E" w:rsidRPr="00583D1A" w:rsidRDefault="00A5180E" w:rsidP="00583D1A">
            <w:pPr>
              <w:rPr>
                <w:b/>
                <w:color w:val="000000" w:themeColor="text1"/>
                <w:sz w:val="20"/>
                <w:szCs w:val="20"/>
              </w:rPr>
            </w:pPr>
          </w:p>
        </w:tc>
        <w:tc>
          <w:tcPr>
            <w:tcW w:w="277" w:type="pct"/>
          </w:tcPr>
          <w:p w14:paraId="339C8D51" w14:textId="77777777" w:rsidR="00A5180E" w:rsidRPr="00583D1A" w:rsidRDefault="00A5180E" w:rsidP="00583D1A">
            <w:pPr>
              <w:rPr>
                <w:b/>
                <w:color w:val="000000" w:themeColor="text1"/>
                <w:sz w:val="20"/>
                <w:szCs w:val="20"/>
              </w:rPr>
            </w:pPr>
          </w:p>
        </w:tc>
        <w:tc>
          <w:tcPr>
            <w:tcW w:w="278" w:type="pct"/>
          </w:tcPr>
          <w:p w14:paraId="17E623C3" w14:textId="77777777" w:rsidR="00A5180E" w:rsidRPr="00583D1A" w:rsidRDefault="00A5180E" w:rsidP="00583D1A">
            <w:pPr>
              <w:rPr>
                <w:b/>
                <w:color w:val="000000" w:themeColor="text1"/>
                <w:sz w:val="20"/>
                <w:szCs w:val="20"/>
              </w:rPr>
            </w:pPr>
          </w:p>
        </w:tc>
        <w:tc>
          <w:tcPr>
            <w:tcW w:w="317" w:type="pct"/>
          </w:tcPr>
          <w:p w14:paraId="72F6A051" w14:textId="77777777" w:rsidR="00A5180E" w:rsidRPr="00583D1A" w:rsidRDefault="00A5180E" w:rsidP="00583D1A">
            <w:pPr>
              <w:rPr>
                <w:b/>
                <w:color w:val="000000" w:themeColor="text1"/>
                <w:sz w:val="20"/>
                <w:szCs w:val="20"/>
              </w:rPr>
            </w:pPr>
          </w:p>
        </w:tc>
        <w:tc>
          <w:tcPr>
            <w:tcW w:w="317" w:type="pct"/>
          </w:tcPr>
          <w:p w14:paraId="7A713144" w14:textId="77777777" w:rsidR="00A5180E" w:rsidRPr="00583D1A" w:rsidRDefault="00A5180E" w:rsidP="00583D1A">
            <w:pPr>
              <w:rPr>
                <w:b/>
                <w:color w:val="000000" w:themeColor="text1"/>
                <w:sz w:val="20"/>
                <w:szCs w:val="20"/>
              </w:rPr>
            </w:pPr>
          </w:p>
        </w:tc>
        <w:tc>
          <w:tcPr>
            <w:tcW w:w="287" w:type="pct"/>
          </w:tcPr>
          <w:p w14:paraId="637C08FE" w14:textId="77777777" w:rsidR="00A5180E" w:rsidRPr="00583D1A" w:rsidRDefault="00A5180E" w:rsidP="00583D1A">
            <w:pPr>
              <w:rPr>
                <w:b/>
                <w:color w:val="000000" w:themeColor="text1"/>
                <w:sz w:val="20"/>
                <w:szCs w:val="20"/>
              </w:rPr>
            </w:pPr>
          </w:p>
        </w:tc>
      </w:tr>
      <w:tr w:rsidR="00583D1A" w:rsidRPr="00583D1A" w14:paraId="6AD62A92" w14:textId="77777777" w:rsidTr="00A5180E">
        <w:tc>
          <w:tcPr>
            <w:tcW w:w="140" w:type="pct"/>
          </w:tcPr>
          <w:p w14:paraId="067BAA00" w14:textId="331AC8B7" w:rsidR="00A5180E" w:rsidRPr="00583D1A" w:rsidRDefault="00A5180E" w:rsidP="00583D1A">
            <w:pPr>
              <w:rPr>
                <w:bCs/>
                <w:color w:val="000000" w:themeColor="text1"/>
                <w:sz w:val="20"/>
                <w:szCs w:val="20"/>
              </w:rPr>
            </w:pPr>
            <w:r w:rsidRPr="00583D1A">
              <w:rPr>
                <w:bCs/>
                <w:color w:val="000000" w:themeColor="text1"/>
                <w:sz w:val="20"/>
                <w:szCs w:val="20"/>
              </w:rPr>
              <w:t>22</w:t>
            </w:r>
          </w:p>
        </w:tc>
        <w:tc>
          <w:tcPr>
            <w:tcW w:w="1522" w:type="pct"/>
          </w:tcPr>
          <w:p w14:paraId="51357EB1" w14:textId="77777777" w:rsidR="00A5180E" w:rsidRPr="00583D1A" w:rsidRDefault="00A5180E" w:rsidP="00583D1A">
            <w:pPr>
              <w:ind w:left="31"/>
              <w:rPr>
                <w:b/>
                <w:color w:val="000000" w:themeColor="text1"/>
                <w:sz w:val="20"/>
                <w:szCs w:val="20"/>
              </w:rPr>
            </w:pPr>
          </w:p>
        </w:tc>
        <w:tc>
          <w:tcPr>
            <w:tcW w:w="287" w:type="pct"/>
          </w:tcPr>
          <w:p w14:paraId="0C4A2B17" w14:textId="77777777" w:rsidR="00A5180E" w:rsidRPr="00583D1A" w:rsidRDefault="00A5180E" w:rsidP="00583D1A">
            <w:pPr>
              <w:rPr>
                <w:b/>
                <w:color w:val="000000" w:themeColor="text1"/>
                <w:sz w:val="20"/>
                <w:szCs w:val="20"/>
              </w:rPr>
            </w:pPr>
          </w:p>
        </w:tc>
        <w:tc>
          <w:tcPr>
            <w:tcW w:w="254" w:type="pct"/>
          </w:tcPr>
          <w:p w14:paraId="1463BC38" w14:textId="77777777" w:rsidR="00A5180E" w:rsidRPr="00583D1A" w:rsidRDefault="00A5180E" w:rsidP="00583D1A">
            <w:pPr>
              <w:rPr>
                <w:b/>
                <w:color w:val="000000" w:themeColor="text1"/>
                <w:sz w:val="20"/>
                <w:szCs w:val="20"/>
              </w:rPr>
            </w:pPr>
          </w:p>
        </w:tc>
        <w:tc>
          <w:tcPr>
            <w:tcW w:w="236" w:type="pct"/>
          </w:tcPr>
          <w:p w14:paraId="51385FEC" w14:textId="77777777" w:rsidR="00A5180E" w:rsidRPr="00583D1A" w:rsidRDefault="00A5180E" w:rsidP="00583D1A">
            <w:pPr>
              <w:rPr>
                <w:b/>
                <w:color w:val="000000" w:themeColor="text1"/>
                <w:sz w:val="20"/>
                <w:szCs w:val="20"/>
              </w:rPr>
            </w:pPr>
          </w:p>
        </w:tc>
        <w:tc>
          <w:tcPr>
            <w:tcW w:w="277" w:type="pct"/>
          </w:tcPr>
          <w:p w14:paraId="7AC4C7AF" w14:textId="77777777" w:rsidR="00A5180E" w:rsidRPr="00583D1A" w:rsidRDefault="00A5180E" w:rsidP="00583D1A">
            <w:pPr>
              <w:rPr>
                <w:b/>
                <w:color w:val="000000" w:themeColor="text1"/>
                <w:sz w:val="20"/>
                <w:szCs w:val="20"/>
              </w:rPr>
            </w:pPr>
          </w:p>
        </w:tc>
        <w:tc>
          <w:tcPr>
            <w:tcW w:w="253" w:type="pct"/>
          </w:tcPr>
          <w:p w14:paraId="6A2D7471" w14:textId="77777777" w:rsidR="00A5180E" w:rsidRPr="00583D1A" w:rsidRDefault="00A5180E" w:rsidP="00583D1A">
            <w:pPr>
              <w:rPr>
                <w:b/>
                <w:color w:val="000000" w:themeColor="text1"/>
                <w:sz w:val="20"/>
                <w:szCs w:val="20"/>
              </w:rPr>
            </w:pPr>
          </w:p>
        </w:tc>
        <w:tc>
          <w:tcPr>
            <w:tcW w:w="277" w:type="pct"/>
          </w:tcPr>
          <w:p w14:paraId="6CD8F43B" w14:textId="77777777" w:rsidR="00A5180E" w:rsidRPr="00583D1A" w:rsidRDefault="00A5180E" w:rsidP="00583D1A">
            <w:pPr>
              <w:rPr>
                <w:b/>
                <w:color w:val="000000" w:themeColor="text1"/>
                <w:sz w:val="20"/>
                <w:szCs w:val="20"/>
              </w:rPr>
            </w:pPr>
          </w:p>
        </w:tc>
        <w:tc>
          <w:tcPr>
            <w:tcW w:w="278" w:type="pct"/>
          </w:tcPr>
          <w:p w14:paraId="5A1E6BD3" w14:textId="77777777" w:rsidR="00A5180E" w:rsidRPr="00583D1A" w:rsidRDefault="00A5180E" w:rsidP="00583D1A">
            <w:pPr>
              <w:rPr>
                <w:b/>
                <w:color w:val="000000" w:themeColor="text1"/>
                <w:sz w:val="20"/>
                <w:szCs w:val="20"/>
              </w:rPr>
            </w:pPr>
          </w:p>
        </w:tc>
        <w:tc>
          <w:tcPr>
            <w:tcW w:w="277" w:type="pct"/>
          </w:tcPr>
          <w:p w14:paraId="5C1B692C" w14:textId="77777777" w:rsidR="00A5180E" w:rsidRPr="00583D1A" w:rsidRDefault="00A5180E" w:rsidP="00583D1A">
            <w:pPr>
              <w:rPr>
                <w:b/>
                <w:color w:val="000000" w:themeColor="text1"/>
                <w:sz w:val="20"/>
                <w:szCs w:val="20"/>
              </w:rPr>
            </w:pPr>
          </w:p>
        </w:tc>
        <w:tc>
          <w:tcPr>
            <w:tcW w:w="278" w:type="pct"/>
          </w:tcPr>
          <w:p w14:paraId="229EAFED" w14:textId="77777777" w:rsidR="00A5180E" w:rsidRPr="00583D1A" w:rsidRDefault="00A5180E" w:rsidP="00583D1A">
            <w:pPr>
              <w:rPr>
                <w:b/>
                <w:color w:val="000000" w:themeColor="text1"/>
                <w:sz w:val="20"/>
                <w:szCs w:val="20"/>
              </w:rPr>
            </w:pPr>
          </w:p>
        </w:tc>
        <w:tc>
          <w:tcPr>
            <w:tcW w:w="317" w:type="pct"/>
          </w:tcPr>
          <w:p w14:paraId="3CCFE300" w14:textId="77777777" w:rsidR="00A5180E" w:rsidRPr="00583D1A" w:rsidRDefault="00A5180E" w:rsidP="00583D1A">
            <w:pPr>
              <w:rPr>
                <w:b/>
                <w:color w:val="000000" w:themeColor="text1"/>
                <w:sz w:val="20"/>
                <w:szCs w:val="20"/>
              </w:rPr>
            </w:pPr>
          </w:p>
        </w:tc>
        <w:tc>
          <w:tcPr>
            <w:tcW w:w="317" w:type="pct"/>
          </w:tcPr>
          <w:p w14:paraId="0E4450EB" w14:textId="77777777" w:rsidR="00A5180E" w:rsidRPr="00583D1A" w:rsidRDefault="00A5180E" w:rsidP="00583D1A">
            <w:pPr>
              <w:rPr>
                <w:b/>
                <w:color w:val="000000" w:themeColor="text1"/>
                <w:sz w:val="20"/>
                <w:szCs w:val="20"/>
              </w:rPr>
            </w:pPr>
          </w:p>
        </w:tc>
        <w:tc>
          <w:tcPr>
            <w:tcW w:w="287" w:type="pct"/>
          </w:tcPr>
          <w:p w14:paraId="6DE0F9A5" w14:textId="77777777" w:rsidR="00A5180E" w:rsidRPr="00583D1A" w:rsidRDefault="00A5180E" w:rsidP="00583D1A">
            <w:pPr>
              <w:rPr>
                <w:b/>
                <w:color w:val="000000" w:themeColor="text1"/>
                <w:sz w:val="20"/>
                <w:szCs w:val="20"/>
              </w:rPr>
            </w:pPr>
          </w:p>
        </w:tc>
      </w:tr>
      <w:tr w:rsidR="00583D1A" w:rsidRPr="00583D1A" w14:paraId="7BEE691B" w14:textId="77777777" w:rsidTr="00A5180E">
        <w:tc>
          <w:tcPr>
            <w:tcW w:w="140" w:type="pct"/>
          </w:tcPr>
          <w:p w14:paraId="3A171940" w14:textId="11C7A636" w:rsidR="00A5180E" w:rsidRPr="00583D1A" w:rsidRDefault="00A5180E" w:rsidP="00583D1A">
            <w:pPr>
              <w:rPr>
                <w:bCs/>
                <w:color w:val="000000" w:themeColor="text1"/>
                <w:sz w:val="20"/>
                <w:szCs w:val="20"/>
              </w:rPr>
            </w:pPr>
            <w:r w:rsidRPr="00583D1A">
              <w:rPr>
                <w:bCs/>
                <w:color w:val="000000" w:themeColor="text1"/>
                <w:sz w:val="20"/>
                <w:szCs w:val="20"/>
              </w:rPr>
              <w:t>23</w:t>
            </w:r>
          </w:p>
        </w:tc>
        <w:tc>
          <w:tcPr>
            <w:tcW w:w="1522" w:type="pct"/>
          </w:tcPr>
          <w:p w14:paraId="233071EF" w14:textId="77777777" w:rsidR="00A5180E" w:rsidRPr="00583D1A" w:rsidRDefault="00A5180E" w:rsidP="00583D1A">
            <w:pPr>
              <w:ind w:left="31"/>
              <w:rPr>
                <w:b/>
                <w:color w:val="000000" w:themeColor="text1"/>
                <w:sz w:val="20"/>
                <w:szCs w:val="20"/>
              </w:rPr>
            </w:pPr>
          </w:p>
        </w:tc>
        <w:tc>
          <w:tcPr>
            <w:tcW w:w="287" w:type="pct"/>
          </w:tcPr>
          <w:p w14:paraId="148FB4D2" w14:textId="77777777" w:rsidR="00A5180E" w:rsidRPr="00583D1A" w:rsidRDefault="00A5180E" w:rsidP="00583D1A">
            <w:pPr>
              <w:rPr>
                <w:b/>
                <w:color w:val="000000" w:themeColor="text1"/>
                <w:sz w:val="20"/>
                <w:szCs w:val="20"/>
              </w:rPr>
            </w:pPr>
          </w:p>
        </w:tc>
        <w:tc>
          <w:tcPr>
            <w:tcW w:w="254" w:type="pct"/>
          </w:tcPr>
          <w:p w14:paraId="68188B58" w14:textId="77777777" w:rsidR="00A5180E" w:rsidRPr="00583D1A" w:rsidRDefault="00A5180E" w:rsidP="00583D1A">
            <w:pPr>
              <w:rPr>
                <w:b/>
                <w:color w:val="000000" w:themeColor="text1"/>
                <w:sz w:val="20"/>
                <w:szCs w:val="20"/>
              </w:rPr>
            </w:pPr>
          </w:p>
        </w:tc>
        <w:tc>
          <w:tcPr>
            <w:tcW w:w="236" w:type="pct"/>
          </w:tcPr>
          <w:p w14:paraId="10A68B82" w14:textId="77777777" w:rsidR="00A5180E" w:rsidRPr="00583D1A" w:rsidRDefault="00A5180E" w:rsidP="00583D1A">
            <w:pPr>
              <w:rPr>
                <w:b/>
                <w:color w:val="000000" w:themeColor="text1"/>
                <w:sz w:val="20"/>
                <w:szCs w:val="20"/>
              </w:rPr>
            </w:pPr>
          </w:p>
        </w:tc>
        <w:tc>
          <w:tcPr>
            <w:tcW w:w="277" w:type="pct"/>
          </w:tcPr>
          <w:p w14:paraId="6042BA37" w14:textId="77777777" w:rsidR="00A5180E" w:rsidRPr="00583D1A" w:rsidRDefault="00A5180E" w:rsidP="00583D1A">
            <w:pPr>
              <w:rPr>
                <w:b/>
                <w:color w:val="000000" w:themeColor="text1"/>
                <w:sz w:val="20"/>
                <w:szCs w:val="20"/>
              </w:rPr>
            </w:pPr>
          </w:p>
        </w:tc>
        <w:tc>
          <w:tcPr>
            <w:tcW w:w="253" w:type="pct"/>
          </w:tcPr>
          <w:p w14:paraId="7AEEAE76" w14:textId="77777777" w:rsidR="00A5180E" w:rsidRPr="00583D1A" w:rsidRDefault="00A5180E" w:rsidP="00583D1A">
            <w:pPr>
              <w:rPr>
                <w:b/>
                <w:color w:val="000000" w:themeColor="text1"/>
                <w:sz w:val="20"/>
                <w:szCs w:val="20"/>
              </w:rPr>
            </w:pPr>
          </w:p>
        </w:tc>
        <w:tc>
          <w:tcPr>
            <w:tcW w:w="277" w:type="pct"/>
          </w:tcPr>
          <w:p w14:paraId="31A7E6F2" w14:textId="77777777" w:rsidR="00A5180E" w:rsidRPr="00583D1A" w:rsidRDefault="00A5180E" w:rsidP="00583D1A">
            <w:pPr>
              <w:rPr>
                <w:b/>
                <w:color w:val="000000" w:themeColor="text1"/>
                <w:sz w:val="20"/>
                <w:szCs w:val="20"/>
              </w:rPr>
            </w:pPr>
          </w:p>
        </w:tc>
        <w:tc>
          <w:tcPr>
            <w:tcW w:w="278" w:type="pct"/>
          </w:tcPr>
          <w:p w14:paraId="115391FB" w14:textId="77777777" w:rsidR="00A5180E" w:rsidRPr="00583D1A" w:rsidRDefault="00A5180E" w:rsidP="00583D1A">
            <w:pPr>
              <w:rPr>
                <w:b/>
                <w:color w:val="000000" w:themeColor="text1"/>
                <w:sz w:val="20"/>
                <w:szCs w:val="20"/>
              </w:rPr>
            </w:pPr>
          </w:p>
        </w:tc>
        <w:tc>
          <w:tcPr>
            <w:tcW w:w="277" w:type="pct"/>
          </w:tcPr>
          <w:p w14:paraId="4E140946" w14:textId="77777777" w:rsidR="00A5180E" w:rsidRPr="00583D1A" w:rsidRDefault="00A5180E" w:rsidP="00583D1A">
            <w:pPr>
              <w:rPr>
                <w:b/>
                <w:color w:val="000000" w:themeColor="text1"/>
                <w:sz w:val="20"/>
                <w:szCs w:val="20"/>
              </w:rPr>
            </w:pPr>
          </w:p>
        </w:tc>
        <w:tc>
          <w:tcPr>
            <w:tcW w:w="278" w:type="pct"/>
          </w:tcPr>
          <w:p w14:paraId="71B49A05" w14:textId="77777777" w:rsidR="00A5180E" w:rsidRPr="00583D1A" w:rsidRDefault="00A5180E" w:rsidP="00583D1A">
            <w:pPr>
              <w:rPr>
                <w:b/>
                <w:color w:val="000000" w:themeColor="text1"/>
                <w:sz w:val="20"/>
                <w:szCs w:val="20"/>
              </w:rPr>
            </w:pPr>
          </w:p>
        </w:tc>
        <w:tc>
          <w:tcPr>
            <w:tcW w:w="317" w:type="pct"/>
          </w:tcPr>
          <w:p w14:paraId="3885989E" w14:textId="77777777" w:rsidR="00A5180E" w:rsidRPr="00583D1A" w:rsidRDefault="00A5180E" w:rsidP="00583D1A">
            <w:pPr>
              <w:rPr>
                <w:b/>
                <w:color w:val="000000" w:themeColor="text1"/>
                <w:sz w:val="20"/>
                <w:szCs w:val="20"/>
              </w:rPr>
            </w:pPr>
          </w:p>
        </w:tc>
        <w:tc>
          <w:tcPr>
            <w:tcW w:w="317" w:type="pct"/>
          </w:tcPr>
          <w:p w14:paraId="783CC754" w14:textId="77777777" w:rsidR="00A5180E" w:rsidRPr="00583D1A" w:rsidRDefault="00A5180E" w:rsidP="00583D1A">
            <w:pPr>
              <w:rPr>
                <w:b/>
                <w:color w:val="000000" w:themeColor="text1"/>
                <w:sz w:val="20"/>
                <w:szCs w:val="20"/>
              </w:rPr>
            </w:pPr>
          </w:p>
        </w:tc>
        <w:tc>
          <w:tcPr>
            <w:tcW w:w="287" w:type="pct"/>
          </w:tcPr>
          <w:p w14:paraId="4EB7CADD" w14:textId="77777777" w:rsidR="00A5180E" w:rsidRPr="00583D1A" w:rsidRDefault="00A5180E" w:rsidP="00583D1A">
            <w:pPr>
              <w:rPr>
                <w:b/>
                <w:color w:val="000000" w:themeColor="text1"/>
                <w:sz w:val="20"/>
                <w:szCs w:val="20"/>
              </w:rPr>
            </w:pPr>
          </w:p>
        </w:tc>
      </w:tr>
      <w:tr w:rsidR="00583D1A" w:rsidRPr="00583D1A" w14:paraId="6FCB90F4" w14:textId="77777777" w:rsidTr="00A5180E">
        <w:tc>
          <w:tcPr>
            <w:tcW w:w="140" w:type="pct"/>
          </w:tcPr>
          <w:p w14:paraId="5EF9DB3D" w14:textId="40C134D8" w:rsidR="00A5180E" w:rsidRPr="00583D1A" w:rsidRDefault="00A5180E" w:rsidP="00583D1A">
            <w:pPr>
              <w:rPr>
                <w:bCs/>
                <w:color w:val="000000" w:themeColor="text1"/>
                <w:sz w:val="20"/>
                <w:szCs w:val="20"/>
              </w:rPr>
            </w:pPr>
            <w:r w:rsidRPr="00583D1A">
              <w:rPr>
                <w:bCs/>
                <w:color w:val="000000" w:themeColor="text1"/>
                <w:sz w:val="20"/>
                <w:szCs w:val="20"/>
              </w:rPr>
              <w:t>24</w:t>
            </w:r>
          </w:p>
        </w:tc>
        <w:tc>
          <w:tcPr>
            <w:tcW w:w="1522" w:type="pct"/>
          </w:tcPr>
          <w:p w14:paraId="325C8F66" w14:textId="77777777" w:rsidR="00A5180E" w:rsidRPr="00583D1A" w:rsidRDefault="00A5180E" w:rsidP="00583D1A">
            <w:pPr>
              <w:rPr>
                <w:b/>
                <w:color w:val="000000" w:themeColor="text1"/>
                <w:sz w:val="20"/>
                <w:szCs w:val="20"/>
              </w:rPr>
            </w:pPr>
          </w:p>
        </w:tc>
        <w:tc>
          <w:tcPr>
            <w:tcW w:w="287" w:type="pct"/>
          </w:tcPr>
          <w:p w14:paraId="23F60689" w14:textId="77777777" w:rsidR="00A5180E" w:rsidRPr="00583D1A" w:rsidRDefault="00A5180E" w:rsidP="00583D1A">
            <w:pPr>
              <w:rPr>
                <w:b/>
                <w:color w:val="000000" w:themeColor="text1"/>
                <w:sz w:val="20"/>
                <w:szCs w:val="20"/>
              </w:rPr>
            </w:pPr>
          </w:p>
        </w:tc>
        <w:tc>
          <w:tcPr>
            <w:tcW w:w="254" w:type="pct"/>
          </w:tcPr>
          <w:p w14:paraId="30657E60" w14:textId="77777777" w:rsidR="00A5180E" w:rsidRPr="00583D1A" w:rsidRDefault="00A5180E" w:rsidP="00583D1A">
            <w:pPr>
              <w:rPr>
                <w:b/>
                <w:color w:val="000000" w:themeColor="text1"/>
                <w:sz w:val="20"/>
                <w:szCs w:val="20"/>
              </w:rPr>
            </w:pPr>
          </w:p>
        </w:tc>
        <w:tc>
          <w:tcPr>
            <w:tcW w:w="236" w:type="pct"/>
          </w:tcPr>
          <w:p w14:paraId="40AE0317" w14:textId="77777777" w:rsidR="00A5180E" w:rsidRPr="00583D1A" w:rsidRDefault="00A5180E" w:rsidP="00583D1A">
            <w:pPr>
              <w:rPr>
                <w:b/>
                <w:color w:val="000000" w:themeColor="text1"/>
                <w:sz w:val="20"/>
                <w:szCs w:val="20"/>
              </w:rPr>
            </w:pPr>
          </w:p>
        </w:tc>
        <w:tc>
          <w:tcPr>
            <w:tcW w:w="277" w:type="pct"/>
          </w:tcPr>
          <w:p w14:paraId="6EB95781" w14:textId="77777777" w:rsidR="00A5180E" w:rsidRPr="00583D1A" w:rsidRDefault="00A5180E" w:rsidP="00583D1A">
            <w:pPr>
              <w:rPr>
                <w:b/>
                <w:color w:val="000000" w:themeColor="text1"/>
                <w:sz w:val="20"/>
                <w:szCs w:val="20"/>
              </w:rPr>
            </w:pPr>
          </w:p>
        </w:tc>
        <w:tc>
          <w:tcPr>
            <w:tcW w:w="253" w:type="pct"/>
          </w:tcPr>
          <w:p w14:paraId="575EDB02" w14:textId="77777777" w:rsidR="00A5180E" w:rsidRPr="00583D1A" w:rsidRDefault="00A5180E" w:rsidP="00583D1A">
            <w:pPr>
              <w:rPr>
                <w:b/>
                <w:color w:val="000000" w:themeColor="text1"/>
                <w:sz w:val="20"/>
                <w:szCs w:val="20"/>
              </w:rPr>
            </w:pPr>
          </w:p>
        </w:tc>
        <w:tc>
          <w:tcPr>
            <w:tcW w:w="277" w:type="pct"/>
          </w:tcPr>
          <w:p w14:paraId="6D04D256" w14:textId="77777777" w:rsidR="00A5180E" w:rsidRPr="00583D1A" w:rsidRDefault="00A5180E" w:rsidP="00583D1A">
            <w:pPr>
              <w:rPr>
                <w:b/>
                <w:color w:val="000000" w:themeColor="text1"/>
                <w:sz w:val="20"/>
                <w:szCs w:val="20"/>
              </w:rPr>
            </w:pPr>
          </w:p>
        </w:tc>
        <w:tc>
          <w:tcPr>
            <w:tcW w:w="278" w:type="pct"/>
          </w:tcPr>
          <w:p w14:paraId="6D061BAF" w14:textId="77777777" w:rsidR="00A5180E" w:rsidRPr="00583D1A" w:rsidRDefault="00A5180E" w:rsidP="00583D1A">
            <w:pPr>
              <w:rPr>
                <w:b/>
                <w:color w:val="000000" w:themeColor="text1"/>
                <w:sz w:val="20"/>
                <w:szCs w:val="20"/>
              </w:rPr>
            </w:pPr>
          </w:p>
        </w:tc>
        <w:tc>
          <w:tcPr>
            <w:tcW w:w="277" w:type="pct"/>
          </w:tcPr>
          <w:p w14:paraId="1E60FEE3" w14:textId="77777777" w:rsidR="00A5180E" w:rsidRPr="00583D1A" w:rsidRDefault="00A5180E" w:rsidP="00583D1A">
            <w:pPr>
              <w:rPr>
                <w:b/>
                <w:color w:val="000000" w:themeColor="text1"/>
                <w:sz w:val="20"/>
                <w:szCs w:val="20"/>
              </w:rPr>
            </w:pPr>
          </w:p>
        </w:tc>
        <w:tc>
          <w:tcPr>
            <w:tcW w:w="278" w:type="pct"/>
          </w:tcPr>
          <w:p w14:paraId="0A1F1D1D" w14:textId="77777777" w:rsidR="00A5180E" w:rsidRPr="00583D1A" w:rsidRDefault="00A5180E" w:rsidP="00583D1A">
            <w:pPr>
              <w:rPr>
                <w:b/>
                <w:color w:val="000000" w:themeColor="text1"/>
                <w:sz w:val="20"/>
                <w:szCs w:val="20"/>
              </w:rPr>
            </w:pPr>
          </w:p>
        </w:tc>
        <w:tc>
          <w:tcPr>
            <w:tcW w:w="317" w:type="pct"/>
          </w:tcPr>
          <w:p w14:paraId="66ACA26C" w14:textId="77777777" w:rsidR="00A5180E" w:rsidRPr="00583D1A" w:rsidRDefault="00A5180E" w:rsidP="00583D1A">
            <w:pPr>
              <w:rPr>
                <w:b/>
                <w:color w:val="000000" w:themeColor="text1"/>
                <w:sz w:val="20"/>
                <w:szCs w:val="20"/>
              </w:rPr>
            </w:pPr>
          </w:p>
        </w:tc>
        <w:tc>
          <w:tcPr>
            <w:tcW w:w="317" w:type="pct"/>
          </w:tcPr>
          <w:p w14:paraId="07DFEE9E" w14:textId="77777777" w:rsidR="00A5180E" w:rsidRPr="00583D1A" w:rsidRDefault="00A5180E" w:rsidP="00583D1A">
            <w:pPr>
              <w:rPr>
                <w:b/>
                <w:color w:val="000000" w:themeColor="text1"/>
                <w:sz w:val="20"/>
                <w:szCs w:val="20"/>
              </w:rPr>
            </w:pPr>
          </w:p>
        </w:tc>
        <w:tc>
          <w:tcPr>
            <w:tcW w:w="287" w:type="pct"/>
          </w:tcPr>
          <w:p w14:paraId="34D1CDA9" w14:textId="77777777" w:rsidR="00A5180E" w:rsidRPr="00583D1A" w:rsidRDefault="00A5180E" w:rsidP="00583D1A">
            <w:pPr>
              <w:rPr>
                <w:b/>
                <w:color w:val="000000" w:themeColor="text1"/>
                <w:sz w:val="20"/>
                <w:szCs w:val="20"/>
              </w:rPr>
            </w:pPr>
          </w:p>
        </w:tc>
      </w:tr>
    </w:tbl>
    <w:p w14:paraId="1E62C326" w14:textId="77777777" w:rsidR="00764E26" w:rsidRPr="00583D1A" w:rsidRDefault="00764E26" w:rsidP="00583D1A">
      <w:pPr>
        <w:pStyle w:val="a5"/>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contextualSpacing/>
        <w:jc w:val="left"/>
        <w:rPr>
          <w:b/>
          <w:color w:val="000000" w:themeColor="text1"/>
          <w:sz w:val="20"/>
          <w:szCs w:val="20"/>
          <w:lang w:eastAsia="ru-RU"/>
        </w:rPr>
      </w:pPr>
    </w:p>
    <w:p w14:paraId="4DE55A53" w14:textId="38AF1E0D" w:rsidR="00764E26" w:rsidRDefault="00764E26" w:rsidP="00764E26">
      <w:pPr>
        <w:pStyle w:val="a5"/>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contextualSpacing/>
        <w:jc w:val="center"/>
        <w:rPr>
          <w:b/>
          <w:sz w:val="28"/>
          <w:szCs w:val="28"/>
          <w:lang w:eastAsia="ru-RU"/>
        </w:rPr>
      </w:pPr>
    </w:p>
    <w:p w14:paraId="31209950" w14:textId="4AA65B91" w:rsidR="003215B9" w:rsidRDefault="003215B9" w:rsidP="00764E26">
      <w:pPr>
        <w:pStyle w:val="a5"/>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contextualSpacing/>
        <w:jc w:val="center"/>
        <w:rPr>
          <w:b/>
          <w:sz w:val="28"/>
          <w:szCs w:val="28"/>
          <w:lang w:eastAsia="ru-RU"/>
        </w:rPr>
      </w:pPr>
    </w:p>
    <w:p w14:paraId="6B13AAC8" w14:textId="77777777" w:rsidR="003215B9" w:rsidRDefault="003215B9" w:rsidP="00764E26">
      <w:pPr>
        <w:pStyle w:val="a5"/>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contextualSpacing/>
        <w:jc w:val="center"/>
        <w:rPr>
          <w:b/>
          <w:sz w:val="28"/>
          <w:szCs w:val="28"/>
          <w:lang w:eastAsia="ru-RU"/>
        </w:rPr>
      </w:pPr>
    </w:p>
    <w:p w14:paraId="5DB81F3A" w14:textId="64EF5A25" w:rsidR="000E49D3" w:rsidRDefault="000E49D3" w:rsidP="000E49D3">
      <w:pPr>
        <w:pStyle w:val="a5"/>
        <w:numPr>
          <w:ilvl w:val="0"/>
          <w:numId w:val="37"/>
        </w:numPr>
        <w:rPr>
          <w:b/>
          <w:sz w:val="24"/>
          <w:szCs w:val="24"/>
        </w:rPr>
      </w:pPr>
      <w:r w:rsidRPr="00E47320">
        <w:rPr>
          <w:b/>
          <w:sz w:val="24"/>
          <w:szCs w:val="24"/>
        </w:rPr>
        <w:lastRenderedPageBreak/>
        <w:t>«</w:t>
      </w:r>
      <w:r w:rsidRPr="000E49D3">
        <w:rPr>
          <w:b/>
          <w:sz w:val="24"/>
          <w:szCs w:val="24"/>
        </w:rPr>
        <w:t>______________________________________</w:t>
      </w:r>
      <w:r w:rsidRPr="00E47320">
        <w:rPr>
          <w:b/>
          <w:sz w:val="24"/>
          <w:szCs w:val="24"/>
        </w:rPr>
        <w:t xml:space="preserve">» білім беру бағдарламасының оқу жоспары  </w:t>
      </w:r>
    </w:p>
    <w:p w14:paraId="0E906157" w14:textId="4D6225E4" w:rsidR="000E49D3" w:rsidRDefault="000E49D3" w:rsidP="000E49D3">
      <w:pPr>
        <w:pStyle w:val="a5"/>
        <w:ind w:left="1440" w:firstLine="0"/>
        <w:rPr>
          <w:b/>
          <w:sz w:val="24"/>
          <w:szCs w:val="24"/>
        </w:rPr>
      </w:pPr>
      <w:r w:rsidRPr="00E47320">
        <w:rPr>
          <w:b/>
          <w:sz w:val="24"/>
          <w:szCs w:val="24"/>
        </w:rPr>
        <w:t>Учебный план образовательной программы «</w:t>
      </w:r>
      <w:r w:rsidRPr="000E49D3">
        <w:rPr>
          <w:b/>
          <w:sz w:val="24"/>
          <w:szCs w:val="24"/>
        </w:rPr>
        <w:t>____________________________________</w:t>
      </w:r>
      <w:r w:rsidRPr="00E47320">
        <w:rPr>
          <w:b/>
          <w:sz w:val="24"/>
          <w:szCs w:val="24"/>
        </w:rPr>
        <w:t xml:space="preserve">»  </w:t>
      </w:r>
    </w:p>
    <w:p w14:paraId="3E5FB5C8" w14:textId="15C7017A" w:rsidR="000E49D3" w:rsidRPr="006E3538" w:rsidRDefault="000E49D3" w:rsidP="000E49D3">
      <w:pPr>
        <w:pStyle w:val="a5"/>
        <w:ind w:left="1440" w:firstLine="0"/>
        <w:rPr>
          <w:b/>
          <w:sz w:val="24"/>
          <w:szCs w:val="24"/>
        </w:rPr>
      </w:pPr>
      <w:r w:rsidRPr="00E47320">
        <w:rPr>
          <w:b/>
          <w:sz w:val="24"/>
          <w:szCs w:val="24"/>
        </w:rPr>
        <w:t>Curriculum of the educational program «</w:t>
      </w:r>
      <w:r w:rsidRPr="000E49D3">
        <w:rPr>
          <w:b/>
          <w:sz w:val="24"/>
          <w:szCs w:val="24"/>
        </w:rPr>
        <w:t>________________________________________</w:t>
      </w:r>
      <w:r w:rsidRPr="00E47320">
        <w:rPr>
          <w:b/>
          <w:color w:val="000000"/>
          <w:sz w:val="24"/>
          <w:szCs w:val="24"/>
          <w:u w:val="single"/>
          <w:lang w:eastAsia="ru-RU"/>
        </w:rPr>
        <w:t>»</w:t>
      </w:r>
    </w:p>
    <w:tbl>
      <w:tblPr>
        <w:tblW w:w="16444" w:type="dxa"/>
        <w:tblInd w:w="-993" w:type="dxa"/>
        <w:tblLayout w:type="fixed"/>
        <w:tblLook w:val="04A0" w:firstRow="1" w:lastRow="0" w:firstColumn="1" w:lastColumn="0" w:noHBand="0" w:noVBand="1"/>
      </w:tblPr>
      <w:tblGrid>
        <w:gridCol w:w="424"/>
        <w:gridCol w:w="1419"/>
        <w:gridCol w:w="1276"/>
        <w:gridCol w:w="2233"/>
        <w:gridCol w:w="711"/>
        <w:gridCol w:w="707"/>
        <w:gridCol w:w="567"/>
        <w:gridCol w:w="744"/>
        <w:gridCol w:w="567"/>
        <w:gridCol w:w="602"/>
        <w:gridCol w:w="709"/>
        <w:gridCol w:w="673"/>
        <w:gridCol w:w="463"/>
        <w:gridCol w:w="92"/>
        <w:gridCol w:w="376"/>
        <w:gridCol w:w="491"/>
        <w:gridCol w:w="567"/>
        <w:gridCol w:w="567"/>
        <w:gridCol w:w="567"/>
        <w:gridCol w:w="567"/>
        <w:gridCol w:w="567"/>
        <w:gridCol w:w="425"/>
        <w:gridCol w:w="33"/>
        <w:gridCol w:w="1097"/>
      </w:tblGrid>
      <w:tr w:rsidR="000E49D3" w:rsidRPr="0047500A" w14:paraId="3FD340A4" w14:textId="77777777" w:rsidTr="00594DC8">
        <w:trPr>
          <w:trHeight w:val="288"/>
        </w:trPr>
        <w:tc>
          <w:tcPr>
            <w:tcW w:w="424" w:type="dxa"/>
            <w:tcBorders>
              <w:top w:val="nil"/>
              <w:left w:val="nil"/>
              <w:bottom w:val="nil"/>
              <w:right w:val="nil"/>
            </w:tcBorders>
            <w:shd w:val="clear" w:color="auto" w:fill="auto"/>
            <w:noWrap/>
            <w:vAlign w:val="bottom"/>
            <w:hideMark/>
          </w:tcPr>
          <w:p w14:paraId="78CD9BA9" w14:textId="77777777" w:rsidR="000E49D3" w:rsidRPr="0047500A" w:rsidRDefault="000E49D3" w:rsidP="001E0B63">
            <w:pPr>
              <w:rPr>
                <w:color w:val="000000"/>
                <w:sz w:val="20"/>
                <w:szCs w:val="20"/>
              </w:rPr>
            </w:pPr>
          </w:p>
        </w:tc>
        <w:tc>
          <w:tcPr>
            <w:tcW w:w="1419" w:type="dxa"/>
            <w:tcBorders>
              <w:top w:val="nil"/>
              <w:left w:val="nil"/>
              <w:bottom w:val="nil"/>
              <w:right w:val="nil"/>
            </w:tcBorders>
            <w:shd w:val="clear" w:color="auto" w:fill="auto"/>
            <w:noWrap/>
            <w:vAlign w:val="bottom"/>
            <w:hideMark/>
          </w:tcPr>
          <w:p w14:paraId="02D992B7" w14:textId="77777777" w:rsidR="000E49D3" w:rsidRPr="0047500A" w:rsidRDefault="000E49D3" w:rsidP="001E0B63">
            <w:pPr>
              <w:rPr>
                <w:color w:val="000000"/>
                <w:sz w:val="20"/>
                <w:szCs w:val="20"/>
              </w:rPr>
            </w:pPr>
          </w:p>
        </w:tc>
        <w:tc>
          <w:tcPr>
            <w:tcW w:w="1276" w:type="dxa"/>
            <w:tcBorders>
              <w:top w:val="nil"/>
              <w:left w:val="nil"/>
              <w:bottom w:val="nil"/>
              <w:right w:val="nil"/>
            </w:tcBorders>
            <w:shd w:val="clear" w:color="auto" w:fill="auto"/>
            <w:noWrap/>
            <w:vAlign w:val="bottom"/>
            <w:hideMark/>
          </w:tcPr>
          <w:p w14:paraId="6FDE34BE" w14:textId="77777777" w:rsidR="000E49D3" w:rsidRPr="0047500A" w:rsidRDefault="000E49D3" w:rsidP="001E0B63">
            <w:pPr>
              <w:rPr>
                <w:color w:val="000000"/>
                <w:sz w:val="20"/>
                <w:szCs w:val="20"/>
              </w:rPr>
            </w:pPr>
          </w:p>
        </w:tc>
        <w:tc>
          <w:tcPr>
            <w:tcW w:w="2233" w:type="dxa"/>
            <w:tcBorders>
              <w:top w:val="nil"/>
              <w:left w:val="nil"/>
              <w:bottom w:val="nil"/>
              <w:right w:val="nil"/>
            </w:tcBorders>
            <w:shd w:val="clear" w:color="auto" w:fill="auto"/>
            <w:noWrap/>
            <w:vAlign w:val="bottom"/>
            <w:hideMark/>
          </w:tcPr>
          <w:p w14:paraId="3A9A5B0E" w14:textId="77777777" w:rsidR="000E49D3" w:rsidRPr="0047500A" w:rsidRDefault="000E49D3" w:rsidP="001E0B63">
            <w:pPr>
              <w:rPr>
                <w:color w:val="000000"/>
                <w:sz w:val="20"/>
                <w:szCs w:val="20"/>
              </w:rPr>
            </w:pPr>
          </w:p>
        </w:tc>
        <w:tc>
          <w:tcPr>
            <w:tcW w:w="711" w:type="dxa"/>
            <w:tcBorders>
              <w:top w:val="nil"/>
              <w:left w:val="nil"/>
              <w:bottom w:val="nil"/>
              <w:right w:val="nil"/>
            </w:tcBorders>
            <w:shd w:val="clear" w:color="auto" w:fill="auto"/>
            <w:noWrap/>
            <w:vAlign w:val="bottom"/>
            <w:hideMark/>
          </w:tcPr>
          <w:p w14:paraId="4EA40692" w14:textId="77777777" w:rsidR="000E49D3" w:rsidRPr="0047500A" w:rsidRDefault="000E49D3" w:rsidP="001E0B63">
            <w:pPr>
              <w:rPr>
                <w:color w:val="000000"/>
                <w:sz w:val="20"/>
                <w:szCs w:val="20"/>
              </w:rPr>
            </w:pPr>
          </w:p>
        </w:tc>
        <w:tc>
          <w:tcPr>
            <w:tcW w:w="707" w:type="dxa"/>
            <w:tcBorders>
              <w:top w:val="nil"/>
              <w:left w:val="nil"/>
              <w:bottom w:val="nil"/>
              <w:right w:val="nil"/>
            </w:tcBorders>
            <w:shd w:val="clear" w:color="auto" w:fill="auto"/>
            <w:noWrap/>
            <w:vAlign w:val="bottom"/>
            <w:hideMark/>
          </w:tcPr>
          <w:p w14:paraId="059CEAC1" w14:textId="77777777" w:rsidR="000E49D3" w:rsidRPr="0047500A" w:rsidRDefault="000E49D3" w:rsidP="001E0B63">
            <w:pPr>
              <w:rPr>
                <w:color w:val="000000"/>
                <w:sz w:val="20"/>
                <w:szCs w:val="20"/>
              </w:rPr>
            </w:pPr>
          </w:p>
        </w:tc>
        <w:tc>
          <w:tcPr>
            <w:tcW w:w="567" w:type="dxa"/>
            <w:tcBorders>
              <w:top w:val="nil"/>
              <w:left w:val="nil"/>
              <w:bottom w:val="nil"/>
              <w:right w:val="nil"/>
            </w:tcBorders>
            <w:shd w:val="clear" w:color="auto" w:fill="auto"/>
            <w:noWrap/>
            <w:vAlign w:val="bottom"/>
            <w:hideMark/>
          </w:tcPr>
          <w:p w14:paraId="6FE6AE2D" w14:textId="77777777" w:rsidR="000E49D3" w:rsidRPr="0047500A" w:rsidRDefault="000E49D3" w:rsidP="001E0B63">
            <w:pPr>
              <w:rPr>
                <w:color w:val="000000"/>
                <w:sz w:val="20"/>
                <w:szCs w:val="20"/>
              </w:rPr>
            </w:pPr>
          </w:p>
        </w:tc>
        <w:tc>
          <w:tcPr>
            <w:tcW w:w="744" w:type="dxa"/>
            <w:tcBorders>
              <w:top w:val="nil"/>
              <w:left w:val="nil"/>
              <w:bottom w:val="nil"/>
              <w:right w:val="nil"/>
            </w:tcBorders>
            <w:shd w:val="clear" w:color="auto" w:fill="auto"/>
            <w:noWrap/>
            <w:vAlign w:val="bottom"/>
            <w:hideMark/>
          </w:tcPr>
          <w:p w14:paraId="7FB4D9CC" w14:textId="77777777" w:rsidR="000E49D3" w:rsidRPr="0047500A" w:rsidRDefault="000E49D3" w:rsidP="001E0B63">
            <w:pPr>
              <w:rPr>
                <w:color w:val="000000"/>
                <w:sz w:val="20"/>
                <w:szCs w:val="20"/>
              </w:rPr>
            </w:pPr>
          </w:p>
        </w:tc>
        <w:tc>
          <w:tcPr>
            <w:tcW w:w="567" w:type="dxa"/>
            <w:tcBorders>
              <w:top w:val="nil"/>
              <w:left w:val="nil"/>
              <w:bottom w:val="nil"/>
              <w:right w:val="nil"/>
            </w:tcBorders>
            <w:shd w:val="clear" w:color="auto" w:fill="auto"/>
            <w:noWrap/>
            <w:vAlign w:val="bottom"/>
            <w:hideMark/>
          </w:tcPr>
          <w:p w14:paraId="58146536" w14:textId="77777777" w:rsidR="000E49D3" w:rsidRPr="0047500A" w:rsidRDefault="000E49D3" w:rsidP="001E0B63">
            <w:pPr>
              <w:rPr>
                <w:color w:val="000000"/>
                <w:sz w:val="20"/>
                <w:szCs w:val="20"/>
              </w:rPr>
            </w:pPr>
          </w:p>
        </w:tc>
        <w:tc>
          <w:tcPr>
            <w:tcW w:w="602" w:type="dxa"/>
            <w:tcBorders>
              <w:top w:val="nil"/>
              <w:left w:val="nil"/>
              <w:bottom w:val="nil"/>
              <w:right w:val="nil"/>
            </w:tcBorders>
            <w:shd w:val="clear" w:color="auto" w:fill="auto"/>
            <w:noWrap/>
            <w:vAlign w:val="bottom"/>
            <w:hideMark/>
          </w:tcPr>
          <w:p w14:paraId="217BBD6F" w14:textId="77777777" w:rsidR="000E49D3" w:rsidRPr="0047500A" w:rsidRDefault="000E49D3" w:rsidP="001E0B63">
            <w:pPr>
              <w:rPr>
                <w:color w:val="000000"/>
                <w:sz w:val="20"/>
                <w:szCs w:val="20"/>
              </w:rPr>
            </w:pPr>
          </w:p>
        </w:tc>
        <w:tc>
          <w:tcPr>
            <w:tcW w:w="709" w:type="dxa"/>
            <w:tcBorders>
              <w:top w:val="nil"/>
              <w:left w:val="nil"/>
              <w:bottom w:val="nil"/>
              <w:right w:val="nil"/>
            </w:tcBorders>
            <w:shd w:val="clear" w:color="auto" w:fill="auto"/>
            <w:noWrap/>
            <w:vAlign w:val="bottom"/>
            <w:hideMark/>
          </w:tcPr>
          <w:p w14:paraId="231F059F" w14:textId="77777777" w:rsidR="000E49D3" w:rsidRPr="0047500A" w:rsidRDefault="000E49D3" w:rsidP="001E0B63">
            <w:pPr>
              <w:rPr>
                <w:color w:val="000000"/>
                <w:sz w:val="20"/>
                <w:szCs w:val="20"/>
              </w:rPr>
            </w:pPr>
          </w:p>
        </w:tc>
        <w:tc>
          <w:tcPr>
            <w:tcW w:w="673" w:type="dxa"/>
            <w:tcBorders>
              <w:top w:val="nil"/>
              <w:left w:val="nil"/>
              <w:bottom w:val="nil"/>
              <w:right w:val="nil"/>
            </w:tcBorders>
            <w:shd w:val="clear" w:color="auto" w:fill="auto"/>
            <w:noWrap/>
            <w:vAlign w:val="bottom"/>
            <w:hideMark/>
          </w:tcPr>
          <w:p w14:paraId="7827645F" w14:textId="77777777" w:rsidR="000E49D3" w:rsidRPr="0047500A" w:rsidRDefault="000E49D3" w:rsidP="001E0B63">
            <w:pPr>
              <w:rPr>
                <w:color w:val="000000"/>
                <w:sz w:val="20"/>
                <w:szCs w:val="20"/>
              </w:rPr>
            </w:pPr>
          </w:p>
        </w:tc>
        <w:tc>
          <w:tcPr>
            <w:tcW w:w="463" w:type="dxa"/>
            <w:tcBorders>
              <w:top w:val="nil"/>
              <w:left w:val="nil"/>
              <w:bottom w:val="nil"/>
              <w:right w:val="nil"/>
            </w:tcBorders>
            <w:shd w:val="clear" w:color="auto" w:fill="auto"/>
            <w:noWrap/>
            <w:vAlign w:val="bottom"/>
            <w:hideMark/>
          </w:tcPr>
          <w:p w14:paraId="1A4298E2" w14:textId="77777777" w:rsidR="000E49D3" w:rsidRPr="0047500A" w:rsidRDefault="000E49D3" w:rsidP="001E0B63">
            <w:pPr>
              <w:rPr>
                <w:color w:val="000000"/>
                <w:sz w:val="20"/>
                <w:szCs w:val="20"/>
              </w:rPr>
            </w:pPr>
          </w:p>
        </w:tc>
        <w:tc>
          <w:tcPr>
            <w:tcW w:w="468" w:type="dxa"/>
            <w:gridSpan w:val="2"/>
            <w:tcBorders>
              <w:top w:val="nil"/>
              <w:left w:val="nil"/>
              <w:bottom w:val="nil"/>
              <w:right w:val="nil"/>
            </w:tcBorders>
            <w:shd w:val="clear" w:color="auto" w:fill="auto"/>
            <w:noWrap/>
            <w:vAlign w:val="bottom"/>
            <w:hideMark/>
          </w:tcPr>
          <w:p w14:paraId="07EFE00F" w14:textId="77777777" w:rsidR="000E49D3" w:rsidRPr="0047500A" w:rsidRDefault="000E49D3" w:rsidP="001E0B63">
            <w:pPr>
              <w:rPr>
                <w:color w:val="000000"/>
                <w:sz w:val="20"/>
                <w:szCs w:val="20"/>
              </w:rPr>
            </w:pPr>
          </w:p>
        </w:tc>
        <w:tc>
          <w:tcPr>
            <w:tcW w:w="491" w:type="dxa"/>
            <w:tcBorders>
              <w:top w:val="nil"/>
              <w:left w:val="nil"/>
              <w:bottom w:val="nil"/>
              <w:right w:val="nil"/>
            </w:tcBorders>
            <w:shd w:val="clear" w:color="auto" w:fill="auto"/>
            <w:noWrap/>
            <w:vAlign w:val="bottom"/>
            <w:hideMark/>
          </w:tcPr>
          <w:p w14:paraId="18735DA4" w14:textId="77777777" w:rsidR="000E49D3" w:rsidRPr="0047500A" w:rsidRDefault="000E49D3" w:rsidP="001E0B63">
            <w:pPr>
              <w:rPr>
                <w:color w:val="000000"/>
                <w:sz w:val="20"/>
                <w:szCs w:val="20"/>
              </w:rPr>
            </w:pPr>
          </w:p>
        </w:tc>
        <w:tc>
          <w:tcPr>
            <w:tcW w:w="567" w:type="dxa"/>
            <w:tcBorders>
              <w:top w:val="nil"/>
              <w:left w:val="nil"/>
              <w:bottom w:val="nil"/>
              <w:right w:val="nil"/>
            </w:tcBorders>
            <w:shd w:val="clear" w:color="auto" w:fill="auto"/>
            <w:noWrap/>
            <w:vAlign w:val="bottom"/>
            <w:hideMark/>
          </w:tcPr>
          <w:p w14:paraId="1CDC2D47" w14:textId="77777777" w:rsidR="000E49D3" w:rsidRPr="0047500A" w:rsidRDefault="000E49D3" w:rsidP="001E0B63">
            <w:pPr>
              <w:rPr>
                <w:color w:val="000000"/>
                <w:sz w:val="20"/>
                <w:szCs w:val="20"/>
              </w:rPr>
            </w:pPr>
          </w:p>
        </w:tc>
        <w:tc>
          <w:tcPr>
            <w:tcW w:w="567" w:type="dxa"/>
            <w:tcBorders>
              <w:top w:val="nil"/>
              <w:left w:val="nil"/>
              <w:bottom w:val="nil"/>
              <w:right w:val="nil"/>
            </w:tcBorders>
            <w:shd w:val="clear" w:color="auto" w:fill="auto"/>
            <w:noWrap/>
            <w:vAlign w:val="bottom"/>
            <w:hideMark/>
          </w:tcPr>
          <w:p w14:paraId="45C1C852" w14:textId="77777777" w:rsidR="000E49D3" w:rsidRPr="0047500A" w:rsidRDefault="000E49D3" w:rsidP="001E0B63">
            <w:pPr>
              <w:rPr>
                <w:color w:val="000000"/>
                <w:sz w:val="20"/>
                <w:szCs w:val="20"/>
              </w:rPr>
            </w:pPr>
          </w:p>
        </w:tc>
        <w:tc>
          <w:tcPr>
            <w:tcW w:w="567" w:type="dxa"/>
            <w:tcBorders>
              <w:top w:val="nil"/>
              <w:left w:val="nil"/>
              <w:bottom w:val="nil"/>
              <w:right w:val="nil"/>
            </w:tcBorders>
            <w:shd w:val="clear" w:color="auto" w:fill="auto"/>
            <w:noWrap/>
            <w:vAlign w:val="bottom"/>
            <w:hideMark/>
          </w:tcPr>
          <w:p w14:paraId="362ECF3A" w14:textId="77777777" w:rsidR="000E49D3" w:rsidRPr="0047500A" w:rsidRDefault="000E49D3" w:rsidP="001E0B63">
            <w:pPr>
              <w:rPr>
                <w:color w:val="000000"/>
                <w:sz w:val="20"/>
                <w:szCs w:val="20"/>
              </w:rPr>
            </w:pPr>
          </w:p>
        </w:tc>
        <w:tc>
          <w:tcPr>
            <w:tcW w:w="567" w:type="dxa"/>
            <w:tcBorders>
              <w:top w:val="nil"/>
              <w:left w:val="nil"/>
              <w:bottom w:val="nil"/>
              <w:right w:val="nil"/>
            </w:tcBorders>
            <w:shd w:val="clear" w:color="auto" w:fill="auto"/>
            <w:noWrap/>
            <w:vAlign w:val="bottom"/>
            <w:hideMark/>
          </w:tcPr>
          <w:p w14:paraId="3CD0AAF4" w14:textId="77777777" w:rsidR="000E49D3" w:rsidRPr="0047500A" w:rsidRDefault="000E49D3" w:rsidP="001E0B63">
            <w:pPr>
              <w:rPr>
                <w:color w:val="000000"/>
                <w:sz w:val="20"/>
                <w:szCs w:val="20"/>
              </w:rPr>
            </w:pPr>
          </w:p>
        </w:tc>
        <w:tc>
          <w:tcPr>
            <w:tcW w:w="567" w:type="dxa"/>
            <w:tcBorders>
              <w:top w:val="nil"/>
              <w:left w:val="nil"/>
              <w:bottom w:val="nil"/>
              <w:right w:val="nil"/>
            </w:tcBorders>
            <w:shd w:val="clear" w:color="auto" w:fill="auto"/>
            <w:noWrap/>
            <w:vAlign w:val="bottom"/>
            <w:hideMark/>
          </w:tcPr>
          <w:p w14:paraId="2C3B260A" w14:textId="77777777" w:rsidR="000E49D3" w:rsidRPr="0047500A" w:rsidRDefault="000E49D3" w:rsidP="001E0B63">
            <w:pPr>
              <w:rPr>
                <w:color w:val="000000"/>
                <w:sz w:val="20"/>
                <w:szCs w:val="20"/>
              </w:rPr>
            </w:pPr>
          </w:p>
        </w:tc>
        <w:tc>
          <w:tcPr>
            <w:tcW w:w="425" w:type="dxa"/>
            <w:tcBorders>
              <w:top w:val="nil"/>
              <w:left w:val="nil"/>
              <w:bottom w:val="nil"/>
              <w:right w:val="nil"/>
            </w:tcBorders>
            <w:shd w:val="clear" w:color="auto" w:fill="auto"/>
            <w:noWrap/>
            <w:vAlign w:val="bottom"/>
            <w:hideMark/>
          </w:tcPr>
          <w:p w14:paraId="742F0779" w14:textId="77777777" w:rsidR="000E49D3" w:rsidRPr="0047500A" w:rsidRDefault="000E49D3" w:rsidP="001E0B63">
            <w:pPr>
              <w:rPr>
                <w:color w:val="000000"/>
                <w:sz w:val="20"/>
                <w:szCs w:val="20"/>
              </w:rPr>
            </w:pPr>
          </w:p>
        </w:tc>
        <w:tc>
          <w:tcPr>
            <w:tcW w:w="1130" w:type="dxa"/>
            <w:gridSpan w:val="2"/>
            <w:tcBorders>
              <w:top w:val="nil"/>
              <w:left w:val="nil"/>
              <w:bottom w:val="nil"/>
              <w:right w:val="nil"/>
            </w:tcBorders>
            <w:shd w:val="clear" w:color="auto" w:fill="auto"/>
            <w:noWrap/>
            <w:vAlign w:val="bottom"/>
            <w:hideMark/>
          </w:tcPr>
          <w:p w14:paraId="4B3EB5DA" w14:textId="77777777" w:rsidR="000E49D3" w:rsidRPr="0047500A" w:rsidRDefault="000E49D3" w:rsidP="001E0B63">
            <w:pPr>
              <w:rPr>
                <w:color w:val="000000"/>
                <w:sz w:val="20"/>
                <w:szCs w:val="20"/>
              </w:rPr>
            </w:pPr>
          </w:p>
        </w:tc>
      </w:tr>
      <w:tr w:rsidR="00734BF6" w:rsidRPr="0047500A" w14:paraId="22A771F0" w14:textId="77777777" w:rsidTr="00594DC8">
        <w:trPr>
          <w:trHeight w:val="288"/>
        </w:trPr>
        <w:tc>
          <w:tcPr>
            <w:tcW w:w="424" w:type="dxa"/>
            <w:tcBorders>
              <w:top w:val="nil"/>
              <w:left w:val="nil"/>
              <w:bottom w:val="nil"/>
              <w:right w:val="nil"/>
            </w:tcBorders>
            <w:shd w:val="clear" w:color="auto" w:fill="auto"/>
            <w:noWrap/>
            <w:vAlign w:val="bottom"/>
            <w:hideMark/>
          </w:tcPr>
          <w:p w14:paraId="2663A241" w14:textId="77777777" w:rsidR="00734BF6" w:rsidRPr="0047500A" w:rsidRDefault="00734BF6" w:rsidP="001E0B63">
            <w:pPr>
              <w:rPr>
                <w:color w:val="000000"/>
                <w:sz w:val="20"/>
                <w:szCs w:val="20"/>
              </w:rPr>
            </w:pP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466D0" w14:textId="77777777" w:rsidR="00734BF6" w:rsidRPr="0047500A" w:rsidRDefault="00734BF6" w:rsidP="001E0B63">
            <w:pPr>
              <w:jc w:val="center"/>
              <w:rPr>
                <w:b/>
                <w:bCs/>
                <w:color w:val="000000"/>
                <w:sz w:val="20"/>
                <w:szCs w:val="20"/>
              </w:rPr>
            </w:pPr>
            <w:r w:rsidRPr="0047500A">
              <w:rPr>
                <w:b/>
                <w:bCs/>
                <w:color w:val="000000"/>
                <w:sz w:val="20"/>
                <w:szCs w:val="20"/>
              </w:rPr>
              <w:t>Модуль атауы/Наименование модуля/Module Name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9132D" w14:textId="77777777" w:rsidR="00734BF6" w:rsidRPr="00F03A8E" w:rsidRDefault="00734BF6" w:rsidP="001E0B63">
            <w:pPr>
              <w:rPr>
                <w:b/>
                <w:bCs/>
                <w:color w:val="000000"/>
                <w:sz w:val="20"/>
                <w:szCs w:val="20"/>
              </w:rPr>
            </w:pPr>
            <w:r w:rsidRPr="00F03A8E">
              <w:rPr>
                <w:b/>
                <w:bCs/>
                <w:color w:val="000000"/>
                <w:sz w:val="20"/>
                <w:szCs w:val="20"/>
              </w:rPr>
              <w:t>Пәннің коды/Код дисциплины/Course Code</w:t>
            </w:r>
          </w:p>
        </w:tc>
        <w:tc>
          <w:tcPr>
            <w:tcW w:w="2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18879" w14:textId="77777777" w:rsidR="00734BF6" w:rsidRPr="006B23CE" w:rsidRDefault="00734BF6" w:rsidP="001E0B63">
            <w:pPr>
              <w:jc w:val="center"/>
              <w:rPr>
                <w:b/>
                <w:bCs/>
                <w:color w:val="000000"/>
                <w:sz w:val="20"/>
                <w:szCs w:val="20"/>
              </w:rPr>
            </w:pPr>
            <w:r w:rsidRPr="0047500A">
              <w:rPr>
                <w:b/>
                <w:bCs/>
                <w:color w:val="000000"/>
                <w:sz w:val="20"/>
                <w:szCs w:val="20"/>
              </w:rPr>
              <w:t>Пәннің</w:t>
            </w:r>
            <w:r w:rsidRPr="006B23CE">
              <w:rPr>
                <w:b/>
                <w:bCs/>
                <w:color w:val="000000"/>
                <w:sz w:val="20"/>
                <w:szCs w:val="20"/>
              </w:rPr>
              <w:t xml:space="preserve"> </w:t>
            </w:r>
            <w:r w:rsidRPr="0047500A">
              <w:rPr>
                <w:b/>
                <w:bCs/>
                <w:color w:val="000000"/>
                <w:sz w:val="20"/>
                <w:szCs w:val="20"/>
              </w:rPr>
              <w:t>атауы</w:t>
            </w:r>
            <w:r w:rsidRPr="006B23CE">
              <w:rPr>
                <w:b/>
                <w:bCs/>
                <w:color w:val="000000"/>
                <w:sz w:val="20"/>
                <w:szCs w:val="20"/>
              </w:rPr>
              <w:t>/</w:t>
            </w:r>
            <w:r w:rsidRPr="0047500A">
              <w:rPr>
                <w:b/>
                <w:bCs/>
                <w:color w:val="000000"/>
                <w:sz w:val="20"/>
                <w:szCs w:val="20"/>
              </w:rPr>
              <w:t>Наименование</w:t>
            </w:r>
            <w:r w:rsidRPr="006B23CE">
              <w:rPr>
                <w:b/>
                <w:bCs/>
                <w:color w:val="000000"/>
                <w:sz w:val="20"/>
                <w:szCs w:val="20"/>
              </w:rPr>
              <w:t xml:space="preserve"> </w:t>
            </w:r>
            <w:r w:rsidRPr="0047500A">
              <w:rPr>
                <w:b/>
                <w:bCs/>
                <w:color w:val="000000"/>
                <w:sz w:val="20"/>
                <w:szCs w:val="20"/>
              </w:rPr>
              <w:t>дисциплины</w:t>
            </w:r>
            <w:r w:rsidRPr="006B23CE">
              <w:rPr>
                <w:b/>
                <w:bCs/>
                <w:color w:val="000000"/>
                <w:sz w:val="20"/>
                <w:szCs w:val="20"/>
              </w:rPr>
              <w:t>/</w:t>
            </w:r>
            <w:r w:rsidRPr="000E49D3">
              <w:rPr>
                <w:b/>
                <w:bCs/>
                <w:color w:val="000000"/>
                <w:sz w:val="20"/>
                <w:szCs w:val="20"/>
              </w:rPr>
              <w:t>Course</w:t>
            </w:r>
            <w:r w:rsidRPr="006B23CE">
              <w:rPr>
                <w:b/>
                <w:bCs/>
                <w:color w:val="000000"/>
                <w:sz w:val="20"/>
                <w:szCs w:val="20"/>
              </w:rPr>
              <w:t xml:space="preserve"> </w:t>
            </w:r>
            <w:r w:rsidRPr="000E49D3">
              <w:rPr>
                <w:b/>
                <w:bCs/>
                <w:color w:val="000000"/>
                <w:sz w:val="20"/>
                <w:szCs w:val="20"/>
              </w:rPr>
              <w:t>Name</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BD9613" w14:textId="77777777" w:rsidR="00734BF6" w:rsidRPr="0047500A" w:rsidRDefault="00734BF6" w:rsidP="001E0B63">
            <w:pPr>
              <w:jc w:val="center"/>
              <w:rPr>
                <w:b/>
                <w:bCs/>
                <w:color w:val="000000"/>
                <w:sz w:val="20"/>
                <w:szCs w:val="20"/>
                <w:lang w:val="en-US"/>
              </w:rPr>
            </w:pPr>
            <w:r w:rsidRPr="0047500A">
              <w:rPr>
                <w:b/>
                <w:bCs/>
                <w:color w:val="000000"/>
                <w:sz w:val="20"/>
                <w:szCs w:val="20"/>
              </w:rPr>
              <w:t>Бақылау</w:t>
            </w:r>
            <w:r w:rsidRPr="0047500A">
              <w:rPr>
                <w:b/>
                <w:bCs/>
                <w:color w:val="000000"/>
                <w:sz w:val="20"/>
                <w:szCs w:val="20"/>
                <w:lang w:val="en-US"/>
              </w:rPr>
              <w:t xml:space="preserve"> </w:t>
            </w:r>
            <w:r w:rsidRPr="0047500A">
              <w:rPr>
                <w:b/>
                <w:bCs/>
                <w:color w:val="000000"/>
                <w:sz w:val="20"/>
                <w:szCs w:val="20"/>
              </w:rPr>
              <w:t>түрі</w:t>
            </w:r>
            <w:r w:rsidRPr="0047500A">
              <w:rPr>
                <w:b/>
                <w:bCs/>
                <w:color w:val="000000"/>
                <w:sz w:val="20"/>
                <w:szCs w:val="20"/>
                <w:lang w:val="en-US"/>
              </w:rPr>
              <w:t>/</w:t>
            </w:r>
            <w:r w:rsidRPr="0047500A">
              <w:rPr>
                <w:b/>
                <w:bCs/>
                <w:color w:val="000000"/>
                <w:sz w:val="20"/>
                <w:szCs w:val="20"/>
              </w:rPr>
              <w:t>Форма</w:t>
            </w:r>
            <w:r w:rsidRPr="0047500A">
              <w:rPr>
                <w:b/>
                <w:bCs/>
                <w:color w:val="000000"/>
                <w:sz w:val="20"/>
                <w:szCs w:val="20"/>
                <w:lang w:val="en-US"/>
              </w:rPr>
              <w:t xml:space="preserve"> </w:t>
            </w:r>
            <w:r w:rsidRPr="0047500A">
              <w:rPr>
                <w:b/>
                <w:bCs/>
                <w:color w:val="000000"/>
                <w:sz w:val="20"/>
                <w:szCs w:val="20"/>
              </w:rPr>
              <w:t>контроля</w:t>
            </w:r>
            <w:r w:rsidRPr="0047500A">
              <w:rPr>
                <w:b/>
                <w:bCs/>
                <w:color w:val="000000"/>
                <w:sz w:val="20"/>
                <w:szCs w:val="20"/>
                <w:lang w:val="en-US"/>
              </w:rPr>
              <w:t>/Academic Control Form</w:t>
            </w:r>
          </w:p>
        </w:tc>
        <w:tc>
          <w:tcPr>
            <w:tcW w:w="4417" w:type="dxa"/>
            <w:gridSpan w:val="8"/>
            <w:tcBorders>
              <w:top w:val="single" w:sz="4" w:space="0" w:color="auto"/>
              <w:left w:val="nil"/>
              <w:bottom w:val="single" w:sz="4" w:space="0" w:color="auto"/>
              <w:right w:val="single" w:sz="4" w:space="0" w:color="auto"/>
            </w:tcBorders>
            <w:shd w:val="clear" w:color="auto" w:fill="auto"/>
            <w:noWrap/>
            <w:vAlign w:val="center"/>
            <w:hideMark/>
          </w:tcPr>
          <w:p w14:paraId="01332428" w14:textId="77777777" w:rsidR="00734BF6" w:rsidRPr="006B23CE" w:rsidRDefault="00734BF6" w:rsidP="001E0B63">
            <w:pPr>
              <w:jc w:val="center"/>
              <w:rPr>
                <w:b/>
                <w:bCs/>
                <w:color w:val="000000"/>
                <w:sz w:val="20"/>
                <w:szCs w:val="20"/>
                <w:lang w:val="en-US"/>
              </w:rPr>
            </w:pPr>
            <w:r w:rsidRPr="0047500A">
              <w:rPr>
                <w:b/>
                <w:bCs/>
                <w:color w:val="000000"/>
                <w:sz w:val="20"/>
                <w:szCs w:val="20"/>
              </w:rPr>
              <w:t>Оқу</w:t>
            </w:r>
            <w:r w:rsidRPr="006B23CE">
              <w:rPr>
                <w:b/>
                <w:bCs/>
                <w:color w:val="000000"/>
                <w:sz w:val="20"/>
                <w:szCs w:val="20"/>
                <w:lang w:val="en-US"/>
              </w:rPr>
              <w:t xml:space="preserve"> </w:t>
            </w:r>
            <w:r w:rsidRPr="0047500A">
              <w:rPr>
                <w:b/>
                <w:bCs/>
                <w:color w:val="000000"/>
                <w:sz w:val="20"/>
                <w:szCs w:val="20"/>
              </w:rPr>
              <w:t>жұмысының</w:t>
            </w:r>
            <w:r w:rsidRPr="006B23CE">
              <w:rPr>
                <w:b/>
                <w:bCs/>
                <w:color w:val="000000"/>
                <w:sz w:val="20"/>
                <w:szCs w:val="20"/>
                <w:lang w:val="en-US"/>
              </w:rPr>
              <w:t xml:space="preserve"> </w:t>
            </w:r>
            <w:r w:rsidRPr="0047500A">
              <w:rPr>
                <w:b/>
                <w:bCs/>
                <w:color w:val="000000"/>
                <w:sz w:val="20"/>
                <w:szCs w:val="20"/>
              </w:rPr>
              <w:t>көлемі</w:t>
            </w:r>
          </w:p>
          <w:p w14:paraId="21FED06D" w14:textId="77777777" w:rsidR="00734BF6" w:rsidRPr="0047500A" w:rsidRDefault="00734BF6" w:rsidP="001E0B63">
            <w:pPr>
              <w:jc w:val="center"/>
              <w:rPr>
                <w:b/>
                <w:bCs/>
                <w:color w:val="000000"/>
                <w:sz w:val="20"/>
                <w:szCs w:val="20"/>
                <w:lang w:val="en-US"/>
              </w:rPr>
            </w:pPr>
            <w:r w:rsidRPr="0047500A">
              <w:rPr>
                <w:b/>
                <w:bCs/>
                <w:color w:val="000000"/>
                <w:sz w:val="20"/>
                <w:szCs w:val="20"/>
                <w:lang w:val="en-US"/>
              </w:rPr>
              <w:t>/</w:t>
            </w:r>
            <w:r w:rsidRPr="0047500A">
              <w:rPr>
                <w:b/>
                <w:bCs/>
                <w:color w:val="000000"/>
                <w:sz w:val="20"/>
                <w:szCs w:val="20"/>
              </w:rPr>
              <w:t>Обьем</w:t>
            </w:r>
            <w:r w:rsidRPr="0047500A">
              <w:rPr>
                <w:b/>
                <w:bCs/>
                <w:color w:val="000000"/>
                <w:sz w:val="20"/>
                <w:szCs w:val="20"/>
                <w:lang w:val="en-US"/>
              </w:rPr>
              <w:t xml:space="preserve"> </w:t>
            </w:r>
            <w:r w:rsidRPr="0047500A">
              <w:rPr>
                <w:b/>
                <w:bCs/>
                <w:color w:val="000000"/>
                <w:sz w:val="20"/>
                <w:szCs w:val="20"/>
              </w:rPr>
              <w:t>учебной</w:t>
            </w:r>
            <w:r w:rsidRPr="0047500A">
              <w:rPr>
                <w:b/>
                <w:bCs/>
                <w:color w:val="000000"/>
                <w:sz w:val="20"/>
                <w:szCs w:val="20"/>
                <w:lang w:val="en-US"/>
              </w:rPr>
              <w:t xml:space="preserve"> </w:t>
            </w:r>
            <w:r w:rsidRPr="0047500A">
              <w:rPr>
                <w:b/>
                <w:bCs/>
                <w:color w:val="000000"/>
                <w:sz w:val="20"/>
                <w:szCs w:val="20"/>
              </w:rPr>
              <w:t>работы</w:t>
            </w:r>
            <w:r w:rsidRPr="0047500A">
              <w:rPr>
                <w:b/>
                <w:bCs/>
                <w:color w:val="000000"/>
                <w:sz w:val="20"/>
                <w:szCs w:val="20"/>
                <w:lang w:val="en-US"/>
              </w:rPr>
              <w:t>/Educational Work Capacity</w:t>
            </w:r>
          </w:p>
        </w:tc>
        <w:tc>
          <w:tcPr>
            <w:tcW w:w="416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78E9A6C" w14:textId="77777777" w:rsidR="00734BF6" w:rsidRPr="006B23CE" w:rsidRDefault="00734BF6" w:rsidP="001E0B63">
            <w:pPr>
              <w:jc w:val="center"/>
              <w:rPr>
                <w:b/>
                <w:bCs/>
                <w:color w:val="000000"/>
                <w:sz w:val="20"/>
                <w:szCs w:val="20"/>
                <w:lang w:val="en-US"/>
              </w:rPr>
            </w:pPr>
            <w:r w:rsidRPr="0047500A">
              <w:rPr>
                <w:b/>
                <w:bCs/>
                <w:color w:val="000000"/>
                <w:sz w:val="20"/>
                <w:szCs w:val="20"/>
              </w:rPr>
              <w:t>Академиялық</w:t>
            </w:r>
            <w:r w:rsidRPr="006B23CE">
              <w:rPr>
                <w:b/>
                <w:bCs/>
                <w:color w:val="000000"/>
                <w:sz w:val="20"/>
                <w:szCs w:val="20"/>
                <w:lang w:val="en-US"/>
              </w:rPr>
              <w:t xml:space="preserve"> </w:t>
            </w:r>
            <w:r w:rsidRPr="0047500A">
              <w:rPr>
                <w:b/>
                <w:bCs/>
                <w:color w:val="000000"/>
                <w:sz w:val="20"/>
                <w:szCs w:val="20"/>
              </w:rPr>
              <w:t>кезеңдер</w:t>
            </w:r>
            <w:r w:rsidRPr="006B23CE">
              <w:rPr>
                <w:b/>
                <w:bCs/>
                <w:color w:val="000000"/>
                <w:sz w:val="20"/>
                <w:szCs w:val="20"/>
                <w:lang w:val="en-US"/>
              </w:rPr>
              <w:t xml:space="preserve"> </w:t>
            </w:r>
            <w:r w:rsidRPr="0047500A">
              <w:rPr>
                <w:b/>
                <w:bCs/>
                <w:color w:val="000000"/>
                <w:sz w:val="20"/>
                <w:szCs w:val="20"/>
              </w:rPr>
              <w:t>бойынша</w:t>
            </w:r>
            <w:r w:rsidRPr="006B23CE">
              <w:rPr>
                <w:b/>
                <w:bCs/>
                <w:color w:val="000000"/>
                <w:sz w:val="20"/>
                <w:szCs w:val="20"/>
                <w:lang w:val="en-US"/>
              </w:rPr>
              <w:t xml:space="preserve"> </w:t>
            </w:r>
            <w:r w:rsidRPr="0047500A">
              <w:rPr>
                <w:b/>
                <w:bCs/>
                <w:color w:val="000000"/>
                <w:sz w:val="20"/>
                <w:szCs w:val="20"/>
              </w:rPr>
              <w:t>кредиттерді</w:t>
            </w:r>
            <w:r w:rsidRPr="006B23CE">
              <w:rPr>
                <w:b/>
                <w:bCs/>
                <w:color w:val="000000"/>
                <w:sz w:val="20"/>
                <w:szCs w:val="20"/>
                <w:lang w:val="en-US"/>
              </w:rPr>
              <w:t xml:space="preserve"> </w:t>
            </w:r>
            <w:r w:rsidRPr="0047500A">
              <w:rPr>
                <w:b/>
                <w:bCs/>
                <w:color w:val="000000"/>
                <w:sz w:val="20"/>
                <w:szCs w:val="20"/>
              </w:rPr>
              <w:t>бөлу</w:t>
            </w:r>
            <w:r w:rsidRPr="006B23CE">
              <w:rPr>
                <w:b/>
                <w:bCs/>
                <w:color w:val="000000"/>
                <w:sz w:val="20"/>
                <w:szCs w:val="20"/>
                <w:lang w:val="en-US"/>
              </w:rPr>
              <w:t>/</w:t>
            </w:r>
            <w:r w:rsidRPr="0047500A">
              <w:rPr>
                <w:b/>
                <w:bCs/>
                <w:color w:val="000000"/>
                <w:sz w:val="20"/>
                <w:szCs w:val="20"/>
              </w:rPr>
              <w:t>Распределение</w:t>
            </w:r>
            <w:r w:rsidRPr="006B23CE">
              <w:rPr>
                <w:b/>
                <w:bCs/>
                <w:color w:val="000000"/>
                <w:sz w:val="20"/>
                <w:szCs w:val="20"/>
                <w:lang w:val="en-US"/>
              </w:rPr>
              <w:t xml:space="preserve"> </w:t>
            </w:r>
            <w:r w:rsidRPr="0047500A">
              <w:rPr>
                <w:b/>
                <w:bCs/>
                <w:color w:val="000000"/>
                <w:sz w:val="20"/>
                <w:szCs w:val="20"/>
              </w:rPr>
              <w:t>кредитов</w:t>
            </w:r>
            <w:r w:rsidRPr="006B23CE">
              <w:rPr>
                <w:b/>
                <w:bCs/>
                <w:color w:val="000000"/>
                <w:sz w:val="20"/>
                <w:szCs w:val="20"/>
                <w:lang w:val="en-US"/>
              </w:rPr>
              <w:t xml:space="preserve"> </w:t>
            </w:r>
            <w:r w:rsidRPr="0047500A">
              <w:rPr>
                <w:b/>
                <w:bCs/>
                <w:color w:val="000000"/>
                <w:sz w:val="20"/>
                <w:szCs w:val="20"/>
              </w:rPr>
              <w:t>по</w:t>
            </w:r>
            <w:r w:rsidRPr="006B23CE">
              <w:rPr>
                <w:b/>
                <w:bCs/>
                <w:color w:val="000000"/>
                <w:sz w:val="20"/>
                <w:szCs w:val="20"/>
                <w:lang w:val="en-US"/>
              </w:rPr>
              <w:t xml:space="preserve"> </w:t>
            </w:r>
            <w:r w:rsidRPr="0047500A">
              <w:rPr>
                <w:b/>
                <w:bCs/>
                <w:color w:val="000000"/>
                <w:sz w:val="20"/>
                <w:szCs w:val="20"/>
              </w:rPr>
              <w:t>академическим</w:t>
            </w:r>
            <w:r w:rsidRPr="006B23CE">
              <w:rPr>
                <w:b/>
                <w:bCs/>
                <w:color w:val="000000"/>
                <w:sz w:val="20"/>
                <w:szCs w:val="20"/>
                <w:lang w:val="en-US"/>
              </w:rPr>
              <w:t xml:space="preserve"> </w:t>
            </w:r>
            <w:r w:rsidRPr="0047500A">
              <w:rPr>
                <w:b/>
                <w:bCs/>
                <w:color w:val="000000"/>
                <w:sz w:val="20"/>
                <w:szCs w:val="20"/>
              </w:rPr>
              <w:t>периодам</w:t>
            </w:r>
            <w:r w:rsidRPr="006B23CE">
              <w:rPr>
                <w:b/>
                <w:bCs/>
                <w:color w:val="000000"/>
                <w:sz w:val="20"/>
                <w:szCs w:val="20"/>
                <w:lang w:val="en-US"/>
              </w:rPr>
              <w:t>/</w:t>
            </w:r>
            <w:bookmarkStart w:id="1" w:name="_Hlk100243301"/>
            <w:r w:rsidRPr="006B23CE">
              <w:rPr>
                <w:b/>
                <w:bCs/>
                <w:color w:val="000000"/>
                <w:sz w:val="20"/>
                <w:szCs w:val="20"/>
                <w:lang w:val="en-US"/>
              </w:rPr>
              <w:t>Credit Distribution in Academic Training Periods</w:t>
            </w:r>
            <w:bookmarkEnd w:id="1"/>
          </w:p>
        </w:tc>
        <w:tc>
          <w:tcPr>
            <w:tcW w:w="1097" w:type="dxa"/>
            <w:tcBorders>
              <w:top w:val="single" w:sz="4" w:space="0" w:color="auto"/>
              <w:left w:val="single" w:sz="4" w:space="0" w:color="auto"/>
              <w:right w:val="single" w:sz="4" w:space="0" w:color="auto"/>
            </w:tcBorders>
            <w:shd w:val="clear" w:color="auto" w:fill="auto"/>
            <w:textDirection w:val="btLr"/>
            <w:vAlign w:val="center"/>
            <w:hideMark/>
          </w:tcPr>
          <w:p w14:paraId="44C708BF" w14:textId="77777777" w:rsidR="00734BF6" w:rsidRPr="0047500A" w:rsidRDefault="00734BF6" w:rsidP="001E0B63">
            <w:pPr>
              <w:jc w:val="center"/>
              <w:rPr>
                <w:b/>
                <w:bCs/>
                <w:color w:val="000000"/>
                <w:sz w:val="20"/>
                <w:szCs w:val="20"/>
                <w:lang w:val="en-US"/>
              </w:rPr>
            </w:pPr>
            <w:r w:rsidRPr="0047500A">
              <w:rPr>
                <w:b/>
                <w:bCs/>
                <w:color w:val="000000"/>
                <w:sz w:val="20"/>
                <w:szCs w:val="20"/>
              </w:rPr>
              <w:t>Бақылау</w:t>
            </w:r>
            <w:r w:rsidRPr="0047500A">
              <w:rPr>
                <w:b/>
                <w:bCs/>
                <w:color w:val="000000"/>
                <w:sz w:val="20"/>
                <w:szCs w:val="20"/>
                <w:lang w:val="en-US"/>
              </w:rPr>
              <w:t xml:space="preserve"> </w:t>
            </w:r>
            <w:r w:rsidRPr="0047500A">
              <w:rPr>
                <w:b/>
                <w:bCs/>
                <w:color w:val="000000"/>
                <w:sz w:val="20"/>
                <w:szCs w:val="20"/>
              </w:rPr>
              <w:t>түрі</w:t>
            </w:r>
            <w:r w:rsidRPr="0047500A">
              <w:rPr>
                <w:b/>
                <w:bCs/>
                <w:color w:val="000000"/>
                <w:sz w:val="20"/>
                <w:szCs w:val="20"/>
                <w:lang w:val="en-US"/>
              </w:rPr>
              <w:t>/</w:t>
            </w:r>
            <w:r w:rsidRPr="0047500A">
              <w:rPr>
                <w:b/>
                <w:bCs/>
                <w:color w:val="000000"/>
                <w:sz w:val="20"/>
                <w:szCs w:val="20"/>
              </w:rPr>
              <w:t>Форма</w:t>
            </w:r>
            <w:r w:rsidRPr="0047500A">
              <w:rPr>
                <w:b/>
                <w:bCs/>
                <w:color w:val="000000"/>
                <w:sz w:val="20"/>
                <w:szCs w:val="20"/>
                <w:lang w:val="en-US"/>
              </w:rPr>
              <w:t xml:space="preserve"> </w:t>
            </w:r>
            <w:r w:rsidRPr="0047500A">
              <w:rPr>
                <w:b/>
                <w:bCs/>
                <w:color w:val="000000"/>
                <w:sz w:val="20"/>
                <w:szCs w:val="20"/>
              </w:rPr>
              <w:t>контроля</w:t>
            </w:r>
            <w:r w:rsidRPr="0047500A">
              <w:rPr>
                <w:b/>
                <w:bCs/>
                <w:color w:val="000000"/>
                <w:sz w:val="20"/>
                <w:szCs w:val="20"/>
                <w:lang w:val="en-US"/>
              </w:rPr>
              <w:t>/</w:t>
            </w:r>
            <w:bookmarkStart w:id="2" w:name="_Hlk100243485"/>
            <w:r w:rsidRPr="0047500A">
              <w:rPr>
                <w:b/>
                <w:bCs/>
                <w:color w:val="000000"/>
                <w:sz w:val="20"/>
                <w:szCs w:val="20"/>
                <w:lang w:val="en-US"/>
              </w:rPr>
              <w:t>Academic Control</w:t>
            </w:r>
            <w:bookmarkEnd w:id="2"/>
            <w:r w:rsidRPr="0047500A">
              <w:rPr>
                <w:b/>
                <w:bCs/>
                <w:color w:val="000000"/>
                <w:sz w:val="20"/>
                <w:szCs w:val="20"/>
                <w:lang w:val="en-US"/>
              </w:rPr>
              <w:t xml:space="preserve"> Form</w:t>
            </w:r>
          </w:p>
        </w:tc>
      </w:tr>
      <w:tr w:rsidR="00734BF6" w:rsidRPr="0047500A" w14:paraId="23210913" w14:textId="77777777" w:rsidTr="00594DC8">
        <w:trPr>
          <w:trHeight w:val="1035"/>
        </w:trPr>
        <w:tc>
          <w:tcPr>
            <w:tcW w:w="424" w:type="dxa"/>
            <w:tcBorders>
              <w:top w:val="nil"/>
              <w:left w:val="nil"/>
              <w:bottom w:val="nil"/>
              <w:right w:val="nil"/>
            </w:tcBorders>
            <w:shd w:val="clear" w:color="auto" w:fill="auto"/>
            <w:noWrap/>
            <w:vAlign w:val="bottom"/>
            <w:hideMark/>
          </w:tcPr>
          <w:p w14:paraId="0CCAC2E8" w14:textId="77777777" w:rsidR="00734BF6" w:rsidRPr="0047500A" w:rsidRDefault="00734BF6" w:rsidP="001E0B63">
            <w:pPr>
              <w:rPr>
                <w:color w:val="000000"/>
                <w:sz w:val="20"/>
                <w:szCs w:val="20"/>
                <w:lang w:val="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9A3F308" w14:textId="77777777" w:rsidR="00734BF6" w:rsidRPr="0047500A" w:rsidRDefault="00734BF6" w:rsidP="001E0B63">
            <w:pPr>
              <w:rPr>
                <w:b/>
                <w:bCs/>
                <w:color w:val="000000"/>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AF4EF4" w14:textId="77777777" w:rsidR="00734BF6" w:rsidRPr="0047500A" w:rsidRDefault="00734BF6" w:rsidP="001E0B63">
            <w:pPr>
              <w:rPr>
                <w:b/>
                <w:bCs/>
                <w:color w:val="000000"/>
                <w:sz w:val="20"/>
                <w:szCs w:val="20"/>
                <w:lang w:val="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14:paraId="3D74A056" w14:textId="77777777" w:rsidR="00734BF6" w:rsidRPr="0047500A" w:rsidRDefault="00734BF6" w:rsidP="001E0B63">
            <w:pPr>
              <w:rPr>
                <w:b/>
                <w:bCs/>
                <w:color w:val="000000"/>
                <w:sz w:val="20"/>
                <w:szCs w:val="20"/>
                <w:lang w:val="en-US"/>
              </w:rPr>
            </w:pPr>
          </w:p>
        </w:tc>
        <w:tc>
          <w:tcPr>
            <w:tcW w:w="71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E37D7D7" w14:textId="77777777" w:rsidR="00734BF6" w:rsidRPr="0047500A" w:rsidRDefault="00734BF6" w:rsidP="001E0B63">
            <w:pPr>
              <w:jc w:val="center"/>
              <w:rPr>
                <w:b/>
                <w:bCs/>
                <w:color w:val="000000"/>
                <w:sz w:val="20"/>
                <w:szCs w:val="20"/>
                <w:lang w:val="en-US"/>
              </w:rPr>
            </w:pPr>
            <w:r w:rsidRPr="0047500A">
              <w:rPr>
                <w:b/>
                <w:bCs/>
                <w:color w:val="000000"/>
                <w:sz w:val="20"/>
                <w:szCs w:val="20"/>
              </w:rPr>
              <w:t>Семестр</w:t>
            </w:r>
            <w:r w:rsidRPr="0047500A">
              <w:rPr>
                <w:b/>
                <w:bCs/>
                <w:color w:val="000000"/>
                <w:sz w:val="20"/>
                <w:szCs w:val="20"/>
                <w:lang w:val="en-US"/>
              </w:rPr>
              <w:t xml:space="preserve">/Term </w:t>
            </w:r>
          </w:p>
        </w:tc>
        <w:tc>
          <w:tcPr>
            <w:tcW w:w="70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F60205A" w14:textId="77777777" w:rsidR="00734BF6" w:rsidRPr="00F03A8E" w:rsidRDefault="00734BF6" w:rsidP="001E0B63">
            <w:pPr>
              <w:jc w:val="center"/>
              <w:rPr>
                <w:b/>
                <w:bCs/>
                <w:color w:val="000000"/>
                <w:sz w:val="20"/>
                <w:szCs w:val="20"/>
                <w:lang w:val="en-US"/>
              </w:rPr>
            </w:pPr>
            <w:r w:rsidRPr="00F03A8E">
              <w:rPr>
                <w:b/>
                <w:bCs/>
                <w:color w:val="000000"/>
                <w:sz w:val="20"/>
                <w:szCs w:val="20"/>
              </w:rPr>
              <w:t>Аралық</w:t>
            </w:r>
            <w:r w:rsidRPr="00F03A8E">
              <w:rPr>
                <w:b/>
                <w:bCs/>
                <w:color w:val="000000"/>
                <w:sz w:val="20"/>
                <w:szCs w:val="20"/>
                <w:lang w:val="en-US"/>
              </w:rPr>
              <w:t xml:space="preserve"> </w:t>
            </w:r>
            <w:r w:rsidRPr="00F03A8E">
              <w:rPr>
                <w:b/>
                <w:bCs/>
                <w:color w:val="000000"/>
                <w:sz w:val="20"/>
                <w:szCs w:val="20"/>
              </w:rPr>
              <w:t>бақылау</w:t>
            </w:r>
            <w:r w:rsidRPr="00F03A8E">
              <w:rPr>
                <w:b/>
                <w:bCs/>
                <w:color w:val="000000"/>
                <w:sz w:val="20"/>
                <w:szCs w:val="20"/>
                <w:lang w:val="en-US"/>
              </w:rPr>
              <w:t xml:space="preserve"> (</w:t>
            </w:r>
            <w:r w:rsidRPr="00F03A8E">
              <w:rPr>
                <w:b/>
                <w:bCs/>
                <w:color w:val="000000"/>
                <w:sz w:val="20"/>
                <w:szCs w:val="20"/>
              </w:rPr>
              <w:t>апталар</w:t>
            </w:r>
            <w:r w:rsidRPr="00F03A8E">
              <w:rPr>
                <w:b/>
                <w:bCs/>
                <w:color w:val="000000"/>
                <w:sz w:val="20"/>
                <w:szCs w:val="20"/>
                <w:lang w:val="en-US"/>
              </w:rPr>
              <w:t>)/</w:t>
            </w:r>
            <w:r w:rsidRPr="00F03A8E">
              <w:rPr>
                <w:b/>
                <w:bCs/>
                <w:color w:val="000000"/>
                <w:sz w:val="20"/>
                <w:szCs w:val="20"/>
              </w:rPr>
              <w:t>Рубежный</w:t>
            </w:r>
            <w:r w:rsidRPr="00F03A8E">
              <w:rPr>
                <w:b/>
                <w:bCs/>
                <w:color w:val="000000"/>
                <w:sz w:val="20"/>
                <w:szCs w:val="20"/>
                <w:lang w:val="en-US"/>
              </w:rPr>
              <w:t xml:space="preserve"> </w:t>
            </w:r>
            <w:r w:rsidRPr="00F03A8E">
              <w:rPr>
                <w:b/>
                <w:bCs/>
                <w:color w:val="000000"/>
                <w:sz w:val="20"/>
                <w:szCs w:val="20"/>
              </w:rPr>
              <w:t>контроль</w:t>
            </w:r>
            <w:r w:rsidRPr="00F03A8E">
              <w:rPr>
                <w:b/>
                <w:bCs/>
                <w:color w:val="000000"/>
                <w:sz w:val="20"/>
                <w:szCs w:val="20"/>
                <w:lang w:val="en-US"/>
              </w:rPr>
              <w:t xml:space="preserve"> (</w:t>
            </w:r>
            <w:r w:rsidRPr="00F03A8E">
              <w:rPr>
                <w:b/>
                <w:bCs/>
                <w:color w:val="000000"/>
                <w:sz w:val="20"/>
                <w:szCs w:val="20"/>
              </w:rPr>
              <w:t>недели</w:t>
            </w:r>
            <w:r w:rsidRPr="00F03A8E">
              <w:rPr>
                <w:b/>
                <w:bCs/>
                <w:color w:val="000000"/>
                <w:sz w:val="20"/>
                <w:szCs w:val="20"/>
                <w:lang w:val="en-US"/>
              </w:rPr>
              <w:t>)/Midterm Assessment (weeks)</w:t>
            </w:r>
          </w:p>
        </w:tc>
        <w:tc>
          <w:tcPr>
            <w:tcW w:w="5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5C62751" w14:textId="77777777" w:rsidR="00734BF6" w:rsidRPr="00F03A8E" w:rsidRDefault="00734BF6" w:rsidP="001E0B63">
            <w:pPr>
              <w:jc w:val="center"/>
              <w:rPr>
                <w:b/>
                <w:bCs/>
                <w:color w:val="000000"/>
                <w:sz w:val="20"/>
                <w:szCs w:val="20"/>
              </w:rPr>
            </w:pPr>
            <w:r w:rsidRPr="00F03A8E">
              <w:rPr>
                <w:b/>
                <w:bCs/>
                <w:color w:val="000000"/>
                <w:sz w:val="20"/>
                <w:szCs w:val="20"/>
              </w:rPr>
              <w:t>Кредиттер саны/Количество кредитов/Credits</w:t>
            </w:r>
          </w:p>
        </w:tc>
        <w:tc>
          <w:tcPr>
            <w:tcW w:w="74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DDF0367" w14:textId="77777777" w:rsidR="00734BF6" w:rsidRPr="00F03A8E" w:rsidRDefault="00734BF6" w:rsidP="001E0B63">
            <w:pPr>
              <w:jc w:val="center"/>
              <w:rPr>
                <w:b/>
                <w:bCs/>
                <w:color w:val="000000"/>
                <w:sz w:val="20"/>
                <w:szCs w:val="20"/>
              </w:rPr>
            </w:pPr>
            <w:r w:rsidRPr="00F03A8E">
              <w:rPr>
                <w:b/>
                <w:bCs/>
                <w:color w:val="000000"/>
                <w:sz w:val="20"/>
                <w:szCs w:val="20"/>
              </w:rPr>
              <w:t>Барлық сағат/Всего в часах/Total in Hours</w:t>
            </w:r>
          </w:p>
        </w:tc>
        <w:tc>
          <w:tcPr>
            <w:tcW w:w="5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F924A01" w14:textId="77777777" w:rsidR="00734BF6" w:rsidRPr="0047500A" w:rsidRDefault="00734BF6" w:rsidP="001E0B63">
            <w:pPr>
              <w:jc w:val="center"/>
              <w:rPr>
                <w:b/>
                <w:bCs/>
                <w:color w:val="000000"/>
                <w:sz w:val="20"/>
                <w:szCs w:val="20"/>
                <w:lang w:val="en-US"/>
              </w:rPr>
            </w:pPr>
            <w:r w:rsidRPr="00F03A8E">
              <w:rPr>
                <w:b/>
                <w:bCs/>
                <w:color w:val="000000"/>
                <w:sz w:val="20"/>
                <w:szCs w:val="20"/>
              </w:rPr>
              <w:t>Дәрістер/Лекции/Lectures</w:t>
            </w:r>
          </w:p>
        </w:tc>
        <w:tc>
          <w:tcPr>
            <w:tcW w:w="60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A2DDC10" w14:textId="77777777" w:rsidR="00734BF6" w:rsidRPr="006B23CE" w:rsidRDefault="00734BF6" w:rsidP="001E0B63">
            <w:pPr>
              <w:jc w:val="center"/>
              <w:rPr>
                <w:b/>
                <w:bCs/>
                <w:color w:val="000000"/>
                <w:sz w:val="20"/>
                <w:szCs w:val="20"/>
              </w:rPr>
            </w:pPr>
            <w:r w:rsidRPr="006B23CE">
              <w:rPr>
                <w:b/>
                <w:bCs/>
                <w:color w:val="000000"/>
                <w:sz w:val="20"/>
                <w:szCs w:val="20"/>
              </w:rPr>
              <w:t>Практикалық, семинар сабақтар/Практические или семинарские занятия/</w:t>
            </w:r>
            <w:bookmarkStart w:id="3" w:name="_Hlk100243175"/>
            <w:r w:rsidRPr="006B23CE">
              <w:rPr>
                <w:b/>
                <w:bCs/>
                <w:color w:val="000000"/>
                <w:sz w:val="20"/>
                <w:szCs w:val="20"/>
              </w:rPr>
              <w:t>Practical or Seminar Classes</w:t>
            </w:r>
            <w:bookmarkEnd w:id="3"/>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C60012A" w14:textId="77777777" w:rsidR="00734BF6" w:rsidRPr="006B23CE" w:rsidRDefault="00734BF6" w:rsidP="001E0B63">
            <w:pPr>
              <w:jc w:val="center"/>
              <w:rPr>
                <w:b/>
                <w:bCs/>
                <w:color w:val="000000"/>
                <w:sz w:val="20"/>
                <w:szCs w:val="20"/>
              </w:rPr>
            </w:pPr>
            <w:r w:rsidRPr="0047500A">
              <w:rPr>
                <w:b/>
                <w:bCs/>
                <w:color w:val="000000"/>
                <w:sz w:val="20"/>
                <w:szCs w:val="20"/>
              </w:rPr>
              <w:t>Лабораториялық сабақтар</w:t>
            </w:r>
            <w:r w:rsidRPr="006B23CE">
              <w:rPr>
                <w:b/>
                <w:bCs/>
                <w:color w:val="000000"/>
                <w:sz w:val="20"/>
                <w:szCs w:val="20"/>
              </w:rPr>
              <w:t>/</w:t>
            </w:r>
            <w:r>
              <w:rPr>
                <w:b/>
                <w:bCs/>
                <w:color w:val="000000"/>
                <w:sz w:val="20"/>
                <w:szCs w:val="20"/>
              </w:rPr>
              <w:t>Лабораторные занятия/</w:t>
            </w:r>
            <w:r w:rsidRPr="0047500A">
              <w:rPr>
                <w:b/>
                <w:bCs/>
                <w:color w:val="000000"/>
                <w:sz w:val="20"/>
                <w:szCs w:val="20"/>
                <w:lang w:val="en-US"/>
              </w:rPr>
              <w:t>laboratory</w:t>
            </w:r>
            <w:r w:rsidRPr="006B23CE">
              <w:rPr>
                <w:b/>
                <w:bCs/>
                <w:color w:val="000000"/>
                <w:sz w:val="20"/>
                <w:szCs w:val="20"/>
              </w:rPr>
              <w:t xml:space="preserve"> </w:t>
            </w:r>
            <w:r w:rsidRPr="0047500A">
              <w:rPr>
                <w:b/>
                <w:bCs/>
                <w:color w:val="000000"/>
                <w:sz w:val="20"/>
                <w:szCs w:val="20"/>
                <w:lang w:val="en-US"/>
              </w:rPr>
              <w:t>classes</w:t>
            </w:r>
          </w:p>
        </w:tc>
        <w:tc>
          <w:tcPr>
            <w:tcW w:w="67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A19A0AB" w14:textId="77777777" w:rsidR="00734BF6" w:rsidRPr="0047500A" w:rsidRDefault="00734BF6" w:rsidP="001E0B63">
            <w:pPr>
              <w:jc w:val="center"/>
              <w:rPr>
                <w:b/>
                <w:bCs/>
                <w:color w:val="000000"/>
                <w:sz w:val="20"/>
                <w:szCs w:val="20"/>
                <w:lang w:val="en-US"/>
              </w:rPr>
            </w:pPr>
            <w:r w:rsidRPr="0047500A">
              <w:rPr>
                <w:b/>
                <w:bCs/>
                <w:color w:val="000000"/>
                <w:sz w:val="20"/>
                <w:szCs w:val="20"/>
              </w:rPr>
              <w:t>СӨЖ</w:t>
            </w:r>
            <w:r w:rsidRPr="0047500A">
              <w:rPr>
                <w:b/>
                <w:bCs/>
                <w:color w:val="000000"/>
                <w:sz w:val="20"/>
                <w:szCs w:val="20"/>
                <w:lang w:val="en-US"/>
              </w:rPr>
              <w:t>/</w:t>
            </w:r>
            <w:r>
              <w:rPr>
                <w:b/>
                <w:bCs/>
                <w:color w:val="000000"/>
                <w:sz w:val="20"/>
                <w:szCs w:val="20"/>
              </w:rPr>
              <w:t>СРС/</w:t>
            </w:r>
            <w:bookmarkStart w:id="4" w:name="_Hlk100243254"/>
            <w:r w:rsidRPr="0047500A">
              <w:rPr>
                <w:b/>
                <w:bCs/>
                <w:color w:val="000000"/>
                <w:sz w:val="20"/>
                <w:szCs w:val="20"/>
                <w:lang w:val="en-US"/>
              </w:rPr>
              <w:t>SIW</w:t>
            </w:r>
            <w:bookmarkEnd w:id="4"/>
          </w:p>
        </w:tc>
        <w:tc>
          <w:tcPr>
            <w:tcW w:w="46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4359611" w14:textId="77777777" w:rsidR="00734BF6" w:rsidRPr="006B23CE" w:rsidRDefault="00734BF6" w:rsidP="001E0B63">
            <w:pPr>
              <w:jc w:val="center"/>
              <w:rPr>
                <w:b/>
                <w:bCs/>
                <w:color w:val="000000"/>
                <w:sz w:val="20"/>
                <w:szCs w:val="20"/>
                <w:lang w:val="en-US"/>
              </w:rPr>
            </w:pPr>
            <w:r w:rsidRPr="006B23CE">
              <w:rPr>
                <w:b/>
                <w:bCs/>
                <w:color w:val="000000"/>
                <w:sz w:val="20"/>
                <w:szCs w:val="20"/>
              </w:rPr>
              <w:t>Практика</w:t>
            </w:r>
            <w:r w:rsidRPr="006B23CE">
              <w:rPr>
                <w:b/>
                <w:bCs/>
                <w:color w:val="000000"/>
                <w:sz w:val="20"/>
                <w:szCs w:val="20"/>
                <w:lang w:val="en-US"/>
              </w:rPr>
              <w:t xml:space="preserve">, </w:t>
            </w:r>
            <w:r w:rsidRPr="006B23CE">
              <w:rPr>
                <w:b/>
                <w:bCs/>
                <w:color w:val="000000"/>
                <w:sz w:val="20"/>
                <w:szCs w:val="20"/>
              </w:rPr>
              <w:t>ҚА</w:t>
            </w:r>
            <w:r w:rsidRPr="006B23CE">
              <w:rPr>
                <w:b/>
                <w:bCs/>
                <w:color w:val="000000"/>
                <w:sz w:val="20"/>
                <w:szCs w:val="20"/>
                <w:lang w:val="en-US"/>
              </w:rPr>
              <w:t>/</w:t>
            </w:r>
            <w:r w:rsidRPr="006B23CE">
              <w:rPr>
                <w:b/>
                <w:bCs/>
                <w:color w:val="000000"/>
                <w:sz w:val="20"/>
                <w:szCs w:val="20"/>
              </w:rPr>
              <w:t>Практика</w:t>
            </w:r>
            <w:r w:rsidRPr="006B23CE">
              <w:rPr>
                <w:b/>
                <w:bCs/>
                <w:color w:val="000000"/>
                <w:sz w:val="20"/>
                <w:szCs w:val="20"/>
                <w:lang w:val="en-US"/>
              </w:rPr>
              <w:t xml:space="preserve">, </w:t>
            </w:r>
            <w:r w:rsidRPr="006B23CE">
              <w:rPr>
                <w:b/>
                <w:bCs/>
                <w:color w:val="000000"/>
                <w:sz w:val="20"/>
                <w:szCs w:val="20"/>
              </w:rPr>
              <w:t>ИА</w:t>
            </w:r>
            <w:r w:rsidRPr="006B23CE">
              <w:rPr>
                <w:b/>
                <w:bCs/>
                <w:color w:val="000000"/>
                <w:sz w:val="20"/>
                <w:szCs w:val="20"/>
                <w:lang w:val="en-US"/>
              </w:rPr>
              <w:t>/Practice, Final Assessment</w:t>
            </w:r>
          </w:p>
        </w:tc>
        <w:tc>
          <w:tcPr>
            <w:tcW w:w="95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6CACAC4" w14:textId="77777777" w:rsidR="00734BF6" w:rsidRPr="0047500A" w:rsidRDefault="00734BF6" w:rsidP="001E0B63">
            <w:pPr>
              <w:jc w:val="center"/>
              <w:rPr>
                <w:b/>
                <w:bCs/>
                <w:color w:val="000000"/>
                <w:sz w:val="20"/>
                <w:szCs w:val="20"/>
                <w:lang w:val="en-US"/>
              </w:rPr>
            </w:pPr>
            <w:r w:rsidRPr="0047500A">
              <w:rPr>
                <w:b/>
                <w:bCs/>
                <w:color w:val="000000"/>
                <w:sz w:val="20"/>
                <w:szCs w:val="20"/>
              </w:rPr>
              <w:t>1-курс</w:t>
            </w:r>
            <w:r w:rsidRPr="0047500A">
              <w:rPr>
                <w:b/>
                <w:bCs/>
                <w:color w:val="000000"/>
                <w:sz w:val="20"/>
                <w:szCs w:val="20"/>
                <w:lang w:val="en-US"/>
              </w:rPr>
              <w:t>-1-course</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D18AB4" w14:textId="77777777" w:rsidR="00734BF6" w:rsidRPr="0047500A" w:rsidRDefault="00734BF6" w:rsidP="001E0B63">
            <w:pPr>
              <w:jc w:val="center"/>
              <w:rPr>
                <w:b/>
                <w:bCs/>
                <w:color w:val="000000"/>
                <w:sz w:val="20"/>
                <w:szCs w:val="20"/>
              </w:rPr>
            </w:pPr>
            <w:r w:rsidRPr="0047500A">
              <w:rPr>
                <w:b/>
                <w:bCs/>
                <w:color w:val="000000"/>
                <w:sz w:val="20"/>
                <w:szCs w:val="20"/>
              </w:rPr>
              <w:t>2-курс</w:t>
            </w:r>
          </w:p>
          <w:p w14:paraId="0DC322DD" w14:textId="77777777" w:rsidR="00734BF6" w:rsidRPr="0047500A" w:rsidRDefault="00734BF6" w:rsidP="001E0B63">
            <w:pPr>
              <w:jc w:val="center"/>
              <w:rPr>
                <w:b/>
                <w:bCs/>
                <w:color w:val="000000"/>
                <w:sz w:val="20"/>
                <w:szCs w:val="20"/>
                <w:lang w:val="en-US"/>
              </w:rPr>
            </w:pPr>
            <w:r w:rsidRPr="0047500A">
              <w:rPr>
                <w:b/>
                <w:bCs/>
                <w:color w:val="000000"/>
                <w:sz w:val="20"/>
                <w:szCs w:val="20"/>
                <w:lang w:val="en-US"/>
              </w:rPr>
              <w:t>2-course</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1D3B59" w14:textId="77777777" w:rsidR="00734BF6" w:rsidRPr="0047500A" w:rsidRDefault="00734BF6" w:rsidP="001E0B63">
            <w:pPr>
              <w:jc w:val="center"/>
              <w:rPr>
                <w:b/>
                <w:bCs/>
                <w:color w:val="000000"/>
                <w:sz w:val="20"/>
                <w:szCs w:val="20"/>
              </w:rPr>
            </w:pPr>
            <w:r w:rsidRPr="0047500A">
              <w:rPr>
                <w:b/>
                <w:bCs/>
                <w:color w:val="000000"/>
                <w:sz w:val="20"/>
                <w:szCs w:val="20"/>
              </w:rPr>
              <w:t>3-курс</w:t>
            </w:r>
          </w:p>
          <w:p w14:paraId="067A8E9E" w14:textId="77777777" w:rsidR="00734BF6" w:rsidRPr="0047500A" w:rsidRDefault="00734BF6" w:rsidP="001E0B63">
            <w:pPr>
              <w:jc w:val="center"/>
              <w:rPr>
                <w:b/>
                <w:bCs/>
                <w:color w:val="000000"/>
                <w:sz w:val="20"/>
                <w:szCs w:val="20"/>
                <w:lang w:val="en-US"/>
              </w:rPr>
            </w:pPr>
            <w:r w:rsidRPr="0047500A">
              <w:rPr>
                <w:b/>
                <w:bCs/>
                <w:color w:val="000000"/>
                <w:sz w:val="20"/>
                <w:szCs w:val="20"/>
                <w:lang w:val="en-US"/>
              </w:rPr>
              <w:t>3-course</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BDE93D" w14:textId="77777777" w:rsidR="00734BF6" w:rsidRPr="0047500A" w:rsidRDefault="00734BF6" w:rsidP="001E0B63">
            <w:pPr>
              <w:jc w:val="center"/>
              <w:rPr>
                <w:b/>
                <w:bCs/>
                <w:color w:val="000000"/>
                <w:sz w:val="20"/>
                <w:szCs w:val="20"/>
              </w:rPr>
            </w:pPr>
            <w:r w:rsidRPr="0047500A">
              <w:rPr>
                <w:b/>
                <w:bCs/>
                <w:color w:val="000000"/>
                <w:sz w:val="20"/>
                <w:szCs w:val="20"/>
              </w:rPr>
              <w:t>4-курс</w:t>
            </w:r>
          </w:p>
          <w:p w14:paraId="5EA99895" w14:textId="77777777" w:rsidR="00734BF6" w:rsidRPr="0047500A" w:rsidRDefault="00734BF6" w:rsidP="001E0B63">
            <w:pPr>
              <w:jc w:val="center"/>
              <w:rPr>
                <w:b/>
                <w:bCs/>
                <w:color w:val="000000"/>
                <w:sz w:val="20"/>
                <w:szCs w:val="20"/>
                <w:lang w:val="en-US"/>
              </w:rPr>
            </w:pPr>
            <w:r w:rsidRPr="0047500A">
              <w:rPr>
                <w:b/>
                <w:bCs/>
                <w:color w:val="000000"/>
                <w:sz w:val="20"/>
                <w:szCs w:val="20"/>
                <w:lang w:val="en-US"/>
              </w:rPr>
              <w:t xml:space="preserve">4 </w:t>
            </w:r>
            <w:proofErr w:type="gramStart"/>
            <w:r w:rsidRPr="0047500A">
              <w:rPr>
                <w:b/>
                <w:bCs/>
                <w:color w:val="000000"/>
                <w:sz w:val="20"/>
                <w:szCs w:val="20"/>
                <w:lang w:val="en-US"/>
              </w:rPr>
              <w:t>course</w:t>
            </w:r>
            <w:proofErr w:type="gramEnd"/>
          </w:p>
        </w:tc>
        <w:tc>
          <w:tcPr>
            <w:tcW w:w="1130" w:type="dxa"/>
            <w:gridSpan w:val="2"/>
            <w:vMerge w:val="restart"/>
            <w:tcBorders>
              <w:left w:val="single" w:sz="4" w:space="0" w:color="auto"/>
              <w:right w:val="single" w:sz="4" w:space="0" w:color="auto"/>
            </w:tcBorders>
            <w:vAlign w:val="center"/>
            <w:hideMark/>
          </w:tcPr>
          <w:p w14:paraId="2B4F7AA6" w14:textId="77777777" w:rsidR="00734BF6" w:rsidRPr="0047500A" w:rsidRDefault="00734BF6" w:rsidP="001E0B63">
            <w:pPr>
              <w:rPr>
                <w:b/>
                <w:bCs/>
                <w:color w:val="000000"/>
                <w:sz w:val="20"/>
                <w:szCs w:val="20"/>
              </w:rPr>
            </w:pPr>
          </w:p>
        </w:tc>
      </w:tr>
      <w:tr w:rsidR="00734BF6" w:rsidRPr="0047500A" w14:paraId="3B5A5793" w14:textId="77777777" w:rsidTr="00594DC8">
        <w:trPr>
          <w:trHeight w:val="288"/>
        </w:trPr>
        <w:tc>
          <w:tcPr>
            <w:tcW w:w="424" w:type="dxa"/>
            <w:tcBorders>
              <w:top w:val="nil"/>
              <w:left w:val="nil"/>
              <w:bottom w:val="nil"/>
              <w:right w:val="nil"/>
            </w:tcBorders>
            <w:shd w:val="clear" w:color="auto" w:fill="auto"/>
            <w:noWrap/>
            <w:vAlign w:val="bottom"/>
            <w:hideMark/>
          </w:tcPr>
          <w:p w14:paraId="4565DE6A" w14:textId="77777777" w:rsidR="00734BF6" w:rsidRPr="0047500A" w:rsidRDefault="00734BF6" w:rsidP="001E0B63">
            <w:pPr>
              <w:rPr>
                <w:color w:val="000000"/>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70127168" w14:textId="77777777" w:rsidR="00734BF6" w:rsidRPr="0047500A" w:rsidRDefault="00734BF6" w:rsidP="001E0B63">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958803" w14:textId="77777777" w:rsidR="00734BF6" w:rsidRPr="0047500A" w:rsidRDefault="00734BF6" w:rsidP="001E0B63">
            <w:pPr>
              <w:rPr>
                <w:b/>
                <w:bCs/>
                <w:color w:val="000000"/>
                <w:sz w:val="20"/>
                <w:szCs w:val="20"/>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14:paraId="198F9DDB" w14:textId="77777777" w:rsidR="00734BF6" w:rsidRPr="0047500A" w:rsidRDefault="00734BF6" w:rsidP="001E0B63">
            <w:pPr>
              <w:rPr>
                <w:b/>
                <w:bCs/>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5A787F7" w14:textId="77777777" w:rsidR="00734BF6" w:rsidRPr="0047500A" w:rsidRDefault="00734BF6" w:rsidP="001E0B63">
            <w:pPr>
              <w:rPr>
                <w:b/>
                <w:bCs/>
                <w:color w:val="000000"/>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14:paraId="7717EB6A" w14:textId="77777777" w:rsidR="00734BF6" w:rsidRPr="0047500A" w:rsidRDefault="00734BF6" w:rsidP="001E0B63">
            <w:pPr>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6BAF35CB" w14:textId="77777777" w:rsidR="00734BF6" w:rsidRPr="0047500A" w:rsidRDefault="00734BF6" w:rsidP="001E0B63">
            <w:pPr>
              <w:rPr>
                <w:b/>
                <w:bCs/>
                <w:color w:val="000000"/>
                <w:sz w:val="20"/>
                <w:szCs w:val="20"/>
              </w:rPr>
            </w:pPr>
          </w:p>
        </w:tc>
        <w:tc>
          <w:tcPr>
            <w:tcW w:w="744" w:type="dxa"/>
            <w:vMerge/>
            <w:tcBorders>
              <w:top w:val="nil"/>
              <w:left w:val="single" w:sz="4" w:space="0" w:color="auto"/>
              <w:bottom w:val="single" w:sz="4" w:space="0" w:color="auto"/>
              <w:right w:val="single" w:sz="4" w:space="0" w:color="auto"/>
            </w:tcBorders>
            <w:vAlign w:val="center"/>
            <w:hideMark/>
          </w:tcPr>
          <w:p w14:paraId="3BAFA95A" w14:textId="77777777" w:rsidR="00734BF6" w:rsidRPr="0047500A" w:rsidRDefault="00734BF6" w:rsidP="001E0B63">
            <w:pPr>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5D00BE3B" w14:textId="77777777" w:rsidR="00734BF6" w:rsidRPr="0047500A" w:rsidRDefault="00734BF6" w:rsidP="001E0B63">
            <w:pPr>
              <w:rPr>
                <w:b/>
                <w:bCs/>
                <w:color w:val="000000"/>
                <w:sz w:val="20"/>
                <w:szCs w:val="20"/>
              </w:rPr>
            </w:pPr>
          </w:p>
        </w:tc>
        <w:tc>
          <w:tcPr>
            <w:tcW w:w="602" w:type="dxa"/>
            <w:vMerge/>
            <w:tcBorders>
              <w:top w:val="nil"/>
              <w:left w:val="single" w:sz="4" w:space="0" w:color="auto"/>
              <w:bottom w:val="single" w:sz="4" w:space="0" w:color="auto"/>
              <w:right w:val="single" w:sz="4" w:space="0" w:color="auto"/>
            </w:tcBorders>
            <w:vAlign w:val="center"/>
            <w:hideMark/>
          </w:tcPr>
          <w:p w14:paraId="008EC3CA" w14:textId="77777777" w:rsidR="00734BF6" w:rsidRPr="0047500A" w:rsidRDefault="00734BF6" w:rsidP="001E0B63">
            <w:pPr>
              <w:rPr>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7FF9D480" w14:textId="77777777" w:rsidR="00734BF6" w:rsidRPr="0047500A" w:rsidRDefault="00734BF6" w:rsidP="001E0B63">
            <w:pPr>
              <w:rPr>
                <w:b/>
                <w:bCs/>
                <w:color w:val="000000"/>
                <w:sz w:val="20"/>
                <w:szCs w:val="20"/>
              </w:rPr>
            </w:pPr>
          </w:p>
        </w:tc>
        <w:tc>
          <w:tcPr>
            <w:tcW w:w="673" w:type="dxa"/>
            <w:vMerge/>
            <w:tcBorders>
              <w:top w:val="nil"/>
              <w:left w:val="single" w:sz="4" w:space="0" w:color="auto"/>
              <w:bottom w:val="single" w:sz="4" w:space="0" w:color="auto"/>
              <w:right w:val="single" w:sz="4" w:space="0" w:color="auto"/>
            </w:tcBorders>
            <w:vAlign w:val="center"/>
            <w:hideMark/>
          </w:tcPr>
          <w:p w14:paraId="2E5A3494" w14:textId="77777777" w:rsidR="00734BF6" w:rsidRPr="0047500A" w:rsidRDefault="00734BF6" w:rsidP="001E0B63">
            <w:pPr>
              <w:rPr>
                <w:b/>
                <w:bCs/>
                <w:color w:val="000000"/>
                <w:sz w:val="20"/>
                <w:szCs w:val="20"/>
              </w:rPr>
            </w:pPr>
          </w:p>
        </w:tc>
        <w:tc>
          <w:tcPr>
            <w:tcW w:w="463" w:type="dxa"/>
            <w:vMerge/>
            <w:tcBorders>
              <w:top w:val="nil"/>
              <w:left w:val="single" w:sz="4" w:space="0" w:color="auto"/>
              <w:bottom w:val="single" w:sz="4" w:space="0" w:color="auto"/>
              <w:right w:val="single" w:sz="4" w:space="0" w:color="auto"/>
            </w:tcBorders>
            <w:vAlign w:val="center"/>
            <w:hideMark/>
          </w:tcPr>
          <w:p w14:paraId="559FDD5E" w14:textId="77777777" w:rsidR="00734BF6" w:rsidRPr="0047500A" w:rsidRDefault="00734BF6" w:rsidP="001E0B63">
            <w:pPr>
              <w:rPr>
                <w:b/>
                <w:bCs/>
                <w:color w:val="000000"/>
                <w:sz w:val="20"/>
                <w:szCs w:val="20"/>
              </w:rPr>
            </w:pPr>
          </w:p>
        </w:tc>
        <w:tc>
          <w:tcPr>
            <w:tcW w:w="468" w:type="dxa"/>
            <w:gridSpan w:val="2"/>
            <w:tcBorders>
              <w:top w:val="nil"/>
              <w:left w:val="nil"/>
              <w:bottom w:val="single" w:sz="4" w:space="0" w:color="auto"/>
              <w:right w:val="single" w:sz="4" w:space="0" w:color="auto"/>
            </w:tcBorders>
            <w:shd w:val="clear" w:color="auto" w:fill="auto"/>
            <w:noWrap/>
            <w:vAlign w:val="center"/>
            <w:hideMark/>
          </w:tcPr>
          <w:p w14:paraId="70FC438D" w14:textId="77777777" w:rsidR="00734BF6" w:rsidRPr="0047500A" w:rsidRDefault="00734BF6" w:rsidP="001E0B63">
            <w:pPr>
              <w:jc w:val="center"/>
              <w:rPr>
                <w:b/>
                <w:bCs/>
                <w:color w:val="000000"/>
                <w:sz w:val="20"/>
                <w:szCs w:val="20"/>
              </w:rPr>
            </w:pPr>
            <w:r w:rsidRPr="0047500A">
              <w:rPr>
                <w:b/>
                <w:bCs/>
                <w:color w:val="000000"/>
                <w:sz w:val="20"/>
                <w:szCs w:val="20"/>
              </w:rPr>
              <w:t>1 сем</w:t>
            </w:r>
          </w:p>
          <w:p w14:paraId="18B8615A" w14:textId="77777777" w:rsidR="00734BF6" w:rsidRPr="0047500A" w:rsidRDefault="00734BF6" w:rsidP="001E0B63">
            <w:pPr>
              <w:jc w:val="center"/>
              <w:rPr>
                <w:b/>
                <w:bCs/>
                <w:color w:val="000000"/>
                <w:sz w:val="20"/>
                <w:szCs w:val="20"/>
                <w:lang w:val="en-US"/>
              </w:rPr>
            </w:pPr>
            <w:r w:rsidRPr="0047500A">
              <w:rPr>
                <w:b/>
                <w:bCs/>
                <w:color w:val="000000"/>
                <w:sz w:val="20"/>
                <w:szCs w:val="20"/>
                <w:lang w:val="en-US"/>
              </w:rPr>
              <w:t>1 term</w:t>
            </w:r>
          </w:p>
        </w:tc>
        <w:tc>
          <w:tcPr>
            <w:tcW w:w="491" w:type="dxa"/>
            <w:tcBorders>
              <w:top w:val="nil"/>
              <w:left w:val="nil"/>
              <w:bottom w:val="single" w:sz="4" w:space="0" w:color="auto"/>
              <w:right w:val="single" w:sz="4" w:space="0" w:color="auto"/>
            </w:tcBorders>
            <w:shd w:val="clear" w:color="auto" w:fill="auto"/>
            <w:noWrap/>
            <w:vAlign w:val="center"/>
            <w:hideMark/>
          </w:tcPr>
          <w:p w14:paraId="747B672D" w14:textId="77777777" w:rsidR="00734BF6" w:rsidRPr="0047500A" w:rsidRDefault="00734BF6" w:rsidP="001E0B63">
            <w:pPr>
              <w:jc w:val="center"/>
              <w:rPr>
                <w:b/>
                <w:bCs/>
                <w:color w:val="000000"/>
                <w:sz w:val="20"/>
                <w:szCs w:val="20"/>
              </w:rPr>
            </w:pPr>
            <w:r w:rsidRPr="0047500A">
              <w:rPr>
                <w:b/>
                <w:bCs/>
                <w:color w:val="000000"/>
                <w:sz w:val="20"/>
                <w:szCs w:val="20"/>
              </w:rPr>
              <w:t>2 сем</w:t>
            </w:r>
          </w:p>
          <w:p w14:paraId="3D320D01" w14:textId="77777777" w:rsidR="00734BF6" w:rsidRPr="0047500A" w:rsidRDefault="00734BF6" w:rsidP="001E0B63">
            <w:pPr>
              <w:jc w:val="center"/>
              <w:rPr>
                <w:b/>
                <w:bCs/>
                <w:color w:val="000000"/>
                <w:sz w:val="20"/>
                <w:szCs w:val="20"/>
                <w:lang w:val="en-US"/>
              </w:rPr>
            </w:pPr>
            <w:r w:rsidRPr="0047500A">
              <w:rPr>
                <w:b/>
                <w:bCs/>
                <w:color w:val="000000"/>
                <w:sz w:val="20"/>
                <w:szCs w:val="20"/>
                <w:lang w:val="en-US"/>
              </w:rPr>
              <w:t xml:space="preserve">2 </w:t>
            </w:r>
            <w:proofErr w:type="gramStart"/>
            <w:r w:rsidRPr="0047500A">
              <w:rPr>
                <w:b/>
                <w:bCs/>
                <w:color w:val="000000"/>
                <w:sz w:val="20"/>
                <w:szCs w:val="20"/>
                <w:lang w:val="en-US"/>
              </w:rPr>
              <w:t>term</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14:paraId="4429A951" w14:textId="77777777" w:rsidR="00734BF6" w:rsidRPr="0047500A" w:rsidRDefault="00734BF6" w:rsidP="001E0B63">
            <w:pPr>
              <w:jc w:val="center"/>
              <w:rPr>
                <w:b/>
                <w:bCs/>
                <w:color w:val="000000"/>
                <w:sz w:val="20"/>
                <w:szCs w:val="20"/>
              </w:rPr>
            </w:pPr>
            <w:r w:rsidRPr="0047500A">
              <w:rPr>
                <w:b/>
                <w:bCs/>
                <w:color w:val="000000"/>
                <w:sz w:val="20"/>
                <w:szCs w:val="20"/>
              </w:rPr>
              <w:t>3 сем</w:t>
            </w:r>
          </w:p>
          <w:p w14:paraId="0D516CFC" w14:textId="77777777" w:rsidR="00734BF6" w:rsidRPr="0047500A" w:rsidRDefault="00734BF6" w:rsidP="001E0B63">
            <w:pPr>
              <w:jc w:val="center"/>
              <w:rPr>
                <w:b/>
                <w:bCs/>
                <w:color w:val="000000"/>
                <w:sz w:val="20"/>
                <w:szCs w:val="20"/>
                <w:lang w:val="en-US"/>
              </w:rPr>
            </w:pPr>
            <w:r w:rsidRPr="0047500A">
              <w:rPr>
                <w:b/>
                <w:bCs/>
                <w:color w:val="000000"/>
                <w:sz w:val="20"/>
                <w:szCs w:val="20"/>
                <w:lang w:val="en-US"/>
              </w:rPr>
              <w:t>3</w:t>
            </w:r>
          </w:p>
          <w:p w14:paraId="07CEA9E3" w14:textId="77777777" w:rsidR="00734BF6" w:rsidRPr="0047500A" w:rsidRDefault="00734BF6" w:rsidP="001E0B63">
            <w:pPr>
              <w:jc w:val="center"/>
              <w:rPr>
                <w:b/>
                <w:bCs/>
                <w:color w:val="000000"/>
                <w:sz w:val="20"/>
                <w:szCs w:val="20"/>
                <w:lang w:val="en-US"/>
              </w:rPr>
            </w:pPr>
            <w:r w:rsidRPr="0047500A">
              <w:rPr>
                <w:b/>
                <w:bCs/>
                <w:color w:val="000000"/>
                <w:sz w:val="20"/>
                <w:szCs w:val="20"/>
                <w:lang w:val="en-US"/>
              </w:rPr>
              <w:t>term</w:t>
            </w:r>
          </w:p>
        </w:tc>
        <w:tc>
          <w:tcPr>
            <w:tcW w:w="567" w:type="dxa"/>
            <w:tcBorders>
              <w:top w:val="nil"/>
              <w:left w:val="nil"/>
              <w:bottom w:val="single" w:sz="4" w:space="0" w:color="auto"/>
              <w:right w:val="single" w:sz="4" w:space="0" w:color="auto"/>
            </w:tcBorders>
            <w:shd w:val="clear" w:color="auto" w:fill="auto"/>
            <w:noWrap/>
            <w:vAlign w:val="center"/>
            <w:hideMark/>
          </w:tcPr>
          <w:p w14:paraId="1E580EA2" w14:textId="77777777" w:rsidR="00734BF6" w:rsidRPr="0047500A" w:rsidRDefault="00734BF6" w:rsidP="001E0B63">
            <w:pPr>
              <w:jc w:val="center"/>
              <w:rPr>
                <w:b/>
                <w:bCs/>
                <w:color w:val="000000"/>
                <w:sz w:val="20"/>
                <w:szCs w:val="20"/>
              </w:rPr>
            </w:pPr>
            <w:r w:rsidRPr="0047500A">
              <w:rPr>
                <w:b/>
                <w:bCs/>
                <w:color w:val="000000"/>
                <w:sz w:val="20"/>
                <w:szCs w:val="20"/>
              </w:rPr>
              <w:t>4 сем</w:t>
            </w:r>
          </w:p>
          <w:p w14:paraId="333613ED" w14:textId="77777777" w:rsidR="00734BF6" w:rsidRPr="0047500A" w:rsidRDefault="00734BF6" w:rsidP="001E0B63">
            <w:pPr>
              <w:jc w:val="center"/>
              <w:rPr>
                <w:b/>
                <w:bCs/>
                <w:color w:val="000000"/>
                <w:sz w:val="20"/>
                <w:szCs w:val="20"/>
                <w:lang w:val="en-US"/>
              </w:rPr>
            </w:pPr>
            <w:r w:rsidRPr="0047500A">
              <w:rPr>
                <w:b/>
                <w:bCs/>
                <w:color w:val="000000"/>
                <w:sz w:val="20"/>
                <w:szCs w:val="20"/>
                <w:lang w:val="en-US"/>
              </w:rPr>
              <w:t xml:space="preserve">4 </w:t>
            </w:r>
            <w:bookmarkStart w:id="5" w:name="_Hlk100243397"/>
            <w:proofErr w:type="gramStart"/>
            <w:r w:rsidRPr="0047500A">
              <w:rPr>
                <w:b/>
                <w:bCs/>
                <w:color w:val="000000"/>
                <w:sz w:val="20"/>
                <w:szCs w:val="20"/>
                <w:lang w:val="en-US"/>
              </w:rPr>
              <w:t>term</w:t>
            </w:r>
            <w:bookmarkEnd w:id="5"/>
            <w:proofErr w:type="gramEnd"/>
          </w:p>
        </w:tc>
        <w:tc>
          <w:tcPr>
            <w:tcW w:w="567" w:type="dxa"/>
            <w:tcBorders>
              <w:top w:val="nil"/>
              <w:left w:val="nil"/>
              <w:bottom w:val="single" w:sz="4" w:space="0" w:color="auto"/>
              <w:right w:val="single" w:sz="4" w:space="0" w:color="auto"/>
            </w:tcBorders>
            <w:shd w:val="clear" w:color="auto" w:fill="auto"/>
            <w:noWrap/>
            <w:vAlign w:val="center"/>
            <w:hideMark/>
          </w:tcPr>
          <w:p w14:paraId="3CA731FB" w14:textId="77777777" w:rsidR="00734BF6" w:rsidRPr="0047500A" w:rsidRDefault="00734BF6" w:rsidP="001E0B63">
            <w:pPr>
              <w:jc w:val="center"/>
              <w:rPr>
                <w:b/>
                <w:bCs/>
                <w:color w:val="000000"/>
                <w:sz w:val="20"/>
                <w:szCs w:val="20"/>
              </w:rPr>
            </w:pPr>
            <w:r w:rsidRPr="0047500A">
              <w:rPr>
                <w:b/>
                <w:bCs/>
                <w:color w:val="000000"/>
                <w:sz w:val="20"/>
                <w:szCs w:val="20"/>
              </w:rPr>
              <w:t>5 сем</w:t>
            </w:r>
          </w:p>
          <w:p w14:paraId="75353D93" w14:textId="77777777" w:rsidR="00734BF6" w:rsidRPr="0047500A" w:rsidRDefault="00734BF6" w:rsidP="001E0B63">
            <w:pPr>
              <w:jc w:val="center"/>
              <w:rPr>
                <w:b/>
                <w:bCs/>
                <w:color w:val="000000"/>
                <w:sz w:val="20"/>
                <w:szCs w:val="20"/>
                <w:lang w:val="en-US"/>
              </w:rPr>
            </w:pPr>
            <w:r w:rsidRPr="0047500A">
              <w:rPr>
                <w:b/>
                <w:bCs/>
                <w:color w:val="000000"/>
                <w:sz w:val="20"/>
                <w:szCs w:val="20"/>
                <w:lang w:val="en-US"/>
              </w:rPr>
              <w:t xml:space="preserve">5 </w:t>
            </w:r>
            <w:proofErr w:type="gramStart"/>
            <w:r w:rsidRPr="0047500A">
              <w:rPr>
                <w:b/>
                <w:bCs/>
                <w:color w:val="000000"/>
                <w:sz w:val="20"/>
                <w:szCs w:val="20"/>
                <w:lang w:val="en-US"/>
              </w:rPr>
              <w:t>term</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14:paraId="168836FA" w14:textId="77777777" w:rsidR="00734BF6" w:rsidRPr="0047500A" w:rsidRDefault="00734BF6" w:rsidP="001E0B63">
            <w:pPr>
              <w:jc w:val="center"/>
              <w:rPr>
                <w:b/>
                <w:bCs/>
                <w:color w:val="000000"/>
                <w:sz w:val="20"/>
                <w:szCs w:val="20"/>
              </w:rPr>
            </w:pPr>
            <w:r w:rsidRPr="0047500A">
              <w:rPr>
                <w:b/>
                <w:bCs/>
                <w:color w:val="000000"/>
                <w:sz w:val="20"/>
                <w:szCs w:val="20"/>
              </w:rPr>
              <w:t>6 сем</w:t>
            </w:r>
          </w:p>
          <w:p w14:paraId="02B1D0FE" w14:textId="77777777" w:rsidR="00734BF6" w:rsidRPr="0047500A" w:rsidRDefault="00734BF6" w:rsidP="001E0B63">
            <w:pPr>
              <w:jc w:val="center"/>
              <w:rPr>
                <w:b/>
                <w:bCs/>
                <w:color w:val="000000"/>
                <w:sz w:val="20"/>
                <w:szCs w:val="20"/>
                <w:lang w:val="en-US"/>
              </w:rPr>
            </w:pPr>
            <w:r w:rsidRPr="0047500A">
              <w:rPr>
                <w:b/>
                <w:bCs/>
                <w:color w:val="000000"/>
                <w:sz w:val="20"/>
                <w:szCs w:val="20"/>
                <w:lang w:val="en-US"/>
              </w:rPr>
              <w:t xml:space="preserve">6 </w:t>
            </w:r>
            <w:proofErr w:type="gramStart"/>
            <w:r w:rsidRPr="0047500A">
              <w:rPr>
                <w:b/>
                <w:bCs/>
                <w:color w:val="000000"/>
                <w:sz w:val="20"/>
                <w:szCs w:val="20"/>
                <w:lang w:val="en-US"/>
              </w:rPr>
              <w:t>term</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14:paraId="7AAB4E47" w14:textId="77777777" w:rsidR="00734BF6" w:rsidRPr="0047500A" w:rsidRDefault="00734BF6" w:rsidP="001E0B63">
            <w:pPr>
              <w:jc w:val="center"/>
              <w:rPr>
                <w:b/>
                <w:bCs/>
                <w:color w:val="000000"/>
                <w:sz w:val="20"/>
                <w:szCs w:val="20"/>
              </w:rPr>
            </w:pPr>
            <w:r w:rsidRPr="0047500A">
              <w:rPr>
                <w:b/>
                <w:bCs/>
                <w:color w:val="000000"/>
                <w:sz w:val="20"/>
                <w:szCs w:val="20"/>
              </w:rPr>
              <w:t>7 сем</w:t>
            </w:r>
          </w:p>
          <w:p w14:paraId="18E6E7DE" w14:textId="77777777" w:rsidR="00734BF6" w:rsidRPr="0047500A" w:rsidRDefault="00734BF6" w:rsidP="001E0B63">
            <w:pPr>
              <w:jc w:val="center"/>
              <w:rPr>
                <w:b/>
                <w:bCs/>
                <w:color w:val="000000"/>
                <w:sz w:val="20"/>
                <w:szCs w:val="20"/>
                <w:lang w:val="en-US"/>
              </w:rPr>
            </w:pPr>
            <w:r w:rsidRPr="0047500A">
              <w:rPr>
                <w:b/>
                <w:bCs/>
                <w:color w:val="000000"/>
                <w:sz w:val="20"/>
                <w:szCs w:val="20"/>
                <w:lang w:val="en-US"/>
              </w:rPr>
              <w:t xml:space="preserve">7 </w:t>
            </w:r>
            <w:proofErr w:type="gramStart"/>
            <w:r w:rsidRPr="0047500A">
              <w:rPr>
                <w:b/>
                <w:bCs/>
                <w:color w:val="000000"/>
                <w:sz w:val="20"/>
                <w:szCs w:val="20"/>
                <w:lang w:val="en-US"/>
              </w:rPr>
              <w:t>term</w:t>
            </w:r>
            <w:proofErr w:type="gramEnd"/>
          </w:p>
        </w:tc>
        <w:tc>
          <w:tcPr>
            <w:tcW w:w="425" w:type="dxa"/>
            <w:tcBorders>
              <w:top w:val="nil"/>
              <w:left w:val="nil"/>
              <w:bottom w:val="single" w:sz="4" w:space="0" w:color="auto"/>
              <w:right w:val="single" w:sz="4" w:space="0" w:color="auto"/>
            </w:tcBorders>
            <w:shd w:val="clear" w:color="auto" w:fill="auto"/>
            <w:noWrap/>
            <w:vAlign w:val="center"/>
            <w:hideMark/>
          </w:tcPr>
          <w:p w14:paraId="6D59F39B" w14:textId="77777777" w:rsidR="00734BF6" w:rsidRPr="0047500A" w:rsidRDefault="00734BF6" w:rsidP="001E0B63">
            <w:pPr>
              <w:jc w:val="center"/>
              <w:rPr>
                <w:b/>
                <w:bCs/>
                <w:color w:val="000000"/>
                <w:sz w:val="20"/>
                <w:szCs w:val="20"/>
              </w:rPr>
            </w:pPr>
            <w:r w:rsidRPr="0047500A">
              <w:rPr>
                <w:b/>
                <w:bCs/>
                <w:color w:val="000000"/>
                <w:sz w:val="20"/>
                <w:szCs w:val="20"/>
              </w:rPr>
              <w:t>8 сем</w:t>
            </w:r>
          </w:p>
          <w:p w14:paraId="2EE377D9" w14:textId="77777777" w:rsidR="00734BF6" w:rsidRPr="0047500A" w:rsidRDefault="00734BF6" w:rsidP="001E0B63">
            <w:pPr>
              <w:jc w:val="center"/>
              <w:rPr>
                <w:b/>
                <w:bCs/>
                <w:color w:val="000000"/>
                <w:sz w:val="20"/>
                <w:szCs w:val="20"/>
                <w:lang w:val="en-US"/>
              </w:rPr>
            </w:pPr>
            <w:r w:rsidRPr="0047500A">
              <w:rPr>
                <w:b/>
                <w:bCs/>
                <w:color w:val="000000"/>
                <w:sz w:val="20"/>
                <w:szCs w:val="20"/>
                <w:lang w:val="en-US"/>
              </w:rPr>
              <w:t xml:space="preserve">8 </w:t>
            </w:r>
            <w:proofErr w:type="gramStart"/>
            <w:r w:rsidRPr="0047500A">
              <w:rPr>
                <w:b/>
                <w:bCs/>
                <w:color w:val="000000"/>
                <w:sz w:val="20"/>
                <w:szCs w:val="20"/>
                <w:lang w:val="en-US"/>
              </w:rPr>
              <w:t>term</w:t>
            </w:r>
            <w:proofErr w:type="gramEnd"/>
          </w:p>
        </w:tc>
        <w:tc>
          <w:tcPr>
            <w:tcW w:w="1130" w:type="dxa"/>
            <w:gridSpan w:val="2"/>
            <w:vMerge/>
            <w:tcBorders>
              <w:left w:val="single" w:sz="4" w:space="0" w:color="auto"/>
              <w:right w:val="single" w:sz="4" w:space="0" w:color="auto"/>
            </w:tcBorders>
            <w:vAlign w:val="center"/>
            <w:hideMark/>
          </w:tcPr>
          <w:p w14:paraId="67798118" w14:textId="77777777" w:rsidR="00734BF6" w:rsidRPr="0047500A" w:rsidRDefault="00734BF6" w:rsidP="001E0B63">
            <w:pPr>
              <w:rPr>
                <w:b/>
                <w:bCs/>
                <w:color w:val="000000"/>
                <w:sz w:val="20"/>
                <w:szCs w:val="20"/>
              </w:rPr>
            </w:pPr>
          </w:p>
        </w:tc>
      </w:tr>
      <w:tr w:rsidR="00734BF6" w:rsidRPr="006B23CE" w14:paraId="7E95FBC0" w14:textId="77777777" w:rsidTr="00594DC8">
        <w:trPr>
          <w:trHeight w:val="288"/>
        </w:trPr>
        <w:tc>
          <w:tcPr>
            <w:tcW w:w="424" w:type="dxa"/>
            <w:tcBorders>
              <w:top w:val="nil"/>
              <w:left w:val="nil"/>
              <w:bottom w:val="nil"/>
              <w:right w:val="nil"/>
            </w:tcBorders>
            <w:shd w:val="clear" w:color="auto" w:fill="auto"/>
            <w:noWrap/>
            <w:vAlign w:val="bottom"/>
            <w:hideMark/>
          </w:tcPr>
          <w:p w14:paraId="13DE84C9" w14:textId="77777777" w:rsidR="00734BF6" w:rsidRPr="0047500A" w:rsidRDefault="00734BF6" w:rsidP="001E0B63">
            <w:pPr>
              <w:rPr>
                <w:color w:val="000000"/>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A98D973" w14:textId="77777777" w:rsidR="00734BF6" w:rsidRPr="0047500A" w:rsidRDefault="00734BF6" w:rsidP="001E0B63">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DB0717" w14:textId="77777777" w:rsidR="00734BF6" w:rsidRPr="0047500A" w:rsidRDefault="00734BF6" w:rsidP="001E0B63">
            <w:pPr>
              <w:rPr>
                <w:b/>
                <w:bCs/>
                <w:color w:val="000000"/>
                <w:sz w:val="20"/>
                <w:szCs w:val="20"/>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14:paraId="51ABCFED" w14:textId="77777777" w:rsidR="00734BF6" w:rsidRPr="0047500A" w:rsidRDefault="00734BF6" w:rsidP="001E0B63">
            <w:pPr>
              <w:rPr>
                <w:b/>
                <w:bCs/>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7549761" w14:textId="77777777" w:rsidR="00734BF6" w:rsidRPr="0047500A" w:rsidRDefault="00734BF6" w:rsidP="001E0B63">
            <w:pPr>
              <w:rPr>
                <w:b/>
                <w:bCs/>
                <w:color w:val="000000"/>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14:paraId="13404DBE" w14:textId="77777777" w:rsidR="00734BF6" w:rsidRPr="0047500A" w:rsidRDefault="00734BF6" w:rsidP="001E0B63">
            <w:pPr>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24F31BE9" w14:textId="77777777" w:rsidR="00734BF6" w:rsidRPr="0047500A" w:rsidRDefault="00734BF6" w:rsidP="001E0B63">
            <w:pPr>
              <w:rPr>
                <w:b/>
                <w:bCs/>
                <w:color w:val="000000"/>
                <w:sz w:val="20"/>
                <w:szCs w:val="20"/>
              </w:rPr>
            </w:pPr>
          </w:p>
        </w:tc>
        <w:tc>
          <w:tcPr>
            <w:tcW w:w="744" w:type="dxa"/>
            <w:vMerge/>
            <w:tcBorders>
              <w:top w:val="nil"/>
              <w:left w:val="single" w:sz="4" w:space="0" w:color="auto"/>
              <w:bottom w:val="single" w:sz="4" w:space="0" w:color="auto"/>
              <w:right w:val="single" w:sz="4" w:space="0" w:color="auto"/>
            </w:tcBorders>
            <w:vAlign w:val="center"/>
            <w:hideMark/>
          </w:tcPr>
          <w:p w14:paraId="1D8281BA" w14:textId="77777777" w:rsidR="00734BF6" w:rsidRPr="0047500A" w:rsidRDefault="00734BF6" w:rsidP="001E0B63">
            <w:pPr>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32B78C5F" w14:textId="77777777" w:rsidR="00734BF6" w:rsidRPr="0047500A" w:rsidRDefault="00734BF6" w:rsidP="001E0B63">
            <w:pPr>
              <w:rPr>
                <w:b/>
                <w:bCs/>
                <w:color w:val="000000"/>
                <w:sz w:val="20"/>
                <w:szCs w:val="20"/>
              </w:rPr>
            </w:pPr>
          </w:p>
        </w:tc>
        <w:tc>
          <w:tcPr>
            <w:tcW w:w="602" w:type="dxa"/>
            <w:vMerge/>
            <w:tcBorders>
              <w:top w:val="nil"/>
              <w:left w:val="single" w:sz="4" w:space="0" w:color="auto"/>
              <w:bottom w:val="single" w:sz="4" w:space="0" w:color="auto"/>
              <w:right w:val="single" w:sz="4" w:space="0" w:color="auto"/>
            </w:tcBorders>
            <w:vAlign w:val="center"/>
            <w:hideMark/>
          </w:tcPr>
          <w:p w14:paraId="4690DD25" w14:textId="77777777" w:rsidR="00734BF6" w:rsidRPr="0047500A" w:rsidRDefault="00734BF6" w:rsidP="001E0B63">
            <w:pPr>
              <w:rPr>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3E80BCF7" w14:textId="77777777" w:rsidR="00734BF6" w:rsidRPr="0047500A" w:rsidRDefault="00734BF6" w:rsidP="001E0B63">
            <w:pPr>
              <w:rPr>
                <w:b/>
                <w:bCs/>
                <w:color w:val="000000"/>
                <w:sz w:val="20"/>
                <w:szCs w:val="20"/>
              </w:rPr>
            </w:pPr>
          </w:p>
        </w:tc>
        <w:tc>
          <w:tcPr>
            <w:tcW w:w="673" w:type="dxa"/>
            <w:vMerge/>
            <w:tcBorders>
              <w:top w:val="nil"/>
              <w:left w:val="single" w:sz="4" w:space="0" w:color="auto"/>
              <w:bottom w:val="single" w:sz="4" w:space="0" w:color="auto"/>
              <w:right w:val="single" w:sz="4" w:space="0" w:color="auto"/>
            </w:tcBorders>
            <w:vAlign w:val="center"/>
            <w:hideMark/>
          </w:tcPr>
          <w:p w14:paraId="6BDE387A" w14:textId="77777777" w:rsidR="00734BF6" w:rsidRPr="0047500A" w:rsidRDefault="00734BF6" w:rsidP="001E0B63">
            <w:pPr>
              <w:rPr>
                <w:b/>
                <w:bCs/>
                <w:color w:val="000000"/>
                <w:sz w:val="20"/>
                <w:szCs w:val="20"/>
              </w:rPr>
            </w:pPr>
          </w:p>
        </w:tc>
        <w:tc>
          <w:tcPr>
            <w:tcW w:w="463" w:type="dxa"/>
            <w:vMerge/>
            <w:tcBorders>
              <w:top w:val="nil"/>
              <w:left w:val="single" w:sz="4" w:space="0" w:color="auto"/>
              <w:bottom w:val="single" w:sz="4" w:space="0" w:color="auto"/>
              <w:right w:val="single" w:sz="4" w:space="0" w:color="auto"/>
            </w:tcBorders>
            <w:vAlign w:val="center"/>
            <w:hideMark/>
          </w:tcPr>
          <w:p w14:paraId="47299DFA" w14:textId="77777777" w:rsidR="00734BF6" w:rsidRPr="0047500A" w:rsidRDefault="00734BF6" w:rsidP="001E0B63">
            <w:pPr>
              <w:rPr>
                <w:b/>
                <w:bCs/>
                <w:color w:val="000000"/>
                <w:sz w:val="20"/>
                <w:szCs w:val="20"/>
              </w:rPr>
            </w:pPr>
          </w:p>
        </w:tc>
        <w:tc>
          <w:tcPr>
            <w:tcW w:w="4219" w:type="dxa"/>
            <w:gridSpan w:val="9"/>
            <w:tcBorders>
              <w:top w:val="single" w:sz="4" w:space="0" w:color="auto"/>
              <w:left w:val="nil"/>
              <w:bottom w:val="single" w:sz="4" w:space="0" w:color="auto"/>
              <w:right w:val="single" w:sz="4" w:space="0" w:color="auto"/>
            </w:tcBorders>
            <w:shd w:val="clear" w:color="auto" w:fill="auto"/>
            <w:noWrap/>
            <w:vAlign w:val="center"/>
            <w:hideMark/>
          </w:tcPr>
          <w:p w14:paraId="229E4AD3" w14:textId="77777777" w:rsidR="00734BF6" w:rsidRPr="0047500A" w:rsidRDefault="00734BF6" w:rsidP="001E0B63">
            <w:pPr>
              <w:jc w:val="center"/>
              <w:rPr>
                <w:b/>
                <w:bCs/>
                <w:color w:val="000000"/>
                <w:sz w:val="20"/>
                <w:szCs w:val="20"/>
              </w:rPr>
            </w:pPr>
            <w:r w:rsidRPr="0047500A">
              <w:rPr>
                <w:b/>
                <w:bCs/>
                <w:color w:val="000000"/>
                <w:sz w:val="20"/>
                <w:szCs w:val="20"/>
              </w:rPr>
              <w:t>кезеңдегі теориялық апта саны</w:t>
            </w:r>
          </w:p>
          <w:p w14:paraId="2DA953AD" w14:textId="77777777" w:rsidR="00734BF6" w:rsidRPr="006B23CE" w:rsidRDefault="00734BF6" w:rsidP="001E0B63">
            <w:pPr>
              <w:jc w:val="center"/>
              <w:rPr>
                <w:b/>
                <w:bCs/>
                <w:color w:val="000000"/>
                <w:sz w:val="20"/>
                <w:szCs w:val="20"/>
              </w:rPr>
            </w:pPr>
            <w:r w:rsidRPr="006B23CE">
              <w:rPr>
                <w:b/>
                <w:bCs/>
                <w:color w:val="000000"/>
                <w:sz w:val="20"/>
                <w:szCs w:val="20"/>
              </w:rPr>
              <w:t>к-во теоретических недель в периоде/</w:t>
            </w:r>
            <w:r w:rsidRPr="000E49D3">
              <w:rPr>
                <w:b/>
                <w:bCs/>
                <w:color w:val="000000"/>
                <w:sz w:val="20"/>
                <w:szCs w:val="20"/>
              </w:rPr>
              <w:t>Number</w:t>
            </w:r>
            <w:r w:rsidRPr="006B23CE">
              <w:rPr>
                <w:b/>
                <w:bCs/>
                <w:color w:val="000000"/>
                <w:sz w:val="20"/>
                <w:szCs w:val="20"/>
              </w:rPr>
              <w:t xml:space="preserve"> </w:t>
            </w:r>
            <w:r w:rsidRPr="000E49D3">
              <w:rPr>
                <w:b/>
                <w:bCs/>
                <w:color w:val="000000"/>
                <w:sz w:val="20"/>
                <w:szCs w:val="20"/>
              </w:rPr>
              <w:t>of</w:t>
            </w:r>
            <w:r w:rsidRPr="006B23CE">
              <w:rPr>
                <w:b/>
                <w:bCs/>
                <w:color w:val="000000"/>
                <w:sz w:val="20"/>
                <w:szCs w:val="20"/>
              </w:rPr>
              <w:t xml:space="preserve"> </w:t>
            </w:r>
            <w:r w:rsidRPr="000E49D3">
              <w:rPr>
                <w:b/>
                <w:bCs/>
                <w:color w:val="000000"/>
                <w:sz w:val="20"/>
                <w:szCs w:val="20"/>
              </w:rPr>
              <w:t>theoretical</w:t>
            </w:r>
            <w:r w:rsidRPr="006B23CE">
              <w:rPr>
                <w:b/>
                <w:bCs/>
                <w:color w:val="000000"/>
                <w:sz w:val="20"/>
                <w:szCs w:val="20"/>
              </w:rPr>
              <w:t xml:space="preserve"> </w:t>
            </w:r>
            <w:r w:rsidRPr="000E49D3">
              <w:rPr>
                <w:b/>
                <w:bCs/>
                <w:color w:val="000000"/>
                <w:sz w:val="20"/>
                <w:szCs w:val="20"/>
              </w:rPr>
              <w:t>weeks</w:t>
            </w:r>
            <w:r w:rsidRPr="006B23CE">
              <w:rPr>
                <w:b/>
                <w:bCs/>
                <w:color w:val="000000"/>
                <w:sz w:val="20"/>
                <w:szCs w:val="20"/>
              </w:rPr>
              <w:t xml:space="preserve"> </w:t>
            </w:r>
            <w:r w:rsidRPr="000E49D3">
              <w:rPr>
                <w:b/>
                <w:bCs/>
                <w:color w:val="000000"/>
                <w:sz w:val="20"/>
                <w:szCs w:val="20"/>
              </w:rPr>
              <w:t>in</w:t>
            </w:r>
            <w:r w:rsidRPr="006B23CE">
              <w:rPr>
                <w:b/>
                <w:bCs/>
                <w:color w:val="000000"/>
                <w:sz w:val="20"/>
                <w:szCs w:val="20"/>
              </w:rPr>
              <w:t xml:space="preserve">  </w:t>
            </w:r>
            <w:r w:rsidRPr="000E49D3">
              <w:rPr>
                <w:b/>
                <w:bCs/>
                <w:color w:val="000000"/>
                <w:sz w:val="20"/>
                <w:szCs w:val="20"/>
              </w:rPr>
              <w:t>period</w:t>
            </w:r>
          </w:p>
        </w:tc>
        <w:tc>
          <w:tcPr>
            <w:tcW w:w="1130" w:type="dxa"/>
            <w:gridSpan w:val="2"/>
            <w:vMerge/>
            <w:tcBorders>
              <w:left w:val="single" w:sz="4" w:space="0" w:color="auto"/>
              <w:right w:val="single" w:sz="4" w:space="0" w:color="auto"/>
            </w:tcBorders>
            <w:vAlign w:val="center"/>
            <w:hideMark/>
          </w:tcPr>
          <w:p w14:paraId="53FBD137" w14:textId="77777777" w:rsidR="00734BF6" w:rsidRPr="006B23CE" w:rsidRDefault="00734BF6" w:rsidP="001E0B63">
            <w:pPr>
              <w:rPr>
                <w:b/>
                <w:bCs/>
                <w:color w:val="000000"/>
                <w:sz w:val="20"/>
                <w:szCs w:val="20"/>
              </w:rPr>
            </w:pPr>
          </w:p>
        </w:tc>
      </w:tr>
      <w:tr w:rsidR="00734BF6" w:rsidRPr="0047500A" w14:paraId="1FF46628" w14:textId="77777777" w:rsidTr="00594DC8">
        <w:trPr>
          <w:trHeight w:val="330"/>
        </w:trPr>
        <w:tc>
          <w:tcPr>
            <w:tcW w:w="424" w:type="dxa"/>
            <w:tcBorders>
              <w:top w:val="nil"/>
              <w:left w:val="nil"/>
              <w:bottom w:val="nil"/>
              <w:right w:val="nil"/>
            </w:tcBorders>
            <w:shd w:val="clear" w:color="auto" w:fill="auto"/>
            <w:noWrap/>
            <w:vAlign w:val="bottom"/>
            <w:hideMark/>
          </w:tcPr>
          <w:p w14:paraId="5AE7ED9C" w14:textId="77777777" w:rsidR="00734BF6" w:rsidRPr="006B23CE" w:rsidRDefault="00734BF6" w:rsidP="001E0B63">
            <w:pPr>
              <w:rPr>
                <w:color w:val="000000"/>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E935311" w14:textId="77777777" w:rsidR="00734BF6" w:rsidRPr="006B23CE" w:rsidRDefault="00734BF6" w:rsidP="001E0B63">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4E65B0A" w14:textId="77777777" w:rsidR="00734BF6" w:rsidRPr="006B23CE" w:rsidRDefault="00734BF6" w:rsidP="001E0B63">
            <w:pPr>
              <w:rPr>
                <w:b/>
                <w:bCs/>
                <w:color w:val="000000"/>
                <w:sz w:val="20"/>
                <w:szCs w:val="20"/>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14:paraId="543F5A62" w14:textId="77777777" w:rsidR="00734BF6" w:rsidRPr="006B23CE" w:rsidRDefault="00734BF6" w:rsidP="001E0B63">
            <w:pPr>
              <w:rPr>
                <w:b/>
                <w:bCs/>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D7B53F2" w14:textId="77777777" w:rsidR="00734BF6" w:rsidRPr="006B23CE" w:rsidRDefault="00734BF6" w:rsidP="001E0B63">
            <w:pPr>
              <w:rPr>
                <w:b/>
                <w:bCs/>
                <w:color w:val="000000"/>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14:paraId="1F50256F" w14:textId="77777777" w:rsidR="00734BF6" w:rsidRPr="006B23CE" w:rsidRDefault="00734BF6" w:rsidP="001E0B63">
            <w:pPr>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60B8E7D7" w14:textId="77777777" w:rsidR="00734BF6" w:rsidRPr="006B23CE" w:rsidRDefault="00734BF6" w:rsidP="001E0B63">
            <w:pPr>
              <w:rPr>
                <w:b/>
                <w:bCs/>
                <w:color w:val="000000"/>
                <w:sz w:val="20"/>
                <w:szCs w:val="20"/>
              </w:rPr>
            </w:pPr>
          </w:p>
        </w:tc>
        <w:tc>
          <w:tcPr>
            <w:tcW w:w="744" w:type="dxa"/>
            <w:vMerge/>
            <w:tcBorders>
              <w:top w:val="nil"/>
              <w:left w:val="single" w:sz="4" w:space="0" w:color="auto"/>
              <w:bottom w:val="single" w:sz="4" w:space="0" w:color="auto"/>
              <w:right w:val="single" w:sz="4" w:space="0" w:color="auto"/>
            </w:tcBorders>
            <w:vAlign w:val="center"/>
            <w:hideMark/>
          </w:tcPr>
          <w:p w14:paraId="30A31F1D" w14:textId="77777777" w:rsidR="00734BF6" w:rsidRPr="006B23CE" w:rsidRDefault="00734BF6" w:rsidP="001E0B63">
            <w:pPr>
              <w:rPr>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7CED669C" w14:textId="77777777" w:rsidR="00734BF6" w:rsidRPr="006B23CE" w:rsidRDefault="00734BF6" w:rsidP="001E0B63">
            <w:pPr>
              <w:rPr>
                <w:b/>
                <w:bCs/>
                <w:color w:val="000000"/>
                <w:sz w:val="20"/>
                <w:szCs w:val="20"/>
              </w:rPr>
            </w:pPr>
          </w:p>
        </w:tc>
        <w:tc>
          <w:tcPr>
            <w:tcW w:w="602" w:type="dxa"/>
            <w:vMerge/>
            <w:tcBorders>
              <w:top w:val="nil"/>
              <w:left w:val="single" w:sz="4" w:space="0" w:color="auto"/>
              <w:bottom w:val="single" w:sz="4" w:space="0" w:color="auto"/>
              <w:right w:val="single" w:sz="4" w:space="0" w:color="auto"/>
            </w:tcBorders>
            <w:vAlign w:val="center"/>
            <w:hideMark/>
          </w:tcPr>
          <w:p w14:paraId="3A866F06" w14:textId="77777777" w:rsidR="00734BF6" w:rsidRPr="006B23CE" w:rsidRDefault="00734BF6" w:rsidP="001E0B63">
            <w:pPr>
              <w:rPr>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525E18DD" w14:textId="77777777" w:rsidR="00734BF6" w:rsidRPr="006B23CE" w:rsidRDefault="00734BF6" w:rsidP="001E0B63">
            <w:pPr>
              <w:rPr>
                <w:b/>
                <w:bCs/>
                <w:color w:val="000000"/>
                <w:sz w:val="20"/>
                <w:szCs w:val="20"/>
              </w:rPr>
            </w:pPr>
          </w:p>
        </w:tc>
        <w:tc>
          <w:tcPr>
            <w:tcW w:w="673" w:type="dxa"/>
            <w:vMerge/>
            <w:tcBorders>
              <w:top w:val="nil"/>
              <w:left w:val="single" w:sz="4" w:space="0" w:color="auto"/>
              <w:bottom w:val="single" w:sz="4" w:space="0" w:color="auto"/>
              <w:right w:val="single" w:sz="4" w:space="0" w:color="auto"/>
            </w:tcBorders>
            <w:vAlign w:val="center"/>
            <w:hideMark/>
          </w:tcPr>
          <w:p w14:paraId="7EECAE66" w14:textId="77777777" w:rsidR="00734BF6" w:rsidRPr="006B23CE" w:rsidRDefault="00734BF6" w:rsidP="001E0B63">
            <w:pPr>
              <w:rPr>
                <w:b/>
                <w:bCs/>
                <w:color w:val="000000"/>
                <w:sz w:val="20"/>
                <w:szCs w:val="20"/>
              </w:rPr>
            </w:pPr>
          </w:p>
        </w:tc>
        <w:tc>
          <w:tcPr>
            <w:tcW w:w="463" w:type="dxa"/>
            <w:vMerge/>
            <w:tcBorders>
              <w:top w:val="nil"/>
              <w:left w:val="single" w:sz="4" w:space="0" w:color="auto"/>
              <w:bottom w:val="single" w:sz="4" w:space="0" w:color="auto"/>
              <w:right w:val="single" w:sz="4" w:space="0" w:color="auto"/>
            </w:tcBorders>
            <w:vAlign w:val="center"/>
            <w:hideMark/>
          </w:tcPr>
          <w:p w14:paraId="58EB7045" w14:textId="77777777" w:rsidR="00734BF6" w:rsidRPr="006B23CE" w:rsidRDefault="00734BF6" w:rsidP="001E0B63">
            <w:pPr>
              <w:rPr>
                <w:b/>
                <w:bCs/>
                <w:color w:val="000000"/>
                <w:sz w:val="20"/>
                <w:szCs w:val="20"/>
              </w:rPr>
            </w:pPr>
          </w:p>
        </w:tc>
        <w:tc>
          <w:tcPr>
            <w:tcW w:w="468" w:type="dxa"/>
            <w:gridSpan w:val="2"/>
            <w:tcBorders>
              <w:top w:val="nil"/>
              <w:left w:val="nil"/>
              <w:bottom w:val="single" w:sz="4" w:space="0" w:color="auto"/>
              <w:right w:val="single" w:sz="4" w:space="0" w:color="auto"/>
            </w:tcBorders>
            <w:shd w:val="clear" w:color="auto" w:fill="auto"/>
            <w:noWrap/>
            <w:vAlign w:val="center"/>
            <w:hideMark/>
          </w:tcPr>
          <w:p w14:paraId="5B3EF296" w14:textId="77777777" w:rsidR="00734BF6" w:rsidRPr="0047500A" w:rsidRDefault="00734BF6" w:rsidP="001E0B63">
            <w:pPr>
              <w:jc w:val="center"/>
              <w:rPr>
                <w:b/>
                <w:bCs/>
                <w:color w:val="000000"/>
                <w:sz w:val="20"/>
                <w:szCs w:val="20"/>
              </w:rPr>
            </w:pPr>
            <w:r w:rsidRPr="0047500A">
              <w:rPr>
                <w:b/>
                <w:bCs/>
                <w:color w:val="000000"/>
                <w:sz w:val="20"/>
                <w:szCs w:val="20"/>
              </w:rPr>
              <w:t>15</w:t>
            </w:r>
          </w:p>
        </w:tc>
        <w:tc>
          <w:tcPr>
            <w:tcW w:w="491" w:type="dxa"/>
            <w:tcBorders>
              <w:top w:val="nil"/>
              <w:left w:val="nil"/>
              <w:bottom w:val="single" w:sz="4" w:space="0" w:color="auto"/>
              <w:right w:val="single" w:sz="4" w:space="0" w:color="auto"/>
            </w:tcBorders>
            <w:shd w:val="clear" w:color="auto" w:fill="auto"/>
            <w:noWrap/>
            <w:vAlign w:val="center"/>
            <w:hideMark/>
          </w:tcPr>
          <w:p w14:paraId="18ED576F" w14:textId="77777777" w:rsidR="00734BF6" w:rsidRPr="0047500A" w:rsidRDefault="00734BF6" w:rsidP="001E0B63">
            <w:pPr>
              <w:jc w:val="center"/>
              <w:rPr>
                <w:b/>
                <w:bCs/>
                <w:color w:val="000000"/>
                <w:sz w:val="20"/>
                <w:szCs w:val="20"/>
              </w:rPr>
            </w:pPr>
            <w:r w:rsidRPr="0047500A">
              <w:rPr>
                <w:b/>
                <w:bCs/>
                <w:color w:val="000000"/>
                <w:sz w:val="20"/>
                <w:szCs w:val="20"/>
              </w:rPr>
              <w:t>15</w:t>
            </w:r>
          </w:p>
        </w:tc>
        <w:tc>
          <w:tcPr>
            <w:tcW w:w="567" w:type="dxa"/>
            <w:tcBorders>
              <w:top w:val="nil"/>
              <w:left w:val="nil"/>
              <w:bottom w:val="single" w:sz="4" w:space="0" w:color="auto"/>
              <w:right w:val="single" w:sz="4" w:space="0" w:color="auto"/>
            </w:tcBorders>
            <w:shd w:val="clear" w:color="auto" w:fill="auto"/>
            <w:noWrap/>
            <w:vAlign w:val="center"/>
            <w:hideMark/>
          </w:tcPr>
          <w:p w14:paraId="6440093A" w14:textId="77777777" w:rsidR="00734BF6" w:rsidRPr="0047500A" w:rsidRDefault="00734BF6" w:rsidP="001E0B63">
            <w:pPr>
              <w:jc w:val="center"/>
              <w:rPr>
                <w:b/>
                <w:bCs/>
                <w:color w:val="000000"/>
                <w:sz w:val="20"/>
                <w:szCs w:val="20"/>
              </w:rPr>
            </w:pPr>
            <w:r w:rsidRPr="0047500A">
              <w:rPr>
                <w:b/>
                <w:bCs/>
                <w:color w:val="000000"/>
                <w:sz w:val="20"/>
                <w:szCs w:val="20"/>
              </w:rPr>
              <w:t>15</w:t>
            </w:r>
          </w:p>
        </w:tc>
        <w:tc>
          <w:tcPr>
            <w:tcW w:w="567" w:type="dxa"/>
            <w:tcBorders>
              <w:top w:val="nil"/>
              <w:left w:val="nil"/>
              <w:bottom w:val="single" w:sz="4" w:space="0" w:color="auto"/>
              <w:right w:val="single" w:sz="4" w:space="0" w:color="auto"/>
            </w:tcBorders>
            <w:shd w:val="clear" w:color="auto" w:fill="auto"/>
            <w:noWrap/>
            <w:vAlign w:val="center"/>
            <w:hideMark/>
          </w:tcPr>
          <w:p w14:paraId="07AECFFD" w14:textId="77777777" w:rsidR="00734BF6" w:rsidRPr="0047500A" w:rsidRDefault="00734BF6" w:rsidP="001E0B63">
            <w:pPr>
              <w:jc w:val="center"/>
              <w:rPr>
                <w:b/>
                <w:bCs/>
                <w:color w:val="000000"/>
                <w:sz w:val="20"/>
                <w:szCs w:val="20"/>
              </w:rPr>
            </w:pPr>
            <w:r w:rsidRPr="0047500A">
              <w:rPr>
                <w:b/>
                <w:bCs/>
                <w:color w:val="000000"/>
                <w:sz w:val="20"/>
                <w:szCs w:val="20"/>
              </w:rPr>
              <w:t>15</w:t>
            </w:r>
          </w:p>
        </w:tc>
        <w:tc>
          <w:tcPr>
            <w:tcW w:w="567" w:type="dxa"/>
            <w:tcBorders>
              <w:top w:val="nil"/>
              <w:left w:val="nil"/>
              <w:bottom w:val="single" w:sz="4" w:space="0" w:color="auto"/>
              <w:right w:val="single" w:sz="4" w:space="0" w:color="auto"/>
            </w:tcBorders>
            <w:shd w:val="clear" w:color="auto" w:fill="auto"/>
            <w:noWrap/>
            <w:vAlign w:val="center"/>
            <w:hideMark/>
          </w:tcPr>
          <w:p w14:paraId="586DCF30" w14:textId="77777777" w:rsidR="00734BF6" w:rsidRPr="0047500A" w:rsidRDefault="00734BF6" w:rsidP="001E0B63">
            <w:pPr>
              <w:jc w:val="center"/>
              <w:rPr>
                <w:b/>
                <w:bCs/>
                <w:color w:val="000000"/>
                <w:sz w:val="20"/>
                <w:szCs w:val="20"/>
              </w:rPr>
            </w:pPr>
            <w:r w:rsidRPr="0047500A">
              <w:rPr>
                <w:b/>
                <w:bCs/>
                <w:color w:val="000000"/>
                <w:sz w:val="20"/>
                <w:szCs w:val="20"/>
              </w:rPr>
              <w:t>15</w:t>
            </w:r>
          </w:p>
        </w:tc>
        <w:tc>
          <w:tcPr>
            <w:tcW w:w="567" w:type="dxa"/>
            <w:tcBorders>
              <w:top w:val="nil"/>
              <w:left w:val="nil"/>
              <w:bottom w:val="single" w:sz="4" w:space="0" w:color="auto"/>
              <w:right w:val="single" w:sz="4" w:space="0" w:color="auto"/>
            </w:tcBorders>
            <w:shd w:val="clear" w:color="auto" w:fill="auto"/>
            <w:noWrap/>
            <w:vAlign w:val="center"/>
            <w:hideMark/>
          </w:tcPr>
          <w:p w14:paraId="07B239B6" w14:textId="77777777" w:rsidR="00734BF6" w:rsidRPr="0047500A" w:rsidRDefault="00734BF6" w:rsidP="001E0B63">
            <w:pPr>
              <w:jc w:val="center"/>
              <w:rPr>
                <w:b/>
                <w:bCs/>
                <w:color w:val="000000"/>
                <w:sz w:val="20"/>
                <w:szCs w:val="20"/>
              </w:rPr>
            </w:pPr>
            <w:r w:rsidRPr="0047500A">
              <w:rPr>
                <w:b/>
                <w:bCs/>
                <w:color w:val="000000"/>
                <w:sz w:val="20"/>
                <w:szCs w:val="20"/>
              </w:rPr>
              <w:t>15</w:t>
            </w:r>
          </w:p>
        </w:tc>
        <w:tc>
          <w:tcPr>
            <w:tcW w:w="567" w:type="dxa"/>
            <w:tcBorders>
              <w:top w:val="nil"/>
              <w:left w:val="nil"/>
              <w:bottom w:val="single" w:sz="4" w:space="0" w:color="auto"/>
              <w:right w:val="single" w:sz="4" w:space="0" w:color="auto"/>
            </w:tcBorders>
            <w:shd w:val="clear" w:color="auto" w:fill="auto"/>
            <w:noWrap/>
            <w:vAlign w:val="center"/>
            <w:hideMark/>
          </w:tcPr>
          <w:p w14:paraId="5B5CA35A" w14:textId="77777777" w:rsidR="00734BF6" w:rsidRPr="0047500A" w:rsidRDefault="00734BF6" w:rsidP="001E0B63">
            <w:pPr>
              <w:jc w:val="center"/>
              <w:rPr>
                <w:b/>
                <w:bCs/>
                <w:color w:val="000000"/>
                <w:sz w:val="20"/>
                <w:szCs w:val="20"/>
              </w:rPr>
            </w:pPr>
            <w:r w:rsidRPr="0047500A">
              <w:rPr>
                <w:b/>
                <w:bCs/>
                <w:color w:val="000000"/>
                <w:sz w:val="20"/>
                <w:szCs w:val="20"/>
              </w:rPr>
              <w:t>18</w:t>
            </w:r>
          </w:p>
        </w:tc>
        <w:tc>
          <w:tcPr>
            <w:tcW w:w="425" w:type="dxa"/>
            <w:tcBorders>
              <w:top w:val="nil"/>
              <w:left w:val="nil"/>
              <w:bottom w:val="single" w:sz="4" w:space="0" w:color="auto"/>
              <w:right w:val="single" w:sz="4" w:space="0" w:color="auto"/>
            </w:tcBorders>
            <w:shd w:val="clear" w:color="auto" w:fill="auto"/>
            <w:noWrap/>
            <w:vAlign w:val="center"/>
            <w:hideMark/>
          </w:tcPr>
          <w:p w14:paraId="0BF3A24B" w14:textId="77777777" w:rsidR="00734BF6" w:rsidRPr="0047500A" w:rsidRDefault="00734BF6" w:rsidP="001E0B63">
            <w:pPr>
              <w:jc w:val="center"/>
              <w:rPr>
                <w:b/>
                <w:bCs/>
                <w:color w:val="000000"/>
                <w:sz w:val="20"/>
                <w:szCs w:val="20"/>
              </w:rPr>
            </w:pPr>
            <w:r w:rsidRPr="0047500A">
              <w:rPr>
                <w:b/>
                <w:bCs/>
                <w:color w:val="000000"/>
                <w:sz w:val="20"/>
                <w:szCs w:val="20"/>
              </w:rPr>
              <w:t>12</w:t>
            </w:r>
          </w:p>
        </w:tc>
        <w:tc>
          <w:tcPr>
            <w:tcW w:w="1130" w:type="dxa"/>
            <w:gridSpan w:val="2"/>
            <w:vMerge/>
            <w:tcBorders>
              <w:left w:val="single" w:sz="4" w:space="0" w:color="auto"/>
              <w:bottom w:val="single" w:sz="4" w:space="0" w:color="auto"/>
              <w:right w:val="single" w:sz="4" w:space="0" w:color="auto"/>
            </w:tcBorders>
            <w:vAlign w:val="center"/>
            <w:hideMark/>
          </w:tcPr>
          <w:p w14:paraId="1CA5CE9F" w14:textId="77777777" w:rsidR="00734BF6" w:rsidRPr="0047500A" w:rsidRDefault="00734BF6" w:rsidP="001E0B63">
            <w:pPr>
              <w:rPr>
                <w:b/>
                <w:bCs/>
                <w:color w:val="000000"/>
                <w:sz w:val="20"/>
                <w:szCs w:val="20"/>
              </w:rPr>
            </w:pPr>
          </w:p>
        </w:tc>
      </w:tr>
      <w:tr w:rsidR="000E49D3" w:rsidRPr="0047500A" w14:paraId="7239C167" w14:textId="77777777" w:rsidTr="00594DC8">
        <w:trPr>
          <w:trHeight w:val="288"/>
        </w:trPr>
        <w:tc>
          <w:tcPr>
            <w:tcW w:w="424" w:type="dxa"/>
            <w:tcBorders>
              <w:top w:val="nil"/>
              <w:left w:val="nil"/>
              <w:bottom w:val="nil"/>
              <w:right w:val="nil"/>
            </w:tcBorders>
            <w:shd w:val="clear" w:color="auto" w:fill="auto"/>
            <w:noWrap/>
            <w:vAlign w:val="bottom"/>
            <w:hideMark/>
          </w:tcPr>
          <w:p w14:paraId="7DFFCF70" w14:textId="77777777" w:rsidR="000E49D3" w:rsidRPr="0047500A" w:rsidRDefault="000E49D3" w:rsidP="001E0B63">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9C603C2" w14:textId="77777777" w:rsidR="000E49D3" w:rsidRPr="0047500A" w:rsidRDefault="000E49D3" w:rsidP="001E0B63">
            <w:pPr>
              <w:jc w:val="center"/>
              <w:rPr>
                <w:b/>
                <w:bCs/>
                <w:color w:val="000000"/>
                <w:sz w:val="20"/>
                <w:szCs w:val="20"/>
              </w:rPr>
            </w:pPr>
            <w:r w:rsidRPr="0047500A">
              <w:rPr>
                <w:b/>
                <w:bCs/>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1C8AFDEC" w14:textId="77777777" w:rsidR="000E49D3" w:rsidRPr="0047500A" w:rsidRDefault="000E49D3" w:rsidP="001E0B63">
            <w:pPr>
              <w:jc w:val="center"/>
              <w:rPr>
                <w:b/>
                <w:bCs/>
                <w:color w:val="000000"/>
                <w:sz w:val="20"/>
                <w:szCs w:val="20"/>
              </w:rPr>
            </w:pPr>
            <w:r w:rsidRPr="0047500A">
              <w:rPr>
                <w:b/>
                <w:bCs/>
                <w:color w:val="000000"/>
                <w:sz w:val="20"/>
                <w:szCs w:val="20"/>
              </w:rPr>
              <w:t>2</w:t>
            </w:r>
          </w:p>
        </w:tc>
        <w:tc>
          <w:tcPr>
            <w:tcW w:w="2233" w:type="dxa"/>
            <w:tcBorders>
              <w:top w:val="nil"/>
              <w:left w:val="nil"/>
              <w:bottom w:val="single" w:sz="4" w:space="0" w:color="auto"/>
              <w:right w:val="single" w:sz="4" w:space="0" w:color="auto"/>
            </w:tcBorders>
            <w:shd w:val="clear" w:color="auto" w:fill="auto"/>
            <w:noWrap/>
            <w:vAlign w:val="center"/>
            <w:hideMark/>
          </w:tcPr>
          <w:p w14:paraId="1B3C1569" w14:textId="77777777" w:rsidR="000E49D3" w:rsidRPr="0047500A" w:rsidRDefault="000E49D3" w:rsidP="001E0B63">
            <w:pPr>
              <w:jc w:val="center"/>
              <w:rPr>
                <w:b/>
                <w:bCs/>
                <w:color w:val="000000"/>
                <w:sz w:val="20"/>
                <w:szCs w:val="20"/>
              </w:rPr>
            </w:pPr>
            <w:r w:rsidRPr="0047500A">
              <w:rPr>
                <w:b/>
                <w:bCs/>
                <w:color w:val="000000"/>
                <w:sz w:val="20"/>
                <w:szCs w:val="20"/>
              </w:rPr>
              <w:t>3</w:t>
            </w:r>
          </w:p>
        </w:tc>
        <w:tc>
          <w:tcPr>
            <w:tcW w:w="711" w:type="dxa"/>
            <w:tcBorders>
              <w:top w:val="nil"/>
              <w:left w:val="nil"/>
              <w:bottom w:val="single" w:sz="4" w:space="0" w:color="auto"/>
              <w:right w:val="single" w:sz="4" w:space="0" w:color="auto"/>
            </w:tcBorders>
            <w:shd w:val="clear" w:color="auto" w:fill="auto"/>
            <w:noWrap/>
            <w:vAlign w:val="center"/>
            <w:hideMark/>
          </w:tcPr>
          <w:p w14:paraId="6B0E2C57" w14:textId="77777777" w:rsidR="000E49D3" w:rsidRPr="0047500A" w:rsidRDefault="000E49D3" w:rsidP="001E0B63">
            <w:pPr>
              <w:jc w:val="center"/>
              <w:rPr>
                <w:b/>
                <w:bCs/>
                <w:color w:val="000000"/>
                <w:sz w:val="20"/>
                <w:szCs w:val="20"/>
              </w:rPr>
            </w:pPr>
            <w:r w:rsidRPr="0047500A">
              <w:rPr>
                <w:b/>
                <w:bCs/>
                <w:color w:val="000000"/>
                <w:sz w:val="20"/>
                <w:szCs w:val="20"/>
              </w:rPr>
              <w:t>4</w:t>
            </w:r>
          </w:p>
        </w:tc>
        <w:tc>
          <w:tcPr>
            <w:tcW w:w="707" w:type="dxa"/>
            <w:tcBorders>
              <w:top w:val="nil"/>
              <w:left w:val="nil"/>
              <w:bottom w:val="single" w:sz="4" w:space="0" w:color="auto"/>
              <w:right w:val="single" w:sz="4" w:space="0" w:color="auto"/>
            </w:tcBorders>
            <w:shd w:val="clear" w:color="auto" w:fill="auto"/>
            <w:noWrap/>
            <w:vAlign w:val="center"/>
            <w:hideMark/>
          </w:tcPr>
          <w:p w14:paraId="19C80596" w14:textId="77777777" w:rsidR="000E49D3" w:rsidRPr="0047500A" w:rsidRDefault="000E49D3" w:rsidP="001E0B63">
            <w:pPr>
              <w:jc w:val="center"/>
              <w:rPr>
                <w:b/>
                <w:bCs/>
                <w:color w:val="000000"/>
                <w:sz w:val="20"/>
                <w:szCs w:val="20"/>
              </w:rPr>
            </w:pPr>
            <w:r w:rsidRPr="0047500A">
              <w:rPr>
                <w:b/>
                <w:b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14:paraId="298B0843" w14:textId="77777777" w:rsidR="000E49D3" w:rsidRPr="0047500A" w:rsidRDefault="000E49D3" w:rsidP="001E0B63">
            <w:pPr>
              <w:jc w:val="center"/>
              <w:rPr>
                <w:b/>
                <w:bCs/>
                <w:color w:val="000000"/>
                <w:sz w:val="20"/>
                <w:szCs w:val="20"/>
              </w:rPr>
            </w:pPr>
            <w:r w:rsidRPr="0047500A">
              <w:rPr>
                <w:b/>
                <w:bCs/>
                <w:color w:val="000000"/>
                <w:sz w:val="20"/>
                <w:szCs w:val="20"/>
              </w:rPr>
              <w:t>6</w:t>
            </w:r>
          </w:p>
        </w:tc>
        <w:tc>
          <w:tcPr>
            <w:tcW w:w="744" w:type="dxa"/>
            <w:tcBorders>
              <w:top w:val="nil"/>
              <w:left w:val="nil"/>
              <w:bottom w:val="single" w:sz="4" w:space="0" w:color="auto"/>
              <w:right w:val="single" w:sz="4" w:space="0" w:color="auto"/>
            </w:tcBorders>
            <w:shd w:val="clear" w:color="auto" w:fill="auto"/>
            <w:noWrap/>
            <w:vAlign w:val="center"/>
            <w:hideMark/>
          </w:tcPr>
          <w:p w14:paraId="55C8B1BA" w14:textId="77777777" w:rsidR="000E49D3" w:rsidRPr="0047500A" w:rsidRDefault="000E49D3" w:rsidP="001E0B63">
            <w:pPr>
              <w:jc w:val="center"/>
              <w:rPr>
                <w:b/>
                <w:bCs/>
                <w:color w:val="000000"/>
                <w:sz w:val="20"/>
                <w:szCs w:val="20"/>
              </w:rPr>
            </w:pPr>
            <w:r w:rsidRPr="0047500A">
              <w:rPr>
                <w:b/>
                <w:bCs/>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center"/>
            <w:hideMark/>
          </w:tcPr>
          <w:p w14:paraId="0F57200A" w14:textId="77777777" w:rsidR="000E49D3" w:rsidRPr="0047500A" w:rsidRDefault="000E49D3" w:rsidP="001E0B63">
            <w:pPr>
              <w:jc w:val="center"/>
              <w:rPr>
                <w:b/>
                <w:bCs/>
                <w:color w:val="000000"/>
                <w:sz w:val="20"/>
                <w:szCs w:val="20"/>
              </w:rPr>
            </w:pPr>
            <w:r w:rsidRPr="0047500A">
              <w:rPr>
                <w:b/>
                <w:bCs/>
                <w:color w:val="000000"/>
                <w:sz w:val="20"/>
                <w:szCs w:val="20"/>
              </w:rPr>
              <w:t>8</w:t>
            </w:r>
          </w:p>
        </w:tc>
        <w:tc>
          <w:tcPr>
            <w:tcW w:w="602" w:type="dxa"/>
            <w:tcBorders>
              <w:top w:val="nil"/>
              <w:left w:val="nil"/>
              <w:bottom w:val="single" w:sz="4" w:space="0" w:color="auto"/>
              <w:right w:val="single" w:sz="4" w:space="0" w:color="auto"/>
            </w:tcBorders>
            <w:shd w:val="clear" w:color="auto" w:fill="auto"/>
            <w:noWrap/>
            <w:vAlign w:val="center"/>
            <w:hideMark/>
          </w:tcPr>
          <w:p w14:paraId="1C74CF97" w14:textId="77777777" w:rsidR="000E49D3" w:rsidRPr="0047500A" w:rsidRDefault="000E49D3" w:rsidP="001E0B63">
            <w:pPr>
              <w:jc w:val="center"/>
              <w:rPr>
                <w:b/>
                <w:bCs/>
                <w:color w:val="000000"/>
                <w:sz w:val="20"/>
                <w:szCs w:val="20"/>
              </w:rPr>
            </w:pPr>
            <w:r w:rsidRPr="0047500A">
              <w:rPr>
                <w:b/>
                <w:bCs/>
                <w:color w:val="000000"/>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14:paraId="484C90EC" w14:textId="77777777" w:rsidR="000E49D3" w:rsidRPr="0047500A" w:rsidRDefault="000E49D3" w:rsidP="001E0B63">
            <w:pPr>
              <w:jc w:val="center"/>
              <w:rPr>
                <w:b/>
                <w:bCs/>
                <w:color w:val="000000"/>
                <w:sz w:val="20"/>
                <w:szCs w:val="20"/>
              </w:rPr>
            </w:pPr>
            <w:r w:rsidRPr="0047500A">
              <w:rPr>
                <w:b/>
                <w:bCs/>
                <w:color w:val="000000"/>
                <w:sz w:val="20"/>
                <w:szCs w:val="20"/>
              </w:rPr>
              <w:t>10</w:t>
            </w:r>
          </w:p>
        </w:tc>
        <w:tc>
          <w:tcPr>
            <w:tcW w:w="673" w:type="dxa"/>
            <w:tcBorders>
              <w:top w:val="nil"/>
              <w:left w:val="nil"/>
              <w:bottom w:val="single" w:sz="4" w:space="0" w:color="auto"/>
              <w:right w:val="single" w:sz="4" w:space="0" w:color="auto"/>
            </w:tcBorders>
            <w:shd w:val="clear" w:color="auto" w:fill="auto"/>
            <w:noWrap/>
            <w:vAlign w:val="center"/>
            <w:hideMark/>
          </w:tcPr>
          <w:p w14:paraId="3C6088FF" w14:textId="77777777" w:rsidR="000E49D3" w:rsidRPr="0047500A" w:rsidRDefault="000E49D3" w:rsidP="001E0B63">
            <w:pPr>
              <w:jc w:val="center"/>
              <w:rPr>
                <w:b/>
                <w:bCs/>
                <w:color w:val="000000"/>
                <w:sz w:val="20"/>
                <w:szCs w:val="20"/>
              </w:rPr>
            </w:pPr>
            <w:r w:rsidRPr="0047500A">
              <w:rPr>
                <w:b/>
                <w:bCs/>
                <w:color w:val="000000"/>
                <w:sz w:val="20"/>
                <w:szCs w:val="20"/>
              </w:rPr>
              <w:t>11</w:t>
            </w:r>
          </w:p>
        </w:tc>
        <w:tc>
          <w:tcPr>
            <w:tcW w:w="463" w:type="dxa"/>
            <w:tcBorders>
              <w:top w:val="nil"/>
              <w:left w:val="nil"/>
              <w:bottom w:val="single" w:sz="4" w:space="0" w:color="auto"/>
              <w:right w:val="single" w:sz="4" w:space="0" w:color="auto"/>
            </w:tcBorders>
            <w:shd w:val="clear" w:color="auto" w:fill="auto"/>
            <w:noWrap/>
            <w:vAlign w:val="center"/>
            <w:hideMark/>
          </w:tcPr>
          <w:p w14:paraId="5E74819E" w14:textId="77777777" w:rsidR="000E49D3" w:rsidRPr="0047500A" w:rsidRDefault="000E49D3" w:rsidP="001E0B63">
            <w:pPr>
              <w:jc w:val="center"/>
              <w:rPr>
                <w:b/>
                <w:bCs/>
                <w:color w:val="000000"/>
                <w:sz w:val="20"/>
                <w:szCs w:val="20"/>
              </w:rPr>
            </w:pPr>
            <w:r w:rsidRPr="0047500A">
              <w:rPr>
                <w:b/>
                <w:bCs/>
                <w:color w:val="000000"/>
                <w:sz w:val="20"/>
                <w:szCs w:val="20"/>
              </w:rPr>
              <w:t>12</w:t>
            </w:r>
          </w:p>
        </w:tc>
        <w:tc>
          <w:tcPr>
            <w:tcW w:w="468" w:type="dxa"/>
            <w:gridSpan w:val="2"/>
            <w:tcBorders>
              <w:top w:val="nil"/>
              <w:left w:val="nil"/>
              <w:bottom w:val="single" w:sz="4" w:space="0" w:color="auto"/>
              <w:right w:val="single" w:sz="4" w:space="0" w:color="auto"/>
            </w:tcBorders>
            <w:shd w:val="clear" w:color="auto" w:fill="auto"/>
            <w:noWrap/>
            <w:vAlign w:val="center"/>
            <w:hideMark/>
          </w:tcPr>
          <w:p w14:paraId="369D6237" w14:textId="77777777" w:rsidR="000E49D3" w:rsidRPr="0047500A" w:rsidRDefault="000E49D3" w:rsidP="001E0B63">
            <w:pPr>
              <w:jc w:val="center"/>
              <w:rPr>
                <w:b/>
                <w:bCs/>
                <w:color w:val="000000"/>
                <w:sz w:val="20"/>
                <w:szCs w:val="20"/>
              </w:rPr>
            </w:pPr>
            <w:r w:rsidRPr="0047500A">
              <w:rPr>
                <w:b/>
                <w:bCs/>
                <w:color w:val="000000"/>
                <w:sz w:val="20"/>
                <w:szCs w:val="20"/>
              </w:rPr>
              <w:t>13</w:t>
            </w:r>
          </w:p>
        </w:tc>
        <w:tc>
          <w:tcPr>
            <w:tcW w:w="491" w:type="dxa"/>
            <w:tcBorders>
              <w:top w:val="nil"/>
              <w:left w:val="nil"/>
              <w:bottom w:val="single" w:sz="4" w:space="0" w:color="auto"/>
              <w:right w:val="single" w:sz="4" w:space="0" w:color="auto"/>
            </w:tcBorders>
            <w:shd w:val="clear" w:color="auto" w:fill="auto"/>
            <w:noWrap/>
            <w:vAlign w:val="center"/>
            <w:hideMark/>
          </w:tcPr>
          <w:p w14:paraId="4ECDAD53" w14:textId="77777777" w:rsidR="000E49D3" w:rsidRPr="0047500A" w:rsidRDefault="000E49D3" w:rsidP="001E0B63">
            <w:pPr>
              <w:jc w:val="center"/>
              <w:rPr>
                <w:b/>
                <w:bCs/>
                <w:color w:val="000000"/>
                <w:sz w:val="20"/>
                <w:szCs w:val="20"/>
              </w:rPr>
            </w:pPr>
            <w:r w:rsidRPr="0047500A">
              <w:rPr>
                <w:b/>
                <w:bCs/>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14:paraId="437F1EB8" w14:textId="77777777" w:rsidR="000E49D3" w:rsidRPr="0047500A" w:rsidRDefault="000E49D3" w:rsidP="001E0B63">
            <w:pPr>
              <w:jc w:val="center"/>
              <w:rPr>
                <w:b/>
                <w:bCs/>
                <w:color w:val="000000"/>
                <w:sz w:val="20"/>
                <w:szCs w:val="20"/>
              </w:rPr>
            </w:pPr>
            <w:r w:rsidRPr="0047500A">
              <w:rPr>
                <w:b/>
                <w:bCs/>
                <w:color w:val="000000"/>
                <w:sz w:val="20"/>
                <w:szCs w:val="20"/>
              </w:rPr>
              <w:t>15</w:t>
            </w:r>
          </w:p>
        </w:tc>
        <w:tc>
          <w:tcPr>
            <w:tcW w:w="567" w:type="dxa"/>
            <w:tcBorders>
              <w:top w:val="nil"/>
              <w:left w:val="nil"/>
              <w:bottom w:val="single" w:sz="4" w:space="0" w:color="auto"/>
              <w:right w:val="single" w:sz="4" w:space="0" w:color="auto"/>
            </w:tcBorders>
            <w:shd w:val="clear" w:color="auto" w:fill="auto"/>
            <w:noWrap/>
            <w:vAlign w:val="center"/>
            <w:hideMark/>
          </w:tcPr>
          <w:p w14:paraId="7ECA6350" w14:textId="77777777" w:rsidR="000E49D3" w:rsidRPr="0047500A" w:rsidRDefault="000E49D3" w:rsidP="001E0B63">
            <w:pPr>
              <w:jc w:val="center"/>
              <w:rPr>
                <w:b/>
                <w:bCs/>
                <w:color w:val="000000"/>
                <w:sz w:val="20"/>
                <w:szCs w:val="20"/>
              </w:rPr>
            </w:pPr>
            <w:r w:rsidRPr="0047500A">
              <w:rPr>
                <w:b/>
                <w:bCs/>
                <w:color w:val="000000"/>
                <w:sz w:val="20"/>
                <w:szCs w:val="20"/>
              </w:rPr>
              <w:t>16</w:t>
            </w:r>
          </w:p>
        </w:tc>
        <w:tc>
          <w:tcPr>
            <w:tcW w:w="567" w:type="dxa"/>
            <w:tcBorders>
              <w:top w:val="nil"/>
              <w:left w:val="nil"/>
              <w:bottom w:val="single" w:sz="4" w:space="0" w:color="auto"/>
              <w:right w:val="single" w:sz="4" w:space="0" w:color="auto"/>
            </w:tcBorders>
            <w:shd w:val="clear" w:color="auto" w:fill="auto"/>
            <w:noWrap/>
            <w:vAlign w:val="center"/>
            <w:hideMark/>
          </w:tcPr>
          <w:p w14:paraId="3550F889" w14:textId="77777777" w:rsidR="000E49D3" w:rsidRPr="0047500A" w:rsidRDefault="000E49D3" w:rsidP="001E0B63">
            <w:pPr>
              <w:jc w:val="center"/>
              <w:rPr>
                <w:b/>
                <w:bCs/>
                <w:color w:val="000000"/>
                <w:sz w:val="20"/>
                <w:szCs w:val="20"/>
              </w:rPr>
            </w:pPr>
            <w:r w:rsidRPr="0047500A">
              <w:rPr>
                <w:b/>
                <w:bCs/>
                <w:color w:val="000000"/>
                <w:sz w:val="20"/>
                <w:szCs w:val="20"/>
              </w:rPr>
              <w:t>17</w:t>
            </w:r>
          </w:p>
        </w:tc>
        <w:tc>
          <w:tcPr>
            <w:tcW w:w="567" w:type="dxa"/>
            <w:tcBorders>
              <w:top w:val="nil"/>
              <w:left w:val="nil"/>
              <w:bottom w:val="single" w:sz="4" w:space="0" w:color="auto"/>
              <w:right w:val="single" w:sz="4" w:space="0" w:color="auto"/>
            </w:tcBorders>
            <w:shd w:val="clear" w:color="auto" w:fill="auto"/>
            <w:noWrap/>
            <w:vAlign w:val="center"/>
            <w:hideMark/>
          </w:tcPr>
          <w:p w14:paraId="7E5B7F00" w14:textId="77777777" w:rsidR="000E49D3" w:rsidRPr="0047500A" w:rsidRDefault="000E49D3" w:rsidP="001E0B63">
            <w:pPr>
              <w:jc w:val="center"/>
              <w:rPr>
                <w:b/>
                <w:bCs/>
                <w:color w:val="000000"/>
                <w:sz w:val="20"/>
                <w:szCs w:val="20"/>
              </w:rPr>
            </w:pPr>
            <w:r w:rsidRPr="0047500A">
              <w:rPr>
                <w:b/>
                <w:bCs/>
                <w:color w:val="000000"/>
                <w:sz w:val="20"/>
                <w:szCs w:val="20"/>
              </w:rPr>
              <w:t>18</w:t>
            </w:r>
          </w:p>
        </w:tc>
        <w:tc>
          <w:tcPr>
            <w:tcW w:w="567" w:type="dxa"/>
            <w:tcBorders>
              <w:top w:val="nil"/>
              <w:left w:val="nil"/>
              <w:bottom w:val="single" w:sz="4" w:space="0" w:color="auto"/>
              <w:right w:val="single" w:sz="4" w:space="0" w:color="auto"/>
            </w:tcBorders>
            <w:shd w:val="clear" w:color="auto" w:fill="auto"/>
            <w:noWrap/>
            <w:vAlign w:val="center"/>
            <w:hideMark/>
          </w:tcPr>
          <w:p w14:paraId="17241E09" w14:textId="77777777" w:rsidR="000E49D3" w:rsidRPr="0047500A" w:rsidRDefault="000E49D3" w:rsidP="001E0B63">
            <w:pPr>
              <w:jc w:val="center"/>
              <w:rPr>
                <w:b/>
                <w:bCs/>
                <w:color w:val="000000"/>
                <w:sz w:val="20"/>
                <w:szCs w:val="20"/>
              </w:rPr>
            </w:pPr>
            <w:r w:rsidRPr="0047500A">
              <w:rPr>
                <w:b/>
                <w:bCs/>
                <w:color w:val="000000"/>
                <w:sz w:val="20"/>
                <w:szCs w:val="20"/>
              </w:rPr>
              <w:t>19</w:t>
            </w:r>
          </w:p>
        </w:tc>
        <w:tc>
          <w:tcPr>
            <w:tcW w:w="425" w:type="dxa"/>
            <w:tcBorders>
              <w:top w:val="nil"/>
              <w:left w:val="nil"/>
              <w:bottom w:val="single" w:sz="4" w:space="0" w:color="auto"/>
              <w:right w:val="single" w:sz="4" w:space="0" w:color="auto"/>
            </w:tcBorders>
            <w:shd w:val="clear" w:color="auto" w:fill="auto"/>
            <w:noWrap/>
            <w:vAlign w:val="center"/>
            <w:hideMark/>
          </w:tcPr>
          <w:p w14:paraId="5FA0FCA2" w14:textId="77777777" w:rsidR="000E49D3" w:rsidRPr="0047500A" w:rsidRDefault="000E49D3" w:rsidP="001E0B63">
            <w:pPr>
              <w:jc w:val="center"/>
              <w:rPr>
                <w:b/>
                <w:bCs/>
                <w:color w:val="000000"/>
                <w:sz w:val="20"/>
                <w:szCs w:val="20"/>
              </w:rPr>
            </w:pPr>
            <w:r w:rsidRPr="0047500A">
              <w:rPr>
                <w:b/>
                <w:bCs/>
                <w:color w:val="000000"/>
                <w:sz w:val="20"/>
                <w:szCs w:val="20"/>
              </w:rPr>
              <w:t>20</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3E08C9FD" w14:textId="77777777" w:rsidR="000E49D3" w:rsidRPr="0047500A" w:rsidRDefault="000E49D3" w:rsidP="001E0B63">
            <w:pPr>
              <w:jc w:val="center"/>
              <w:rPr>
                <w:b/>
                <w:bCs/>
                <w:color w:val="000000"/>
                <w:sz w:val="20"/>
                <w:szCs w:val="20"/>
              </w:rPr>
            </w:pPr>
            <w:r w:rsidRPr="0047500A">
              <w:rPr>
                <w:b/>
                <w:bCs/>
                <w:color w:val="000000"/>
                <w:sz w:val="20"/>
                <w:szCs w:val="20"/>
              </w:rPr>
              <w:t>21</w:t>
            </w:r>
          </w:p>
        </w:tc>
      </w:tr>
      <w:tr w:rsidR="000E49D3" w:rsidRPr="009D1BC8" w14:paraId="692D737A" w14:textId="77777777" w:rsidTr="00594DC8">
        <w:trPr>
          <w:trHeight w:val="288"/>
        </w:trPr>
        <w:tc>
          <w:tcPr>
            <w:tcW w:w="424" w:type="dxa"/>
            <w:tcBorders>
              <w:top w:val="nil"/>
              <w:left w:val="nil"/>
              <w:bottom w:val="nil"/>
              <w:right w:val="nil"/>
            </w:tcBorders>
            <w:shd w:val="clear" w:color="auto" w:fill="auto"/>
            <w:noWrap/>
            <w:vAlign w:val="bottom"/>
            <w:hideMark/>
          </w:tcPr>
          <w:p w14:paraId="2CBD8C19" w14:textId="77777777" w:rsidR="000E49D3" w:rsidRPr="0047500A" w:rsidRDefault="000E49D3" w:rsidP="001E0B63">
            <w:pPr>
              <w:rPr>
                <w:color w:val="000000"/>
                <w:sz w:val="20"/>
                <w:szCs w:val="20"/>
              </w:rPr>
            </w:pPr>
          </w:p>
        </w:tc>
        <w:tc>
          <w:tcPr>
            <w:tcW w:w="16020"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B46256" w14:textId="77777777" w:rsidR="000E49D3" w:rsidRPr="009D1BC8" w:rsidRDefault="000E49D3" w:rsidP="001E0B63">
            <w:pPr>
              <w:jc w:val="center"/>
              <w:rPr>
                <w:b/>
                <w:bCs/>
                <w:color w:val="000000"/>
                <w:sz w:val="20"/>
                <w:szCs w:val="20"/>
              </w:rPr>
            </w:pPr>
            <w:r w:rsidRPr="0047500A">
              <w:rPr>
                <w:b/>
                <w:bCs/>
                <w:color w:val="000000"/>
                <w:sz w:val="20"/>
                <w:szCs w:val="20"/>
              </w:rPr>
              <w:t>І</w:t>
            </w:r>
            <w:r w:rsidRPr="009D1BC8">
              <w:rPr>
                <w:b/>
                <w:bCs/>
                <w:color w:val="000000"/>
                <w:sz w:val="20"/>
                <w:szCs w:val="20"/>
              </w:rPr>
              <w:t xml:space="preserve">. </w:t>
            </w:r>
            <w:r w:rsidRPr="0047500A">
              <w:rPr>
                <w:b/>
                <w:bCs/>
                <w:color w:val="000000"/>
                <w:sz w:val="20"/>
                <w:szCs w:val="20"/>
              </w:rPr>
              <w:t>Жалпы</w:t>
            </w:r>
            <w:r w:rsidRPr="009D1BC8">
              <w:rPr>
                <w:b/>
                <w:bCs/>
                <w:color w:val="000000"/>
                <w:sz w:val="20"/>
                <w:szCs w:val="20"/>
              </w:rPr>
              <w:t xml:space="preserve"> </w:t>
            </w:r>
            <w:r w:rsidRPr="0047500A">
              <w:rPr>
                <w:b/>
                <w:bCs/>
                <w:color w:val="000000"/>
                <w:sz w:val="20"/>
                <w:szCs w:val="20"/>
              </w:rPr>
              <w:t>білім</w:t>
            </w:r>
            <w:r w:rsidRPr="009D1BC8">
              <w:rPr>
                <w:b/>
                <w:bCs/>
                <w:color w:val="000000"/>
                <w:sz w:val="20"/>
                <w:szCs w:val="20"/>
              </w:rPr>
              <w:t xml:space="preserve"> </w:t>
            </w:r>
            <w:r w:rsidRPr="0047500A">
              <w:rPr>
                <w:b/>
                <w:bCs/>
                <w:color w:val="000000"/>
                <w:sz w:val="20"/>
                <w:szCs w:val="20"/>
              </w:rPr>
              <w:t>беру</w:t>
            </w:r>
            <w:r w:rsidRPr="009D1BC8">
              <w:rPr>
                <w:b/>
                <w:bCs/>
                <w:color w:val="000000"/>
                <w:sz w:val="20"/>
                <w:szCs w:val="20"/>
              </w:rPr>
              <w:t xml:space="preserve"> </w:t>
            </w:r>
            <w:r w:rsidRPr="0047500A">
              <w:rPr>
                <w:b/>
                <w:bCs/>
                <w:color w:val="000000"/>
                <w:sz w:val="20"/>
                <w:szCs w:val="20"/>
              </w:rPr>
              <w:t>пәндерінің</w:t>
            </w:r>
            <w:r w:rsidRPr="009D1BC8">
              <w:rPr>
                <w:b/>
                <w:bCs/>
                <w:color w:val="000000"/>
                <w:sz w:val="20"/>
                <w:szCs w:val="20"/>
              </w:rPr>
              <w:t xml:space="preserve"> </w:t>
            </w:r>
            <w:r w:rsidRPr="0047500A">
              <w:rPr>
                <w:b/>
                <w:bCs/>
                <w:color w:val="000000"/>
                <w:sz w:val="20"/>
                <w:szCs w:val="20"/>
              </w:rPr>
              <w:t>циклі</w:t>
            </w:r>
            <w:r w:rsidRPr="009D1BC8">
              <w:rPr>
                <w:b/>
                <w:bCs/>
                <w:color w:val="000000"/>
                <w:sz w:val="20"/>
                <w:szCs w:val="20"/>
              </w:rPr>
              <w:t xml:space="preserve"> (</w:t>
            </w:r>
            <w:r w:rsidRPr="0047500A">
              <w:rPr>
                <w:b/>
                <w:bCs/>
                <w:color w:val="000000"/>
                <w:sz w:val="20"/>
                <w:szCs w:val="20"/>
              </w:rPr>
              <w:t>ЖББП</w:t>
            </w:r>
            <w:r w:rsidRPr="009D1BC8">
              <w:rPr>
                <w:b/>
                <w:bCs/>
                <w:color w:val="000000"/>
                <w:sz w:val="20"/>
                <w:szCs w:val="20"/>
              </w:rPr>
              <w:t xml:space="preserve">) -56 </w:t>
            </w:r>
            <w:r w:rsidRPr="0047500A">
              <w:rPr>
                <w:b/>
                <w:bCs/>
                <w:color w:val="000000"/>
                <w:sz w:val="20"/>
                <w:szCs w:val="20"/>
              </w:rPr>
              <w:t>кредит</w:t>
            </w:r>
            <w:r w:rsidRPr="009D1BC8">
              <w:rPr>
                <w:b/>
                <w:bCs/>
                <w:color w:val="000000"/>
                <w:sz w:val="20"/>
                <w:szCs w:val="20"/>
              </w:rPr>
              <w:t xml:space="preserve"> /</w:t>
            </w:r>
            <w:r>
              <w:rPr>
                <w:rFonts w:ascii="Arial" w:hAnsi="Arial" w:cs="Arial"/>
                <w:color w:val="000000"/>
                <w:sz w:val="20"/>
                <w:szCs w:val="20"/>
              </w:rPr>
              <w:t xml:space="preserve"> </w:t>
            </w:r>
            <w:r w:rsidRPr="009D1BC8">
              <w:rPr>
                <w:b/>
                <w:bCs/>
                <w:color w:val="000000"/>
                <w:sz w:val="20"/>
                <w:szCs w:val="20"/>
              </w:rPr>
              <w:t>Цикл общеобразовательных дисциплин (ООД) -56 кредитов</w:t>
            </w:r>
            <w:r>
              <w:rPr>
                <w:rFonts w:ascii="Arial" w:hAnsi="Arial" w:cs="Arial"/>
                <w:color w:val="000000"/>
                <w:sz w:val="20"/>
                <w:szCs w:val="20"/>
              </w:rPr>
              <w:t>/</w:t>
            </w:r>
            <w:r w:rsidRPr="009D1BC8">
              <w:t xml:space="preserve"> </w:t>
            </w:r>
            <w:r w:rsidRPr="000E49D3">
              <w:rPr>
                <w:b/>
                <w:bCs/>
                <w:color w:val="000000"/>
                <w:sz w:val="20"/>
                <w:szCs w:val="20"/>
              </w:rPr>
              <w:t>Cycle</w:t>
            </w:r>
            <w:r w:rsidRPr="009D1BC8">
              <w:rPr>
                <w:b/>
                <w:bCs/>
                <w:color w:val="000000"/>
                <w:sz w:val="20"/>
                <w:szCs w:val="20"/>
              </w:rPr>
              <w:t xml:space="preserve"> </w:t>
            </w:r>
            <w:r w:rsidRPr="000E49D3">
              <w:rPr>
                <w:b/>
                <w:bCs/>
                <w:color w:val="000000"/>
                <w:sz w:val="20"/>
                <w:szCs w:val="20"/>
              </w:rPr>
              <w:t>of</w:t>
            </w:r>
            <w:r w:rsidRPr="009D1BC8">
              <w:rPr>
                <w:b/>
                <w:bCs/>
                <w:color w:val="000000"/>
                <w:sz w:val="20"/>
                <w:szCs w:val="20"/>
              </w:rPr>
              <w:t xml:space="preserve"> </w:t>
            </w:r>
            <w:r w:rsidRPr="000E49D3">
              <w:rPr>
                <w:b/>
                <w:bCs/>
                <w:color w:val="000000"/>
                <w:sz w:val="20"/>
                <w:szCs w:val="20"/>
              </w:rPr>
              <w:t>general</w:t>
            </w:r>
            <w:r w:rsidRPr="009D1BC8">
              <w:rPr>
                <w:b/>
                <w:bCs/>
                <w:color w:val="000000"/>
                <w:sz w:val="20"/>
                <w:szCs w:val="20"/>
              </w:rPr>
              <w:t xml:space="preserve"> </w:t>
            </w:r>
            <w:r w:rsidRPr="000E49D3">
              <w:rPr>
                <w:b/>
                <w:bCs/>
                <w:color w:val="000000"/>
                <w:sz w:val="20"/>
                <w:szCs w:val="20"/>
              </w:rPr>
              <w:t>education</w:t>
            </w:r>
            <w:r w:rsidRPr="009D1BC8">
              <w:rPr>
                <w:b/>
                <w:bCs/>
                <w:color w:val="000000"/>
                <w:sz w:val="20"/>
                <w:szCs w:val="20"/>
              </w:rPr>
              <w:t xml:space="preserve"> </w:t>
            </w:r>
            <w:r w:rsidRPr="000E49D3">
              <w:rPr>
                <w:b/>
                <w:bCs/>
                <w:color w:val="000000"/>
                <w:sz w:val="20"/>
                <w:szCs w:val="20"/>
              </w:rPr>
              <w:t>disciplines</w:t>
            </w:r>
            <w:r w:rsidRPr="009D1BC8">
              <w:rPr>
                <w:b/>
                <w:bCs/>
                <w:color w:val="000000"/>
                <w:sz w:val="20"/>
                <w:szCs w:val="20"/>
              </w:rPr>
              <w:t xml:space="preserve"> -56 </w:t>
            </w:r>
            <w:r w:rsidRPr="000E49D3">
              <w:rPr>
                <w:b/>
                <w:bCs/>
                <w:color w:val="000000"/>
                <w:sz w:val="20"/>
                <w:szCs w:val="20"/>
              </w:rPr>
              <w:t>credit</w:t>
            </w:r>
          </w:p>
        </w:tc>
      </w:tr>
      <w:tr w:rsidR="000E49D3" w:rsidRPr="009D1BC8" w14:paraId="50EEE7A4" w14:textId="77777777" w:rsidTr="00594DC8">
        <w:trPr>
          <w:trHeight w:val="288"/>
        </w:trPr>
        <w:tc>
          <w:tcPr>
            <w:tcW w:w="424" w:type="dxa"/>
            <w:tcBorders>
              <w:top w:val="nil"/>
              <w:left w:val="nil"/>
              <w:bottom w:val="nil"/>
              <w:right w:val="nil"/>
            </w:tcBorders>
            <w:shd w:val="clear" w:color="auto" w:fill="auto"/>
            <w:noWrap/>
            <w:vAlign w:val="bottom"/>
            <w:hideMark/>
          </w:tcPr>
          <w:p w14:paraId="0FB40170" w14:textId="77777777" w:rsidR="000E49D3" w:rsidRPr="009D1BC8" w:rsidRDefault="000E49D3" w:rsidP="001E0B63">
            <w:pPr>
              <w:rPr>
                <w:color w:val="000000"/>
                <w:sz w:val="20"/>
                <w:szCs w:val="20"/>
              </w:rPr>
            </w:pPr>
          </w:p>
        </w:tc>
        <w:tc>
          <w:tcPr>
            <w:tcW w:w="16020"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A7F1AB" w14:textId="0F9B0739" w:rsidR="000E49D3" w:rsidRPr="009D1BC8" w:rsidRDefault="000E49D3" w:rsidP="001E0B63">
            <w:pPr>
              <w:jc w:val="center"/>
              <w:rPr>
                <w:b/>
                <w:bCs/>
                <w:color w:val="000000"/>
                <w:sz w:val="20"/>
                <w:szCs w:val="20"/>
              </w:rPr>
            </w:pPr>
            <w:r w:rsidRPr="0047500A">
              <w:rPr>
                <w:b/>
                <w:bCs/>
                <w:color w:val="000000"/>
                <w:sz w:val="20"/>
                <w:szCs w:val="20"/>
              </w:rPr>
              <w:t>Міндетті</w:t>
            </w:r>
            <w:r w:rsidRPr="009D1BC8">
              <w:rPr>
                <w:b/>
                <w:bCs/>
                <w:color w:val="000000"/>
                <w:sz w:val="20"/>
                <w:szCs w:val="20"/>
              </w:rPr>
              <w:t xml:space="preserve"> </w:t>
            </w:r>
            <w:r w:rsidRPr="0047500A">
              <w:rPr>
                <w:b/>
                <w:bCs/>
                <w:color w:val="000000"/>
                <w:sz w:val="20"/>
                <w:szCs w:val="20"/>
              </w:rPr>
              <w:t>компонент</w:t>
            </w:r>
            <w:r w:rsidRPr="009D1BC8">
              <w:rPr>
                <w:b/>
                <w:bCs/>
                <w:color w:val="000000"/>
                <w:sz w:val="20"/>
                <w:szCs w:val="20"/>
              </w:rPr>
              <w:t xml:space="preserve">-51 </w:t>
            </w:r>
            <w:r w:rsidRPr="0047500A">
              <w:rPr>
                <w:b/>
                <w:bCs/>
                <w:color w:val="000000"/>
                <w:sz w:val="20"/>
                <w:szCs w:val="20"/>
              </w:rPr>
              <w:t>кредит</w:t>
            </w:r>
            <w:r w:rsidRPr="009D1BC8">
              <w:rPr>
                <w:b/>
                <w:bCs/>
                <w:color w:val="000000"/>
                <w:sz w:val="20"/>
                <w:szCs w:val="20"/>
              </w:rPr>
              <w:t>/</w:t>
            </w:r>
            <w:r w:rsidRPr="009D1BC8">
              <w:t xml:space="preserve"> </w:t>
            </w:r>
            <w:r w:rsidRPr="009D1BC8">
              <w:rPr>
                <w:b/>
                <w:bCs/>
                <w:color w:val="000000"/>
                <w:sz w:val="20"/>
                <w:szCs w:val="20"/>
              </w:rPr>
              <w:t xml:space="preserve">Обязательный компонент-51 кредит </w:t>
            </w:r>
            <w:r>
              <w:rPr>
                <w:b/>
                <w:bCs/>
                <w:color w:val="000000"/>
                <w:sz w:val="20"/>
                <w:szCs w:val="20"/>
              </w:rPr>
              <w:t>/</w:t>
            </w:r>
            <w:r w:rsidR="00D1007A">
              <w:rPr>
                <w:rFonts w:ascii="Arial" w:hAnsi="Arial" w:cs="Arial"/>
                <w:color w:val="000000"/>
                <w:sz w:val="36"/>
                <w:szCs w:val="36"/>
              </w:rPr>
              <w:t xml:space="preserve"> </w:t>
            </w:r>
            <w:r w:rsidR="00D1007A" w:rsidRPr="00D1007A">
              <w:rPr>
                <w:b/>
                <w:bCs/>
                <w:color w:val="000000"/>
                <w:sz w:val="20"/>
                <w:szCs w:val="20"/>
              </w:rPr>
              <w:t>Required component</w:t>
            </w:r>
            <w:r w:rsidR="00D1007A" w:rsidRPr="009D1BC8">
              <w:rPr>
                <w:b/>
                <w:bCs/>
                <w:color w:val="000000"/>
                <w:sz w:val="20"/>
                <w:szCs w:val="20"/>
              </w:rPr>
              <w:t xml:space="preserve"> </w:t>
            </w:r>
            <w:r w:rsidRPr="009D1BC8">
              <w:rPr>
                <w:b/>
                <w:bCs/>
                <w:color w:val="000000"/>
                <w:sz w:val="20"/>
                <w:szCs w:val="20"/>
              </w:rPr>
              <w:t xml:space="preserve">-51 </w:t>
            </w:r>
            <w:r w:rsidRPr="000E49D3">
              <w:rPr>
                <w:b/>
                <w:bCs/>
                <w:color w:val="000000"/>
                <w:sz w:val="20"/>
                <w:szCs w:val="20"/>
              </w:rPr>
              <w:t>credits</w:t>
            </w:r>
          </w:p>
        </w:tc>
      </w:tr>
      <w:tr w:rsidR="000E49D3" w:rsidRPr="0047500A" w14:paraId="06A61BDA" w14:textId="77777777" w:rsidTr="00594DC8">
        <w:trPr>
          <w:trHeight w:val="288"/>
        </w:trPr>
        <w:tc>
          <w:tcPr>
            <w:tcW w:w="424" w:type="dxa"/>
            <w:tcBorders>
              <w:top w:val="nil"/>
              <w:left w:val="nil"/>
              <w:bottom w:val="nil"/>
              <w:right w:val="nil"/>
            </w:tcBorders>
            <w:shd w:val="clear" w:color="auto" w:fill="auto"/>
            <w:noWrap/>
            <w:vAlign w:val="bottom"/>
            <w:hideMark/>
          </w:tcPr>
          <w:p w14:paraId="78395318" w14:textId="77777777" w:rsidR="000E49D3" w:rsidRPr="009D1BC8" w:rsidRDefault="000E49D3" w:rsidP="001E0B63">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17C73B5F" w14:textId="77777777" w:rsidR="004D46E5" w:rsidRDefault="004D46E5" w:rsidP="001E0B63">
            <w:pPr>
              <w:jc w:val="center"/>
              <w:rPr>
                <w:color w:val="000000"/>
                <w:sz w:val="20"/>
                <w:szCs w:val="20"/>
              </w:rPr>
            </w:pPr>
            <w:r w:rsidRPr="004D46E5">
              <w:rPr>
                <w:color w:val="000000"/>
                <w:sz w:val="20"/>
                <w:szCs w:val="20"/>
              </w:rPr>
              <w:t xml:space="preserve">Mod </w:t>
            </w:r>
            <w:r>
              <w:rPr>
                <w:color w:val="000000"/>
                <w:sz w:val="20"/>
                <w:szCs w:val="20"/>
              </w:rPr>
              <w:t>1</w:t>
            </w:r>
          </w:p>
          <w:p w14:paraId="4A35BBBA" w14:textId="768CEF5A" w:rsidR="000E49D3" w:rsidRPr="00C26E1B" w:rsidRDefault="000E49D3" w:rsidP="001E0B63">
            <w:pPr>
              <w:jc w:val="center"/>
              <w:rPr>
                <w:color w:val="000000"/>
                <w:sz w:val="20"/>
                <w:szCs w:val="20"/>
              </w:rPr>
            </w:pPr>
            <w:r w:rsidRPr="00C26E1B">
              <w:rPr>
                <w:color w:val="000000"/>
                <w:sz w:val="20"/>
                <w:szCs w:val="20"/>
              </w:rPr>
              <w:t>Жалпы білім беру</w:t>
            </w:r>
          </w:p>
          <w:p w14:paraId="0A6F99BA" w14:textId="77777777" w:rsidR="000E49D3" w:rsidRPr="00C26E1B" w:rsidRDefault="000E49D3" w:rsidP="001E0B63">
            <w:pPr>
              <w:jc w:val="center"/>
              <w:rPr>
                <w:color w:val="000000"/>
                <w:sz w:val="20"/>
                <w:szCs w:val="20"/>
              </w:rPr>
            </w:pPr>
            <w:r w:rsidRPr="00C26E1B">
              <w:rPr>
                <w:color w:val="000000"/>
                <w:sz w:val="20"/>
                <w:szCs w:val="20"/>
              </w:rPr>
              <w:t>Общее образование</w:t>
            </w:r>
          </w:p>
          <w:p w14:paraId="76692F29" w14:textId="77777777" w:rsidR="000E49D3" w:rsidRPr="00C26E1B" w:rsidRDefault="000E49D3" w:rsidP="001E0B63">
            <w:pPr>
              <w:jc w:val="center"/>
              <w:rPr>
                <w:color w:val="000000"/>
                <w:sz w:val="20"/>
                <w:szCs w:val="20"/>
              </w:rPr>
            </w:pPr>
            <w:r w:rsidRPr="00C26E1B">
              <w:rPr>
                <w:color w:val="000000"/>
                <w:sz w:val="20"/>
                <w:szCs w:val="20"/>
                <w:lang w:val="en-US"/>
              </w:rPr>
              <w:t>General</w:t>
            </w:r>
            <w:r w:rsidRPr="00C26E1B">
              <w:rPr>
                <w:color w:val="000000"/>
                <w:sz w:val="20"/>
                <w:szCs w:val="20"/>
              </w:rPr>
              <w:t xml:space="preserve"> </w:t>
            </w:r>
            <w:r w:rsidRPr="00C26E1B">
              <w:rPr>
                <w:color w:val="000000"/>
                <w:sz w:val="20"/>
                <w:szCs w:val="20"/>
                <w:lang w:val="en-US"/>
              </w:rPr>
              <w:t>education</w:t>
            </w:r>
            <w:r w:rsidRPr="00C26E1B">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E7DCB41" w14:textId="77777777" w:rsidR="000E49D3" w:rsidRPr="00C26E1B" w:rsidRDefault="000E49D3" w:rsidP="001E0B63">
            <w:pPr>
              <w:jc w:val="center"/>
              <w:rPr>
                <w:color w:val="000000"/>
                <w:sz w:val="20"/>
                <w:szCs w:val="20"/>
              </w:rPr>
            </w:pPr>
            <w:r w:rsidRPr="00C26E1B">
              <w:rPr>
                <w:color w:val="000000"/>
                <w:sz w:val="20"/>
                <w:szCs w:val="20"/>
              </w:rPr>
              <w:t>KKZT 1101</w:t>
            </w:r>
          </w:p>
          <w:p w14:paraId="4B644B3C" w14:textId="77777777" w:rsidR="00734BF6" w:rsidRPr="00C26E1B" w:rsidRDefault="00734BF6" w:rsidP="001E0B63">
            <w:pPr>
              <w:jc w:val="center"/>
              <w:rPr>
                <w:color w:val="000000"/>
                <w:sz w:val="20"/>
                <w:szCs w:val="20"/>
                <w:lang w:val="en-US"/>
              </w:rPr>
            </w:pPr>
            <w:r w:rsidRPr="00C26E1B">
              <w:rPr>
                <w:color w:val="000000"/>
                <w:sz w:val="20"/>
                <w:szCs w:val="20"/>
                <w:lang w:val="en-US"/>
              </w:rPr>
              <w:t>SIK 1101</w:t>
            </w:r>
          </w:p>
          <w:p w14:paraId="3C4339BF" w14:textId="7FC8C529" w:rsidR="00734BF6" w:rsidRPr="00C26E1B" w:rsidRDefault="00734BF6" w:rsidP="001E0B63">
            <w:pPr>
              <w:jc w:val="center"/>
              <w:rPr>
                <w:color w:val="000000"/>
                <w:sz w:val="20"/>
                <w:szCs w:val="20"/>
                <w:lang w:val="en-US"/>
              </w:rPr>
            </w:pPr>
            <w:r w:rsidRPr="00C26E1B">
              <w:rPr>
                <w:color w:val="000000"/>
                <w:sz w:val="20"/>
                <w:szCs w:val="20"/>
                <w:lang w:val="en-US"/>
              </w:rPr>
              <w:t>MHK 1101</w:t>
            </w:r>
          </w:p>
        </w:tc>
        <w:tc>
          <w:tcPr>
            <w:tcW w:w="2233" w:type="dxa"/>
            <w:tcBorders>
              <w:top w:val="nil"/>
              <w:left w:val="nil"/>
              <w:bottom w:val="single" w:sz="4" w:space="0" w:color="auto"/>
              <w:right w:val="single" w:sz="4" w:space="0" w:color="auto"/>
            </w:tcBorders>
            <w:shd w:val="clear" w:color="auto" w:fill="auto"/>
            <w:vAlign w:val="center"/>
            <w:hideMark/>
          </w:tcPr>
          <w:p w14:paraId="0DBB64D4" w14:textId="77777777" w:rsidR="00734BF6" w:rsidRPr="00C26E1B" w:rsidRDefault="00734BF6" w:rsidP="00734BF6">
            <w:pPr>
              <w:contextualSpacing/>
              <w:jc w:val="both"/>
              <w:rPr>
                <w:sz w:val="20"/>
                <w:szCs w:val="20"/>
              </w:rPr>
            </w:pPr>
            <w:r w:rsidRPr="00C26E1B">
              <w:rPr>
                <w:sz w:val="20"/>
                <w:szCs w:val="20"/>
              </w:rPr>
              <w:t>Қазақстанның қазіргі заман тарихы</w:t>
            </w:r>
          </w:p>
          <w:p w14:paraId="6917C705" w14:textId="77777777" w:rsidR="00734BF6" w:rsidRPr="00C26E1B" w:rsidRDefault="00734BF6" w:rsidP="00734BF6">
            <w:pPr>
              <w:contextualSpacing/>
              <w:jc w:val="both"/>
              <w:rPr>
                <w:sz w:val="20"/>
                <w:szCs w:val="20"/>
              </w:rPr>
            </w:pPr>
            <w:r w:rsidRPr="00C26E1B">
              <w:rPr>
                <w:sz w:val="20"/>
                <w:szCs w:val="20"/>
              </w:rPr>
              <w:t>Современная история Казахстана</w:t>
            </w:r>
          </w:p>
          <w:p w14:paraId="18BD06F9" w14:textId="52B901B1" w:rsidR="000E49D3" w:rsidRPr="00C26E1B" w:rsidRDefault="00734BF6" w:rsidP="00734BF6">
            <w:pPr>
              <w:rPr>
                <w:color w:val="000000"/>
                <w:sz w:val="20"/>
                <w:szCs w:val="20"/>
              </w:rPr>
            </w:pPr>
            <w:r w:rsidRPr="00C26E1B">
              <w:rPr>
                <w:sz w:val="20"/>
                <w:szCs w:val="20"/>
              </w:rPr>
              <w:t xml:space="preserve">Мodern </w:t>
            </w:r>
            <w:r w:rsidRPr="00C26E1B">
              <w:rPr>
                <w:sz w:val="20"/>
                <w:szCs w:val="20"/>
                <w:lang w:val="en-US"/>
              </w:rPr>
              <w:t>H</w:t>
            </w:r>
            <w:r w:rsidRPr="00C26E1B">
              <w:rPr>
                <w:sz w:val="20"/>
                <w:szCs w:val="20"/>
              </w:rPr>
              <w:t>istory of Kazakhstan</w:t>
            </w:r>
          </w:p>
        </w:tc>
        <w:tc>
          <w:tcPr>
            <w:tcW w:w="711" w:type="dxa"/>
            <w:tcBorders>
              <w:top w:val="nil"/>
              <w:left w:val="nil"/>
              <w:bottom w:val="single" w:sz="4" w:space="0" w:color="auto"/>
              <w:right w:val="single" w:sz="4" w:space="0" w:color="auto"/>
            </w:tcBorders>
            <w:shd w:val="clear" w:color="auto" w:fill="auto"/>
            <w:vAlign w:val="center"/>
            <w:hideMark/>
          </w:tcPr>
          <w:p w14:paraId="26C12A71" w14:textId="2E22E62E" w:rsidR="000E49D3" w:rsidRPr="0047500A" w:rsidRDefault="00EA3200" w:rsidP="001E0B63">
            <w:pPr>
              <w:jc w:val="center"/>
              <w:rPr>
                <w:color w:val="000000"/>
                <w:sz w:val="20"/>
                <w:szCs w:val="20"/>
              </w:rPr>
            </w:pPr>
            <w:r>
              <w:rPr>
                <w:color w:val="000000"/>
                <w:sz w:val="20"/>
                <w:szCs w:val="20"/>
                <w:lang w:val="en-US"/>
              </w:rPr>
              <w:t>1/</w:t>
            </w:r>
            <w:r w:rsidR="000E49D3" w:rsidRPr="0047500A">
              <w:rPr>
                <w:color w:val="000000"/>
                <w:sz w:val="20"/>
                <w:szCs w:val="20"/>
              </w:rPr>
              <w:t>2</w:t>
            </w:r>
          </w:p>
        </w:tc>
        <w:tc>
          <w:tcPr>
            <w:tcW w:w="707" w:type="dxa"/>
            <w:tcBorders>
              <w:top w:val="nil"/>
              <w:left w:val="nil"/>
              <w:bottom w:val="single" w:sz="4" w:space="0" w:color="auto"/>
              <w:right w:val="single" w:sz="4" w:space="0" w:color="auto"/>
            </w:tcBorders>
            <w:shd w:val="clear" w:color="auto" w:fill="auto"/>
            <w:vAlign w:val="center"/>
            <w:hideMark/>
          </w:tcPr>
          <w:p w14:paraId="5B85FC6D" w14:textId="77777777" w:rsidR="000E49D3" w:rsidRPr="0047500A" w:rsidRDefault="000E49D3" w:rsidP="001E0B63">
            <w:pPr>
              <w:jc w:val="center"/>
              <w:rPr>
                <w:color w:val="000000"/>
                <w:sz w:val="20"/>
                <w:szCs w:val="20"/>
              </w:rPr>
            </w:pPr>
            <w:r w:rsidRPr="0047500A">
              <w:rPr>
                <w:color w:val="000000"/>
                <w:sz w:val="20"/>
                <w:szCs w:val="20"/>
              </w:rPr>
              <w:t>7,15</w:t>
            </w:r>
          </w:p>
        </w:tc>
        <w:tc>
          <w:tcPr>
            <w:tcW w:w="567" w:type="dxa"/>
            <w:tcBorders>
              <w:top w:val="nil"/>
              <w:left w:val="nil"/>
              <w:bottom w:val="single" w:sz="4" w:space="0" w:color="auto"/>
              <w:right w:val="single" w:sz="4" w:space="0" w:color="auto"/>
            </w:tcBorders>
            <w:shd w:val="clear" w:color="auto" w:fill="auto"/>
            <w:vAlign w:val="center"/>
            <w:hideMark/>
          </w:tcPr>
          <w:p w14:paraId="3E31D776" w14:textId="77777777" w:rsidR="000E49D3" w:rsidRPr="0047500A" w:rsidRDefault="000E49D3" w:rsidP="001E0B63">
            <w:pPr>
              <w:jc w:val="center"/>
              <w:rPr>
                <w:color w:val="000000"/>
                <w:sz w:val="20"/>
                <w:szCs w:val="20"/>
              </w:rPr>
            </w:pPr>
            <w:r w:rsidRPr="0047500A">
              <w:rPr>
                <w:color w:val="000000"/>
                <w:sz w:val="20"/>
                <w:szCs w:val="20"/>
              </w:rPr>
              <w:t>5</w:t>
            </w:r>
          </w:p>
        </w:tc>
        <w:tc>
          <w:tcPr>
            <w:tcW w:w="744" w:type="dxa"/>
            <w:tcBorders>
              <w:top w:val="nil"/>
              <w:left w:val="nil"/>
              <w:bottom w:val="single" w:sz="4" w:space="0" w:color="auto"/>
              <w:right w:val="single" w:sz="4" w:space="0" w:color="auto"/>
            </w:tcBorders>
            <w:shd w:val="clear" w:color="auto" w:fill="auto"/>
            <w:vAlign w:val="center"/>
            <w:hideMark/>
          </w:tcPr>
          <w:p w14:paraId="192398FF" w14:textId="77777777" w:rsidR="000E49D3" w:rsidRPr="0047500A" w:rsidRDefault="000E49D3" w:rsidP="001E0B63">
            <w:pPr>
              <w:jc w:val="center"/>
              <w:rPr>
                <w:color w:val="000000"/>
                <w:sz w:val="20"/>
                <w:szCs w:val="20"/>
              </w:rPr>
            </w:pPr>
            <w:r w:rsidRPr="0047500A">
              <w:rPr>
                <w:color w:val="000000"/>
                <w:sz w:val="20"/>
                <w:szCs w:val="20"/>
              </w:rPr>
              <w:t>150</w:t>
            </w:r>
          </w:p>
        </w:tc>
        <w:tc>
          <w:tcPr>
            <w:tcW w:w="567" w:type="dxa"/>
            <w:tcBorders>
              <w:top w:val="nil"/>
              <w:left w:val="nil"/>
              <w:bottom w:val="single" w:sz="4" w:space="0" w:color="auto"/>
              <w:right w:val="single" w:sz="4" w:space="0" w:color="auto"/>
            </w:tcBorders>
            <w:shd w:val="clear" w:color="auto" w:fill="auto"/>
            <w:vAlign w:val="center"/>
            <w:hideMark/>
          </w:tcPr>
          <w:p w14:paraId="05B11AEC" w14:textId="77777777" w:rsidR="000E49D3" w:rsidRPr="0047500A" w:rsidRDefault="000E49D3" w:rsidP="001E0B63">
            <w:pPr>
              <w:jc w:val="center"/>
              <w:rPr>
                <w:color w:val="000000"/>
                <w:sz w:val="20"/>
                <w:szCs w:val="20"/>
              </w:rPr>
            </w:pPr>
            <w:r w:rsidRPr="0047500A">
              <w:rPr>
                <w:color w:val="000000"/>
                <w:sz w:val="20"/>
                <w:szCs w:val="20"/>
              </w:rPr>
              <w:t>15</w:t>
            </w:r>
          </w:p>
        </w:tc>
        <w:tc>
          <w:tcPr>
            <w:tcW w:w="602" w:type="dxa"/>
            <w:tcBorders>
              <w:top w:val="nil"/>
              <w:left w:val="nil"/>
              <w:bottom w:val="single" w:sz="4" w:space="0" w:color="auto"/>
              <w:right w:val="single" w:sz="4" w:space="0" w:color="auto"/>
            </w:tcBorders>
            <w:shd w:val="clear" w:color="auto" w:fill="auto"/>
            <w:vAlign w:val="center"/>
            <w:hideMark/>
          </w:tcPr>
          <w:p w14:paraId="7662909F" w14:textId="77777777" w:rsidR="000E49D3" w:rsidRPr="0047500A" w:rsidRDefault="000E49D3" w:rsidP="001E0B63">
            <w:pPr>
              <w:jc w:val="center"/>
              <w:rPr>
                <w:color w:val="000000"/>
                <w:sz w:val="20"/>
                <w:szCs w:val="20"/>
              </w:rPr>
            </w:pPr>
            <w:r w:rsidRPr="0047500A">
              <w:rPr>
                <w:color w:val="000000"/>
                <w:sz w:val="20"/>
                <w:szCs w:val="20"/>
              </w:rPr>
              <w:t>30</w:t>
            </w:r>
          </w:p>
        </w:tc>
        <w:tc>
          <w:tcPr>
            <w:tcW w:w="709" w:type="dxa"/>
            <w:tcBorders>
              <w:top w:val="nil"/>
              <w:left w:val="nil"/>
              <w:bottom w:val="single" w:sz="4" w:space="0" w:color="auto"/>
              <w:right w:val="single" w:sz="4" w:space="0" w:color="auto"/>
            </w:tcBorders>
            <w:shd w:val="clear" w:color="auto" w:fill="auto"/>
            <w:vAlign w:val="center"/>
            <w:hideMark/>
          </w:tcPr>
          <w:p w14:paraId="3E530924" w14:textId="77777777" w:rsidR="000E49D3" w:rsidRPr="0047500A" w:rsidRDefault="000E49D3" w:rsidP="001E0B63">
            <w:pPr>
              <w:jc w:val="center"/>
              <w:rPr>
                <w:color w:val="000000"/>
                <w:sz w:val="20"/>
                <w:szCs w:val="20"/>
              </w:rPr>
            </w:pPr>
            <w:r w:rsidRPr="0047500A">
              <w:rPr>
                <w:color w:val="000000"/>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14:paraId="12927AC7" w14:textId="77777777" w:rsidR="000E49D3" w:rsidRPr="0047500A" w:rsidRDefault="000E49D3" w:rsidP="001E0B63">
            <w:pPr>
              <w:jc w:val="center"/>
              <w:rPr>
                <w:color w:val="000000"/>
                <w:sz w:val="20"/>
                <w:szCs w:val="20"/>
              </w:rPr>
            </w:pPr>
            <w:r w:rsidRPr="0047500A">
              <w:rPr>
                <w:color w:val="000000"/>
                <w:sz w:val="20"/>
                <w:szCs w:val="20"/>
              </w:rPr>
              <w:t>105</w:t>
            </w:r>
          </w:p>
        </w:tc>
        <w:tc>
          <w:tcPr>
            <w:tcW w:w="463" w:type="dxa"/>
            <w:tcBorders>
              <w:top w:val="nil"/>
              <w:left w:val="nil"/>
              <w:bottom w:val="single" w:sz="4" w:space="0" w:color="auto"/>
              <w:right w:val="single" w:sz="4" w:space="0" w:color="auto"/>
            </w:tcBorders>
            <w:shd w:val="clear" w:color="auto" w:fill="auto"/>
            <w:vAlign w:val="center"/>
            <w:hideMark/>
          </w:tcPr>
          <w:p w14:paraId="187CEFD3" w14:textId="77777777" w:rsidR="000E49D3" w:rsidRPr="0047500A" w:rsidRDefault="000E49D3" w:rsidP="001E0B63">
            <w:pPr>
              <w:jc w:val="center"/>
              <w:rPr>
                <w:color w:val="000000"/>
                <w:sz w:val="20"/>
                <w:szCs w:val="20"/>
              </w:rPr>
            </w:pPr>
            <w:r w:rsidRPr="0047500A">
              <w:rPr>
                <w:color w:val="000000"/>
                <w:sz w:val="20"/>
                <w:szCs w:val="20"/>
              </w:rPr>
              <w:t> </w:t>
            </w:r>
          </w:p>
        </w:tc>
        <w:tc>
          <w:tcPr>
            <w:tcW w:w="468" w:type="dxa"/>
            <w:gridSpan w:val="2"/>
            <w:tcBorders>
              <w:top w:val="nil"/>
              <w:left w:val="nil"/>
              <w:bottom w:val="single" w:sz="4" w:space="0" w:color="auto"/>
              <w:right w:val="single" w:sz="4" w:space="0" w:color="auto"/>
            </w:tcBorders>
            <w:shd w:val="clear" w:color="auto" w:fill="auto"/>
            <w:vAlign w:val="center"/>
            <w:hideMark/>
          </w:tcPr>
          <w:p w14:paraId="0C0928BA" w14:textId="77777777" w:rsidR="000E49D3" w:rsidRPr="0047500A" w:rsidRDefault="000E49D3" w:rsidP="001E0B63">
            <w:pPr>
              <w:jc w:val="center"/>
              <w:rPr>
                <w:color w:val="000000"/>
                <w:sz w:val="20"/>
                <w:szCs w:val="20"/>
              </w:rPr>
            </w:pPr>
            <w:r w:rsidRPr="0047500A">
              <w:rPr>
                <w:color w:val="000000"/>
                <w:sz w:val="20"/>
                <w:szCs w:val="20"/>
              </w:rPr>
              <w:t> </w:t>
            </w:r>
          </w:p>
        </w:tc>
        <w:tc>
          <w:tcPr>
            <w:tcW w:w="491" w:type="dxa"/>
            <w:tcBorders>
              <w:top w:val="nil"/>
              <w:left w:val="nil"/>
              <w:bottom w:val="single" w:sz="4" w:space="0" w:color="auto"/>
              <w:right w:val="single" w:sz="4" w:space="0" w:color="auto"/>
            </w:tcBorders>
            <w:shd w:val="clear" w:color="auto" w:fill="auto"/>
            <w:vAlign w:val="center"/>
            <w:hideMark/>
          </w:tcPr>
          <w:p w14:paraId="566C2E74" w14:textId="77777777" w:rsidR="000E49D3" w:rsidRPr="0047500A" w:rsidRDefault="000E49D3" w:rsidP="001E0B63">
            <w:pPr>
              <w:jc w:val="center"/>
              <w:rPr>
                <w:color w:val="000000"/>
                <w:sz w:val="20"/>
                <w:szCs w:val="20"/>
              </w:rPr>
            </w:pPr>
            <w:r w:rsidRPr="0047500A">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14:paraId="0F3EEB8A" w14:textId="77777777" w:rsidR="000E49D3" w:rsidRPr="0047500A" w:rsidRDefault="000E49D3" w:rsidP="001E0B63">
            <w:pPr>
              <w:jc w:val="center"/>
              <w:rPr>
                <w:color w:val="000000"/>
                <w:sz w:val="20"/>
                <w:szCs w:val="20"/>
              </w:rPr>
            </w:pPr>
            <w:r w:rsidRPr="0047500A">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7BDEC6F9" w14:textId="77777777" w:rsidR="000E49D3" w:rsidRPr="0047500A" w:rsidRDefault="000E49D3" w:rsidP="001E0B63">
            <w:pPr>
              <w:jc w:val="center"/>
              <w:rPr>
                <w:color w:val="000000"/>
                <w:sz w:val="20"/>
                <w:szCs w:val="20"/>
              </w:rPr>
            </w:pPr>
            <w:r w:rsidRPr="0047500A">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2C84475A" w14:textId="77777777" w:rsidR="000E49D3" w:rsidRPr="0047500A" w:rsidRDefault="000E49D3" w:rsidP="001E0B63">
            <w:pPr>
              <w:jc w:val="center"/>
              <w:rPr>
                <w:color w:val="000000"/>
                <w:sz w:val="20"/>
                <w:szCs w:val="20"/>
              </w:rPr>
            </w:pPr>
            <w:r w:rsidRPr="0047500A">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69B21C23" w14:textId="77777777" w:rsidR="000E49D3" w:rsidRPr="0047500A" w:rsidRDefault="000E49D3" w:rsidP="001E0B63">
            <w:pPr>
              <w:jc w:val="center"/>
              <w:rPr>
                <w:color w:val="000000"/>
                <w:sz w:val="20"/>
                <w:szCs w:val="20"/>
              </w:rPr>
            </w:pPr>
            <w:r w:rsidRPr="0047500A">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70EE5FC0" w14:textId="77777777" w:rsidR="000E49D3" w:rsidRPr="0047500A" w:rsidRDefault="000E49D3" w:rsidP="001E0B63">
            <w:pPr>
              <w:jc w:val="center"/>
              <w:rPr>
                <w:color w:val="000000"/>
                <w:sz w:val="20"/>
                <w:szCs w:val="20"/>
              </w:rPr>
            </w:pPr>
            <w:r w:rsidRPr="0047500A">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14:paraId="03DC3E51" w14:textId="77777777" w:rsidR="000E49D3" w:rsidRPr="0047500A" w:rsidRDefault="000E49D3" w:rsidP="001E0B63">
            <w:pPr>
              <w:jc w:val="center"/>
              <w:rPr>
                <w:color w:val="000000"/>
                <w:sz w:val="20"/>
                <w:szCs w:val="20"/>
              </w:rPr>
            </w:pPr>
            <w:r w:rsidRPr="0047500A">
              <w:rPr>
                <w:color w:val="000000"/>
                <w:sz w:val="20"/>
                <w:szCs w:val="20"/>
              </w:rPr>
              <w:t> </w:t>
            </w:r>
          </w:p>
        </w:tc>
        <w:tc>
          <w:tcPr>
            <w:tcW w:w="1130" w:type="dxa"/>
            <w:gridSpan w:val="2"/>
            <w:tcBorders>
              <w:top w:val="nil"/>
              <w:left w:val="nil"/>
              <w:bottom w:val="single" w:sz="4" w:space="0" w:color="auto"/>
              <w:right w:val="single" w:sz="4" w:space="0" w:color="auto"/>
            </w:tcBorders>
            <w:shd w:val="clear" w:color="auto" w:fill="auto"/>
            <w:vAlign w:val="center"/>
            <w:hideMark/>
          </w:tcPr>
          <w:p w14:paraId="334F5CC1" w14:textId="77777777" w:rsidR="000E49D3" w:rsidRPr="0047500A" w:rsidRDefault="000E49D3" w:rsidP="001E0B63">
            <w:pPr>
              <w:jc w:val="center"/>
              <w:rPr>
                <w:color w:val="000000"/>
                <w:sz w:val="20"/>
                <w:szCs w:val="20"/>
                <w:lang w:val="en-US"/>
              </w:rPr>
            </w:pPr>
            <w:r w:rsidRPr="0047500A">
              <w:rPr>
                <w:color w:val="000000"/>
                <w:sz w:val="20"/>
                <w:szCs w:val="20"/>
              </w:rPr>
              <w:t>МЕ/</w:t>
            </w:r>
            <w:r>
              <w:rPr>
                <w:color w:val="000000"/>
                <w:sz w:val="20"/>
                <w:szCs w:val="20"/>
              </w:rPr>
              <w:t>ГЭ/</w:t>
            </w:r>
            <w:r w:rsidRPr="0047500A">
              <w:rPr>
                <w:color w:val="000000"/>
                <w:sz w:val="20"/>
                <w:szCs w:val="20"/>
                <w:lang w:val="en-US"/>
              </w:rPr>
              <w:t>SE</w:t>
            </w:r>
          </w:p>
        </w:tc>
      </w:tr>
      <w:tr w:rsidR="000E49D3" w:rsidRPr="0047500A" w14:paraId="6EA71325" w14:textId="77777777" w:rsidTr="00594DC8">
        <w:trPr>
          <w:trHeight w:val="288"/>
        </w:trPr>
        <w:tc>
          <w:tcPr>
            <w:tcW w:w="424" w:type="dxa"/>
            <w:tcBorders>
              <w:top w:val="nil"/>
              <w:left w:val="nil"/>
              <w:bottom w:val="nil"/>
              <w:right w:val="nil"/>
            </w:tcBorders>
            <w:shd w:val="clear" w:color="auto" w:fill="auto"/>
            <w:noWrap/>
            <w:vAlign w:val="bottom"/>
            <w:hideMark/>
          </w:tcPr>
          <w:p w14:paraId="1131A78A" w14:textId="77777777" w:rsidR="000E49D3" w:rsidRPr="0047500A" w:rsidRDefault="000E49D3" w:rsidP="001E0B63">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vAlign w:val="bottom"/>
            <w:hideMark/>
          </w:tcPr>
          <w:p w14:paraId="38F509FD" w14:textId="77777777" w:rsidR="000E49D3" w:rsidRPr="0047500A" w:rsidRDefault="000E49D3" w:rsidP="001E0B63">
            <w:pPr>
              <w:rPr>
                <w:color w:val="000000"/>
                <w:sz w:val="20"/>
                <w:szCs w:val="20"/>
              </w:rPr>
            </w:pPr>
            <w:r w:rsidRPr="0047500A">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14:paraId="2B8D013D" w14:textId="77777777" w:rsidR="000E49D3" w:rsidRPr="0047500A" w:rsidRDefault="000E49D3" w:rsidP="001E0B63">
            <w:pPr>
              <w:rPr>
                <w:color w:val="000000"/>
                <w:sz w:val="20"/>
                <w:szCs w:val="20"/>
              </w:rPr>
            </w:pPr>
            <w:r w:rsidRPr="0047500A">
              <w:rPr>
                <w:color w:val="000000"/>
                <w:sz w:val="20"/>
                <w:szCs w:val="20"/>
              </w:rPr>
              <w:t> </w:t>
            </w:r>
          </w:p>
        </w:tc>
        <w:tc>
          <w:tcPr>
            <w:tcW w:w="2233" w:type="dxa"/>
            <w:tcBorders>
              <w:top w:val="nil"/>
              <w:left w:val="nil"/>
              <w:bottom w:val="single" w:sz="4" w:space="0" w:color="auto"/>
              <w:right w:val="single" w:sz="4" w:space="0" w:color="auto"/>
            </w:tcBorders>
            <w:shd w:val="clear" w:color="auto" w:fill="auto"/>
            <w:vAlign w:val="center"/>
            <w:hideMark/>
          </w:tcPr>
          <w:p w14:paraId="5B755467" w14:textId="77777777" w:rsidR="000E49D3" w:rsidRPr="005164C1" w:rsidRDefault="000E49D3" w:rsidP="001E0B63">
            <w:pPr>
              <w:jc w:val="center"/>
              <w:rPr>
                <w:b/>
                <w:bCs/>
                <w:color w:val="000000"/>
                <w:sz w:val="20"/>
                <w:szCs w:val="20"/>
              </w:rPr>
            </w:pPr>
            <w:r w:rsidRPr="0047500A">
              <w:rPr>
                <w:b/>
                <w:bCs/>
                <w:color w:val="000000"/>
                <w:sz w:val="20"/>
                <w:szCs w:val="20"/>
              </w:rPr>
              <w:t>МК</w:t>
            </w:r>
            <w:r w:rsidRPr="005164C1">
              <w:rPr>
                <w:b/>
                <w:bCs/>
                <w:color w:val="000000"/>
                <w:sz w:val="20"/>
                <w:szCs w:val="20"/>
              </w:rPr>
              <w:t xml:space="preserve"> </w:t>
            </w:r>
            <w:r w:rsidRPr="0047500A">
              <w:rPr>
                <w:b/>
                <w:bCs/>
                <w:color w:val="000000"/>
                <w:sz w:val="20"/>
                <w:szCs w:val="20"/>
              </w:rPr>
              <w:t>бойынша</w:t>
            </w:r>
            <w:r w:rsidRPr="005164C1">
              <w:rPr>
                <w:b/>
                <w:bCs/>
                <w:color w:val="000000"/>
                <w:sz w:val="20"/>
                <w:szCs w:val="20"/>
              </w:rPr>
              <w:t xml:space="preserve"> </w:t>
            </w:r>
            <w:r w:rsidRPr="0047500A">
              <w:rPr>
                <w:b/>
                <w:bCs/>
                <w:color w:val="000000"/>
                <w:sz w:val="20"/>
                <w:szCs w:val="20"/>
              </w:rPr>
              <w:t>барлығы</w:t>
            </w:r>
            <w:r w:rsidRPr="005164C1">
              <w:rPr>
                <w:b/>
                <w:bCs/>
                <w:color w:val="000000"/>
                <w:sz w:val="20"/>
                <w:szCs w:val="20"/>
              </w:rPr>
              <w:t>:</w:t>
            </w:r>
          </w:p>
          <w:p w14:paraId="3F33EC0E" w14:textId="77777777" w:rsidR="000E49D3" w:rsidRPr="000A1E27" w:rsidRDefault="000E49D3" w:rsidP="001E0B63">
            <w:pPr>
              <w:jc w:val="center"/>
              <w:rPr>
                <w:b/>
                <w:bCs/>
                <w:color w:val="000000"/>
                <w:sz w:val="20"/>
                <w:szCs w:val="20"/>
              </w:rPr>
            </w:pPr>
            <w:r>
              <w:rPr>
                <w:b/>
                <w:bCs/>
                <w:color w:val="000000"/>
                <w:sz w:val="20"/>
                <w:szCs w:val="20"/>
              </w:rPr>
              <w:t xml:space="preserve">Итого </w:t>
            </w:r>
            <w:r w:rsidRPr="000A1E27">
              <w:rPr>
                <w:b/>
                <w:bCs/>
                <w:color w:val="000000"/>
                <w:sz w:val="20"/>
                <w:szCs w:val="20"/>
              </w:rPr>
              <w:t>по ОК</w:t>
            </w:r>
            <w:r>
              <w:rPr>
                <w:b/>
                <w:bCs/>
                <w:color w:val="000000"/>
                <w:sz w:val="20"/>
                <w:szCs w:val="20"/>
              </w:rPr>
              <w:t>:</w:t>
            </w:r>
          </w:p>
          <w:p w14:paraId="45F3997F" w14:textId="77777777" w:rsidR="000E49D3" w:rsidRPr="0047500A" w:rsidRDefault="000E49D3" w:rsidP="001E0B63">
            <w:pPr>
              <w:jc w:val="center"/>
              <w:rPr>
                <w:b/>
                <w:bCs/>
                <w:color w:val="000000"/>
                <w:sz w:val="20"/>
                <w:szCs w:val="20"/>
                <w:lang w:val="en-US"/>
              </w:rPr>
            </w:pPr>
            <w:r w:rsidRPr="0047500A">
              <w:rPr>
                <w:b/>
                <w:bCs/>
                <w:color w:val="000000"/>
                <w:sz w:val="20"/>
                <w:szCs w:val="20"/>
                <w:lang w:val="en-US"/>
              </w:rPr>
              <w:t>Total on MC:</w:t>
            </w:r>
          </w:p>
        </w:tc>
        <w:tc>
          <w:tcPr>
            <w:tcW w:w="711" w:type="dxa"/>
            <w:tcBorders>
              <w:top w:val="nil"/>
              <w:left w:val="nil"/>
              <w:bottom w:val="single" w:sz="4" w:space="0" w:color="auto"/>
              <w:right w:val="single" w:sz="4" w:space="0" w:color="auto"/>
            </w:tcBorders>
            <w:shd w:val="clear" w:color="auto" w:fill="auto"/>
            <w:vAlign w:val="bottom"/>
            <w:hideMark/>
          </w:tcPr>
          <w:p w14:paraId="2D5470C2" w14:textId="77777777" w:rsidR="000E49D3" w:rsidRPr="006B23CE" w:rsidRDefault="000E49D3" w:rsidP="001E0B63">
            <w:pPr>
              <w:rPr>
                <w:b/>
                <w:bCs/>
                <w:color w:val="000000"/>
                <w:sz w:val="20"/>
                <w:szCs w:val="20"/>
                <w:lang w:val="en-US"/>
              </w:rPr>
            </w:pPr>
            <w:r w:rsidRPr="006B23CE">
              <w:rPr>
                <w:b/>
                <w:bCs/>
                <w:color w:val="000000"/>
                <w:sz w:val="20"/>
                <w:szCs w:val="20"/>
                <w:lang w:val="en-US"/>
              </w:rPr>
              <w:t> </w:t>
            </w:r>
          </w:p>
        </w:tc>
        <w:tc>
          <w:tcPr>
            <w:tcW w:w="707" w:type="dxa"/>
            <w:tcBorders>
              <w:top w:val="nil"/>
              <w:left w:val="nil"/>
              <w:bottom w:val="single" w:sz="4" w:space="0" w:color="auto"/>
              <w:right w:val="single" w:sz="4" w:space="0" w:color="auto"/>
            </w:tcBorders>
            <w:shd w:val="clear" w:color="auto" w:fill="auto"/>
            <w:vAlign w:val="bottom"/>
            <w:hideMark/>
          </w:tcPr>
          <w:p w14:paraId="1B76913B" w14:textId="77777777" w:rsidR="000E49D3" w:rsidRPr="006B23CE" w:rsidRDefault="000E49D3" w:rsidP="001E0B63">
            <w:pPr>
              <w:rPr>
                <w:b/>
                <w:bCs/>
                <w:color w:val="000000"/>
                <w:sz w:val="20"/>
                <w:szCs w:val="20"/>
                <w:lang w:val="en-US"/>
              </w:rPr>
            </w:pPr>
            <w:r w:rsidRPr="006B23CE">
              <w:rPr>
                <w:b/>
                <w:bCs/>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vAlign w:val="bottom"/>
            <w:hideMark/>
          </w:tcPr>
          <w:p w14:paraId="2EAE343D" w14:textId="77777777" w:rsidR="000E49D3" w:rsidRPr="0047500A" w:rsidRDefault="000E49D3" w:rsidP="001E0B63">
            <w:pPr>
              <w:jc w:val="center"/>
              <w:rPr>
                <w:b/>
                <w:bCs/>
                <w:color w:val="000000"/>
                <w:sz w:val="20"/>
                <w:szCs w:val="20"/>
              </w:rPr>
            </w:pPr>
            <w:r w:rsidRPr="0047500A">
              <w:rPr>
                <w:b/>
                <w:bCs/>
                <w:color w:val="000000"/>
                <w:sz w:val="20"/>
                <w:szCs w:val="20"/>
              </w:rPr>
              <w:t>51</w:t>
            </w:r>
          </w:p>
        </w:tc>
        <w:tc>
          <w:tcPr>
            <w:tcW w:w="744" w:type="dxa"/>
            <w:tcBorders>
              <w:top w:val="nil"/>
              <w:left w:val="nil"/>
              <w:bottom w:val="single" w:sz="4" w:space="0" w:color="auto"/>
              <w:right w:val="single" w:sz="4" w:space="0" w:color="auto"/>
            </w:tcBorders>
            <w:shd w:val="clear" w:color="auto" w:fill="auto"/>
            <w:vAlign w:val="bottom"/>
            <w:hideMark/>
          </w:tcPr>
          <w:p w14:paraId="6C16DDA7" w14:textId="77777777" w:rsidR="000E49D3" w:rsidRPr="0047500A" w:rsidRDefault="000E49D3" w:rsidP="001E0B63">
            <w:pPr>
              <w:jc w:val="center"/>
              <w:rPr>
                <w:b/>
                <w:bCs/>
                <w:color w:val="000000"/>
                <w:sz w:val="20"/>
                <w:szCs w:val="20"/>
              </w:rPr>
            </w:pPr>
            <w:r w:rsidRPr="0047500A">
              <w:rPr>
                <w:b/>
                <w:bCs/>
                <w:color w:val="000000"/>
                <w:sz w:val="20"/>
                <w:szCs w:val="20"/>
              </w:rPr>
              <w:t>1530</w:t>
            </w:r>
          </w:p>
        </w:tc>
        <w:tc>
          <w:tcPr>
            <w:tcW w:w="567" w:type="dxa"/>
            <w:tcBorders>
              <w:top w:val="nil"/>
              <w:left w:val="nil"/>
              <w:bottom w:val="single" w:sz="4" w:space="0" w:color="auto"/>
              <w:right w:val="single" w:sz="4" w:space="0" w:color="auto"/>
            </w:tcBorders>
            <w:shd w:val="clear" w:color="auto" w:fill="auto"/>
            <w:vAlign w:val="bottom"/>
            <w:hideMark/>
          </w:tcPr>
          <w:p w14:paraId="4442332C" w14:textId="77777777" w:rsidR="000E49D3" w:rsidRPr="0047500A" w:rsidRDefault="000E49D3" w:rsidP="001E0B63">
            <w:pPr>
              <w:jc w:val="center"/>
              <w:rPr>
                <w:b/>
                <w:bCs/>
                <w:color w:val="000000"/>
                <w:sz w:val="20"/>
                <w:szCs w:val="20"/>
              </w:rPr>
            </w:pPr>
            <w:r w:rsidRPr="0047500A">
              <w:rPr>
                <w:b/>
                <w:bCs/>
                <w:color w:val="000000"/>
                <w:sz w:val="20"/>
                <w:szCs w:val="20"/>
              </w:rPr>
              <w:t>90</w:t>
            </w:r>
          </w:p>
        </w:tc>
        <w:tc>
          <w:tcPr>
            <w:tcW w:w="602" w:type="dxa"/>
            <w:tcBorders>
              <w:top w:val="nil"/>
              <w:left w:val="nil"/>
              <w:bottom w:val="single" w:sz="4" w:space="0" w:color="auto"/>
              <w:right w:val="single" w:sz="4" w:space="0" w:color="auto"/>
            </w:tcBorders>
            <w:shd w:val="clear" w:color="auto" w:fill="auto"/>
            <w:vAlign w:val="bottom"/>
            <w:hideMark/>
          </w:tcPr>
          <w:p w14:paraId="3AB20137" w14:textId="77777777" w:rsidR="000E49D3" w:rsidRPr="0047500A" w:rsidRDefault="000E49D3" w:rsidP="001E0B63">
            <w:pPr>
              <w:jc w:val="center"/>
              <w:rPr>
                <w:b/>
                <w:bCs/>
                <w:color w:val="000000"/>
                <w:sz w:val="20"/>
                <w:szCs w:val="20"/>
              </w:rPr>
            </w:pPr>
            <w:r w:rsidRPr="0047500A">
              <w:rPr>
                <w:b/>
                <w:bCs/>
                <w:color w:val="000000"/>
                <w:sz w:val="20"/>
                <w:szCs w:val="20"/>
              </w:rPr>
              <w:t>465</w:t>
            </w:r>
          </w:p>
        </w:tc>
        <w:tc>
          <w:tcPr>
            <w:tcW w:w="709" w:type="dxa"/>
            <w:tcBorders>
              <w:top w:val="nil"/>
              <w:left w:val="nil"/>
              <w:bottom w:val="single" w:sz="4" w:space="0" w:color="auto"/>
              <w:right w:val="single" w:sz="4" w:space="0" w:color="auto"/>
            </w:tcBorders>
            <w:shd w:val="clear" w:color="auto" w:fill="auto"/>
            <w:vAlign w:val="bottom"/>
            <w:hideMark/>
          </w:tcPr>
          <w:p w14:paraId="59E579D7" w14:textId="77777777" w:rsidR="000E49D3" w:rsidRPr="0047500A" w:rsidRDefault="000E49D3" w:rsidP="001E0B63">
            <w:pPr>
              <w:jc w:val="center"/>
              <w:rPr>
                <w:b/>
                <w:bCs/>
                <w:color w:val="000000"/>
                <w:sz w:val="20"/>
                <w:szCs w:val="20"/>
              </w:rPr>
            </w:pPr>
            <w:r w:rsidRPr="0047500A">
              <w:rPr>
                <w:b/>
                <w:bCs/>
                <w:color w:val="000000"/>
                <w:sz w:val="20"/>
                <w:szCs w:val="20"/>
              </w:rPr>
              <w:t>0</w:t>
            </w:r>
          </w:p>
        </w:tc>
        <w:tc>
          <w:tcPr>
            <w:tcW w:w="673" w:type="dxa"/>
            <w:tcBorders>
              <w:top w:val="nil"/>
              <w:left w:val="nil"/>
              <w:bottom w:val="single" w:sz="4" w:space="0" w:color="auto"/>
              <w:right w:val="single" w:sz="4" w:space="0" w:color="auto"/>
            </w:tcBorders>
            <w:shd w:val="clear" w:color="auto" w:fill="auto"/>
            <w:vAlign w:val="bottom"/>
            <w:hideMark/>
          </w:tcPr>
          <w:p w14:paraId="5380054C" w14:textId="77777777" w:rsidR="000E49D3" w:rsidRPr="0047500A" w:rsidRDefault="000E49D3" w:rsidP="001E0B63">
            <w:pPr>
              <w:jc w:val="center"/>
              <w:rPr>
                <w:b/>
                <w:bCs/>
                <w:color w:val="000000"/>
                <w:sz w:val="20"/>
                <w:szCs w:val="20"/>
              </w:rPr>
            </w:pPr>
            <w:r w:rsidRPr="0047500A">
              <w:rPr>
                <w:b/>
                <w:bCs/>
                <w:color w:val="000000"/>
                <w:sz w:val="20"/>
                <w:szCs w:val="20"/>
              </w:rPr>
              <w:t>975</w:t>
            </w:r>
          </w:p>
        </w:tc>
        <w:tc>
          <w:tcPr>
            <w:tcW w:w="463" w:type="dxa"/>
            <w:tcBorders>
              <w:top w:val="nil"/>
              <w:left w:val="nil"/>
              <w:bottom w:val="single" w:sz="4" w:space="0" w:color="auto"/>
              <w:right w:val="single" w:sz="4" w:space="0" w:color="auto"/>
            </w:tcBorders>
            <w:shd w:val="clear" w:color="auto" w:fill="auto"/>
            <w:vAlign w:val="bottom"/>
            <w:hideMark/>
          </w:tcPr>
          <w:p w14:paraId="7158066E" w14:textId="77777777" w:rsidR="000E49D3" w:rsidRPr="0047500A" w:rsidRDefault="000E49D3" w:rsidP="001E0B63">
            <w:pPr>
              <w:jc w:val="center"/>
              <w:rPr>
                <w:b/>
                <w:bCs/>
                <w:color w:val="000000"/>
                <w:sz w:val="20"/>
                <w:szCs w:val="20"/>
              </w:rPr>
            </w:pPr>
            <w:r w:rsidRPr="0047500A">
              <w:rPr>
                <w:b/>
                <w:bCs/>
                <w:color w:val="000000"/>
                <w:sz w:val="20"/>
                <w:szCs w:val="20"/>
              </w:rPr>
              <w:t>0</w:t>
            </w:r>
          </w:p>
        </w:tc>
        <w:tc>
          <w:tcPr>
            <w:tcW w:w="468" w:type="dxa"/>
            <w:gridSpan w:val="2"/>
            <w:tcBorders>
              <w:top w:val="nil"/>
              <w:left w:val="nil"/>
              <w:bottom w:val="single" w:sz="4" w:space="0" w:color="auto"/>
              <w:right w:val="single" w:sz="4" w:space="0" w:color="auto"/>
            </w:tcBorders>
            <w:shd w:val="clear" w:color="auto" w:fill="auto"/>
            <w:vAlign w:val="bottom"/>
            <w:hideMark/>
          </w:tcPr>
          <w:p w14:paraId="58FB9149" w14:textId="77777777" w:rsidR="000E49D3" w:rsidRPr="0047500A" w:rsidRDefault="000E49D3" w:rsidP="001E0B63">
            <w:pPr>
              <w:jc w:val="center"/>
              <w:rPr>
                <w:b/>
                <w:bCs/>
                <w:color w:val="000000"/>
                <w:sz w:val="20"/>
                <w:szCs w:val="20"/>
              </w:rPr>
            </w:pPr>
            <w:r w:rsidRPr="0047500A">
              <w:rPr>
                <w:b/>
                <w:bCs/>
                <w:color w:val="000000"/>
                <w:sz w:val="20"/>
                <w:szCs w:val="20"/>
              </w:rPr>
              <w:t>17</w:t>
            </w:r>
          </w:p>
        </w:tc>
        <w:tc>
          <w:tcPr>
            <w:tcW w:w="491" w:type="dxa"/>
            <w:tcBorders>
              <w:top w:val="nil"/>
              <w:left w:val="nil"/>
              <w:bottom w:val="single" w:sz="4" w:space="0" w:color="auto"/>
              <w:right w:val="single" w:sz="4" w:space="0" w:color="auto"/>
            </w:tcBorders>
            <w:shd w:val="clear" w:color="auto" w:fill="auto"/>
            <w:vAlign w:val="bottom"/>
            <w:hideMark/>
          </w:tcPr>
          <w:p w14:paraId="460189F1" w14:textId="77777777" w:rsidR="000E49D3" w:rsidRPr="0047500A" w:rsidRDefault="000E49D3" w:rsidP="001E0B63">
            <w:pPr>
              <w:jc w:val="center"/>
              <w:rPr>
                <w:b/>
                <w:bCs/>
                <w:color w:val="000000"/>
                <w:sz w:val="20"/>
                <w:szCs w:val="20"/>
              </w:rPr>
            </w:pPr>
            <w:r w:rsidRPr="0047500A">
              <w:rPr>
                <w:b/>
                <w:bCs/>
                <w:color w:val="000000"/>
                <w:sz w:val="20"/>
                <w:szCs w:val="20"/>
              </w:rPr>
              <w:t>19</w:t>
            </w:r>
          </w:p>
        </w:tc>
        <w:tc>
          <w:tcPr>
            <w:tcW w:w="567" w:type="dxa"/>
            <w:tcBorders>
              <w:top w:val="nil"/>
              <w:left w:val="nil"/>
              <w:bottom w:val="single" w:sz="4" w:space="0" w:color="auto"/>
              <w:right w:val="single" w:sz="4" w:space="0" w:color="auto"/>
            </w:tcBorders>
            <w:shd w:val="clear" w:color="auto" w:fill="auto"/>
            <w:vAlign w:val="bottom"/>
            <w:hideMark/>
          </w:tcPr>
          <w:p w14:paraId="4415B605" w14:textId="77777777" w:rsidR="000E49D3" w:rsidRPr="0047500A" w:rsidRDefault="000E49D3" w:rsidP="001E0B63">
            <w:pPr>
              <w:jc w:val="center"/>
              <w:rPr>
                <w:b/>
                <w:bCs/>
                <w:color w:val="000000"/>
                <w:sz w:val="20"/>
                <w:szCs w:val="20"/>
              </w:rPr>
            </w:pPr>
            <w:r w:rsidRPr="0047500A">
              <w:rPr>
                <w:b/>
                <w:bCs/>
                <w:color w:val="000000"/>
                <w:sz w:val="20"/>
                <w:szCs w:val="20"/>
              </w:rPr>
              <w:t>10</w:t>
            </w:r>
          </w:p>
        </w:tc>
        <w:tc>
          <w:tcPr>
            <w:tcW w:w="567" w:type="dxa"/>
            <w:tcBorders>
              <w:top w:val="nil"/>
              <w:left w:val="nil"/>
              <w:bottom w:val="single" w:sz="4" w:space="0" w:color="auto"/>
              <w:right w:val="single" w:sz="4" w:space="0" w:color="auto"/>
            </w:tcBorders>
            <w:shd w:val="clear" w:color="auto" w:fill="auto"/>
            <w:vAlign w:val="bottom"/>
            <w:hideMark/>
          </w:tcPr>
          <w:p w14:paraId="0FF4C4FF" w14:textId="77777777" w:rsidR="000E49D3" w:rsidRPr="0047500A" w:rsidRDefault="000E49D3" w:rsidP="001E0B63">
            <w:pPr>
              <w:jc w:val="center"/>
              <w:rPr>
                <w:b/>
                <w:bCs/>
                <w:color w:val="000000"/>
                <w:sz w:val="20"/>
                <w:szCs w:val="20"/>
              </w:rPr>
            </w:pPr>
            <w:r w:rsidRPr="0047500A">
              <w:rPr>
                <w:b/>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bottom"/>
            <w:hideMark/>
          </w:tcPr>
          <w:p w14:paraId="3C3622AF" w14:textId="77777777" w:rsidR="000E49D3" w:rsidRPr="0047500A" w:rsidRDefault="000E49D3" w:rsidP="001E0B63">
            <w:pPr>
              <w:jc w:val="center"/>
              <w:rPr>
                <w:b/>
                <w:bCs/>
                <w:color w:val="000000"/>
                <w:sz w:val="20"/>
                <w:szCs w:val="20"/>
              </w:rPr>
            </w:pPr>
            <w:r w:rsidRPr="0047500A">
              <w:rPr>
                <w:b/>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bottom"/>
            <w:hideMark/>
          </w:tcPr>
          <w:p w14:paraId="03DD6852" w14:textId="77777777" w:rsidR="000E49D3" w:rsidRPr="0047500A" w:rsidRDefault="000E49D3" w:rsidP="001E0B63">
            <w:pPr>
              <w:jc w:val="center"/>
              <w:rPr>
                <w:b/>
                <w:bCs/>
                <w:color w:val="000000"/>
                <w:sz w:val="20"/>
                <w:szCs w:val="20"/>
              </w:rPr>
            </w:pPr>
            <w:r w:rsidRPr="0047500A">
              <w:rPr>
                <w:b/>
                <w:bCs/>
                <w:color w:val="000000"/>
                <w:sz w:val="20"/>
                <w:szCs w:val="20"/>
              </w:rPr>
              <w:t>5</w:t>
            </w:r>
          </w:p>
        </w:tc>
        <w:tc>
          <w:tcPr>
            <w:tcW w:w="567" w:type="dxa"/>
            <w:tcBorders>
              <w:top w:val="nil"/>
              <w:left w:val="nil"/>
              <w:bottom w:val="single" w:sz="4" w:space="0" w:color="auto"/>
              <w:right w:val="single" w:sz="4" w:space="0" w:color="auto"/>
            </w:tcBorders>
            <w:shd w:val="clear" w:color="auto" w:fill="auto"/>
            <w:vAlign w:val="bottom"/>
            <w:hideMark/>
          </w:tcPr>
          <w:p w14:paraId="5FF7D5F9" w14:textId="77777777" w:rsidR="000E49D3" w:rsidRPr="0047500A" w:rsidRDefault="000E49D3" w:rsidP="001E0B63">
            <w:pPr>
              <w:jc w:val="center"/>
              <w:rPr>
                <w:b/>
                <w:bCs/>
                <w:color w:val="000000"/>
                <w:sz w:val="20"/>
                <w:szCs w:val="20"/>
              </w:rPr>
            </w:pPr>
            <w:r w:rsidRPr="0047500A">
              <w:rPr>
                <w:b/>
                <w:bCs/>
                <w:color w:val="000000"/>
                <w:sz w:val="20"/>
                <w:szCs w:val="20"/>
              </w:rPr>
              <w:t>0</w:t>
            </w:r>
          </w:p>
        </w:tc>
        <w:tc>
          <w:tcPr>
            <w:tcW w:w="425" w:type="dxa"/>
            <w:tcBorders>
              <w:top w:val="nil"/>
              <w:left w:val="nil"/>
              <w:bottom w:val="single" w:sz="4" w:space="0" w:color="auto"/>
              <w:right w:val="single" w:sz="4" w:space="0" w:color="auto"/>
            </w:tcBorders>
            <w:shd w:val="clear" w:color="auto" w:fill="auto"/>
            <w:vAlign w:val="bottom"/>
            <w:hideMark/>
          </w:tcPr>
          <w:p w14:paraId="41D89689" w14:textId="77777777" w:rsidR="000E49D3" w:rsidRPr="0047500A" w:rsidRDefault="000E49D3" w:rsidP="001E0B63">
            <w:pPr>
              <w:jc w:val="center"/>
              <w:rPr>
                <w:b/>
                <w:bCs/>
                <w:color w:val="000000"/>
                <w:sz w:val="20"/>
                <w:szCs w:val="20"/>
              </w:rPr>
            </w:pPr>
            <w:r w:rsidRPr="0047500A">
              <w:rPr>
                <w:b/>
                <w:bCs/>
                <w:color w:val="000000"/>
                <w:sz w:val="20"/>
                <w:szCs w:val="20"/>
              </w:rPr>
              <w:t>0</w:t>
            </w:r>
          </w:p>
        </w:tc>
        <w:tc>
          <w:tcPr>
            <w:tcW w:w="1130" w:type="dxa"/>
            <w:gridSpan w:val="2"/>
            <w:tcBorders>
              <w:top w:val="nil"/>
              <w:left w:val="nil"/>
              <w:bottom w:val="single" w:sz="4" w:space="0" w:color="auto"/>
              <w:right w:val="single" w:sz="4" w:space="0" w:color="auto"/>
            </w:tcBorders>
            <w:shd w:val="clear" w:color="auto" w:fill="auto"/>
            <w:vAlign w:val="bottom"/>
            <w:hideMark/>
          </w:tcPr>
          <w:p w14:paraId="2D13E0E2" w14:textId="77777777" w:rsidR="000E49D3" w:rsidRPr="0047500A" w:rsidRDefault="000E49D3" w:rsidP="001E0B63">
            <w:pPr>
              <w:rPr>
                <w:b/>
                <w:bCs/>
                <w:color w:val="000000"/>
                <w:sz w:val="20"/>
                <w:szCs w:val="20"/>
              </w:rPr>
            </w:pPr>
            <w:r w:rsidRPr="0047500A">
              <w:rPr>
                <w:b/>
                <w:bCs/>
                <w:color w:val="000000"/>
                <w:sz w:val="20"/>
                <w:szCs w:val="20"/>
              </w:rPr>
              <w:t> </w:t>
            </w:r>
          </w:p>
        </w:tc>
      </w:tr>
      <w:tr w:rsidR="000E49D3" w:rsidRPr="00096605" w14:paraId="3EB9AE12" w14:textId="77777777" w:rsidTr="00594DC8">
        <w:trPr>
          <w:trHeight w:val="529"/>
        </w:trPr>
        <w:tc>
          <w:tcPr>
            <w:tcW w:w="424" w:type="dxa"/>
            <w:tcBorders>
              <w:top w:val="nil"/>
              <w:left w:val="nil"/>
              <w:bottom w:val="nil"/>
              <w:right w:val="nil"/>
            </w:tcBorders>
            <w:shd w:val="clear" w:color="auto" w:fill="auto"/>
            <w:noWrap/>
            <w:vAlign w:val="bottom"/>
            <w:hideMark/>
          </w:tcPr>
          <w:p w14:paraId="1A965281" w14:textId="77777777" w:rsidR="000E49D3" w:rsidRPr="0047500A" w:rsidRDefault="000E49D3" w:rsidP="001E0B63">
            <w:pPr>
              <w:rPr>
                <w:color w:val="000000"/>
                <w:sz w:val="20"/>
                <w:szCs w:val="20"/>
              </w:rPr>
            </w:pPr>
          </w:p>
        </w:tc>
        <w:tc>
          <w:tcPr>
            <w:tcW w:w="16020"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13E7CD3F" w14:textId="77777777" w:rsidR="000E49D3" w:rsidRPr="00096605" w:rsidRDefault="000E49D3" w:rsidP="001E0B63">
            <w:pPr>
              <w:jc w:val="center"/>
              <w:rPr>
                <w:color w:val="000000"/>
                <w:sz w:val="20"/>
                <w:szCs w:val="20"/>
              </w:rPr>
            </w:pPr>
            <w:r w:rsidRPr="0047500A">
              <w:rPr>
                <w:b/>
                <w:bCs/>
                <w:color w:val="000000"/>
                <w:sz w:val="20"/>
                <w:szCs w:val="20"/>
              </w:rPr>
              <w:t>ЖОО</w:t>
            </w:r>
            <w:r w:rsidRPr="000A1E27">
              <w:rPr>
                <w:b/>
                <w:bCs/>
                <w:color w:val="000000"/>
                <w:sz w:val="20"/>
                <w:szCs w:val="20"/>
              </w:rPr>
              <w:t xml:space="preserve"> </w:t>
            </w:r>
            <w:r w:rsidRPr="0047500A">
              <w:rPr>
                <w:b/>
                <w:bCs/>
                <w:color w:val="000000"/>
                <w:sz w:val="20"/>
                <w:szCs w:val="20"/>
              </w:rPr>
              <w:t>компоненті</w:t>
            </w:r>
            <w:r w:rsidRPr="000A1E27">
              <w:rPr>
                <w:b/>
                <w:bCs/>
                <w:color w:val="000000"/>
                <w:sz w:val="20"/>
                <w:szCs w:val="20"/>
              </w:rPr>
              <w:t xml:space="preserve"> </w:t>
            </w:r>
            <w:r w:rsidRPr="0047500A">
              <w:rPr>
                <w:b/>
                <w:bCs/>
                <w:color w:val="000000"/>
                <w:sz w:val="20"/>
                <w:szCs w:val="20"/>
              </w:rPr>
              <w:t>ТК</w:t>
            </w:r>
            <w:r w:rsidRPr="000A1E27">
              <w:rPr>
                <w:b/>
                <w:bCs/>
                <w:color w:val="000000"/>
                <w:sz w:val="20"/>
                <w:szCs w:val="20"/>
              </w:rPr>
              <w:t xml:space="preserve">-5 </w:t>
            </w:r>
            <w:r w:rsidRPr="0047500A">
              <w:rPr>
                <w:b/>
                <w:bCs/>
                <w:color w:val="000000"/>
                <w:sz w:val="20"/>
                <w:szCs w:val="20"/>
              </w:rPr>
              <w:t>кредит</w:t>
            </w:r>
            <w:r>
              <w:rPr>
                <w:b/>
                <w:bCs/>
                <w:color w:val="000000"/>
                <w:sz w:val="20"/>
                <w:szCs w:val="20"/>
              </w:rPr>
              <w:t>/</w:t>
            </w:r>
            <w:r>
              <w:rPr>
                <w:rFonts w:ascii="Arial" w:hAnsi="Arial" w:cs="Arial"/>
                <w:color w:val="000000"/>
                <w:sz w:val="36"/>
                <w:szCs w:val="36"/>
              </w:rPr>
              <w:t xml:space="preserve"> </w:t>
            </w:r>
            <w:r w:rsidRPr="00096605">
              <w:rPr>
                <w:b/>
                <w:bCs/>
                <w:color w:val="000000"/>
                <w:sz w:val="20"/>
                <w:szCs w:val="20"/>
              </w:rPr>
              <w:t>Вузовский компонент КВ-5 кредитов</w:t>
            </w:r>
            <w:r>
              <w:rPr>
                <w:b/>
                <w:bCs/>
                <w:color w:val="000000"/>
                <w:sz w:val="20"/>
                <w:szCs w:val="20"/>
              </w:rPr>
              <w:t>/</w:t>
            </w:r>
            <w:r w:rsidRPr="000E49D3">
              <w:rPr>
                <w:b/>
                <w:bCs/>
                <w:color w:val="000000"/>
                <w:sz w:val="20"/>
                <w:szCs w:val="20"/>
              </w:rPr>
              <w:t>University</w:t>
            </w:r>
            <w:r w:rsidRPr="00096605">
              <w:rPr>
                <w:b/>
                <w:bCs/>
                <w:color w:val="000000"/>
                <w:sz w:val="20"/>
                <w:szCs w:val="20"/>
              </w:rPr>
              <w:t xml:space="preserve"> </w:t>
            </w:r>
            <w:r w:rsidRPr="000E49D3">
              <w:rPr>
                <w:b/>
                <w:bCs/>
                <w:color w:val="000000"/>
                <w:sz w:val="20"/>
                <w:szCs w:val="20"/>
              </w:rPr>
              <w:t>component</w:t>
            </w:r>
            <w:r w:rsidRPr="00096605">
              <w:rPr>
                <w:b/>
                <w:bCs/>
                <w:color w:val="000000"/>
                <w:sz w:val="20"/>
                <w:szCs w:val="20"/>
              </w:rPr>
              <w:t>-</w:t>
            </w:r>
            <w:r w:rsidRPr="000E49D3">
              <w:rPr>
                <w:b/>
                <w:bCs/>
                <w:color w:val="000000"/>
                <w:sz w:val="20"/>
                <w:szCs w:val="20"/>
              </w:rPr>
              <w:t>Elective</w:t>
            </w:r>
            <w:r w:rsidRPr="00096605">
              <w:rPr>
                <w:b/>
                <w:bCs/>
                <w:color w:val="000000"/>
                <w:sz w:val="20"/>
                <w:szCs w:val="20"/>
              </w:rPr>
              <w:t xml:space="preserve"> </w:t>
            </w:r>
            <w:r w:rsidRPr="000E49D3">
              <w:rPr>
                <w:b/>
                <w:bCs/>
                <w:color w:val="000000"/>
                <w:sz w:val="20"/>
                <w:szCs w:val="20"/>
              </w:rPr>
              <w:t>component</w:t>
            </w:r>
            <w:r w:rsidRPr="00096605">
              <w:rPr>
                <w:b/>
                <w:bCs/>
                <w:color w:val="000000"/>
                <w:sz w:val="20"/>
                <w:szCs w:val="20"/>
              </w:rPr>
              <w:t xml:space="preserve">-5 </w:t>
            </w:r>
            <w:r w:rsidRPr="000E49D3">
              <w:rPr>
                <w:b/>
                <w:bCs/>
                <w:color w:val="000000"/>
                <w:sz w:val="20"/>
                <w:szCs w:val="20"/>
              </w:rPr>
              <w:t>credit</w:t>
            </w:r>
          </w:p>
        </w:tc>
      </w:tr>
      <w:tr w:rsidR="00594DC8" w:rsidRPr="00BE7DDF" w14:paraId="09068683" w14:textId="77777777" w:rsidTr="00594DC8">
        <w:trPr>
          <w:trHeight w:val="288"/>
        </w:trPr>
        <w:tc>
          <w:tcPr>
            <w:tcW w:w="424" w:type="dxa"/>
            <w:tcBorders>
              <w:top w:val="nil"/>
              <w:left w:val="nil"/>
              <w:bottom w:val="nil"/>
              <w:right w:val="nil"/>
            </w:tcBorders>
            <w:shd w:val="clear" w:color="auto" w:fill="auto"/>
            <w:noWrap/>
            <w:vAlign w:val="bottom"/>
            <w:hideMark/>
          </w:tcPr>
          <w:p w14:paraId="500FFE0F" w14:textId="77777777" w:rsidR="00594DC8" w:rsidRPr="00BE7DDF" w:rsidRDefault="00594DC8" w:rsidP="00594DC8">
            <w:pPr>
              <w:rPr>
                <w:b/>
                <w:bCs/>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2697B" w14:textId="77777777" w:rsidR="00594DC8" w:rsidRPr="00BE7DDF" w:rsidRDefault="00594DC8" w:rsidP="00594DC8">
            <w:pPr>
              <w:rPr>
                <w:b/>
                <w:bCs/>
                <w:color w:val="000000"/>
                <w:sz w:val="20"/>
                <w:szCs w:val="20"/>
              </w:rPr>
            </w:pPr>
            <w:r w:rsidRPr="00BE7DDF">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E559F7" w14:textId="77777777" w:rsidR="00594DC8" w:rsidRPr="00BE7DDF" w:rsidRDefault="00594DC8" w:rsidP="00594DC8">
            <w:pPr>
              <w:rPr>
                <w:b/>
                <w:bCs/>
                <w:color w:val="000000"/>
                <w:sz w:val="20"/>
                <w:szCs w:val="20"/>
              </w:rPr>
            </w:pPr>
            <w:r w:rsidRPr="00BE7DDF">
              <w:rPr>
                <w:b/>
                <w:bCs/>
                <w:color w:val="000000"/>
                <w:sz w:val="20"/>
                <w:szCs w:val="20"/>
              </w:rPr>
              <w:t> </w:t>
            </w:r>
          </w:p>
        </w:tc>
        <w:tc>
          <w:tcPr>
            <w:tcW w:w="2233" w:type="dxa"/>
            <w:tcBorders>
              <w:top w:val="single" w:sz="4" w:space="0" w:color="auto"/>
              <w:left w:val="nil"/>
              <w:bottom w:val="single" w:sz="4" w:space="0" w:color="auto"/>
              <w:right w:val="single" w:sz="4" w:space="0" w:color="auto"/>
            </w:tcBorders>
            <w:shd w:val="clear" w:color="auto" w:fill="auto"/>
            <w:vAlign w:val="center"/>
          </w:tcPr>
          <w:p w14:paraId="0FDD4A4C" w14:textId="04278BAF" w:rsidR="00594DC8" w:rsidRPr="00BE7DDF" w:rsidRDefault="00594DC8" w:rsidP="00594DC8">
            <w:pPr>
              <w:jc w:val="right"/>
              <w:rPr>
                <w:b/>
                <w:bCs/>
                <w:color w:val="000000"/>
                <w:sz w:val="20"/>
                <w:szCs w:val="20"/>
              </w:rPr>
            </w:pP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37780FCA" w14:textId="5636820A" w:rsidR="00594DC8" w:rsidRPr="00BE7DDF" w:rsidRDefault="00594DC8" w:rsidP="00594DC8">
            <w:pPr>
              <w:rPr>
                <w:b/>
                <w:bCs/>
                <w:color w:val="000000"/>
                <w:sz w:val="20"/>
                <w:szCs w:val="20"/>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14028B7B" w14:textId="7F8CC38A" w:rsidR="00594DC8" w:rsidRPr="00BE7DDF" w:rsidRDefault="00594DC8" w:rsidP="00594DC8">
            <w:pPr>
              <w:rPr>
                <w:b/>
                <w:b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0ADB205" w14:textId="3754EEF7" w:rsidR="00594DC8" w:rsidRPr="00BE7DDF" w:rsidRDefault="00594DC8" w:rsidP="00594DC8">
            <w:pPr>
              <w:jc w:val="center"/>
              <w:rPr>
                <w:b/>
                <w:bCs/>
                <w:color w:val="000000"/>
                <w:sz w:val="20"/>
                <w:szCs w:val="20"/>
              </w:rPr>
            </w:pPr>
            <w:r w:rsidRPr="00BE7DDF">
              <w:rPr>
                <w:b/>
                <w:bCs/>
                <w:color w:val="000000"/>
                <w:sz w:val="20"/>
                <w:szCs w:val="20"/>
              </w:rPr>
              <w:t>5</w:t>
            </w:r>
          </w:p>
        </w:tc>
        <w:tc>
          <w:tcPr>
            <w:tcW w:w="744" w:type="dxa"/>
            <w:tcBorders>
              <w:top w:val="single" w:sz="4" w:space="0" w:color="auto"/>
              <w:left w:val="nil"/>
              <w:bottom w:val="single" w:sz="4" w:space="0" w:color="auto"/>
              <w:right w:val="single" w:sz="4" w:space="0" w:color="auto"/>
            </w:tcBorders>
            <w:shd w:val="clear" w:color="auto" w:fill="auto"/>
            <w:noWrap/>
            <w:vAlign w:val="bottom"/>
          </w:tcPr>
          <w:p w14:paraId="62933677" w14:textId="50604495" w:rsidR="00594DC8" w:rsidRPr="00BE7DDF" w:rsidRDefault="00594DC8" w:rsidP="00594DC8">
            <w:pPr>
              <w:jc w:val="center"/>
              <w:rPr>
                <w:b/>
                <w:bCs/>
                <w:color w:val="000000"/>
                <w:sz w:val="20"/>
                <w:szCs w:val="20"/>
              </w:rPr>
            </w:pPr>
            <w:r w:rsidRPr="00BE7DDF">
              <w:rPr>
                <w:b/>
                <w:bCs/>
                <w:color w:val="000000"/>
                <w:sz w:val="20"/>
                <w:szCs w:val="20"/>
              </w:rPr>
              <w:t>150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49D6C77" w14:textId="1833F394" w:rsidR="00594DC8" w:rsidRPr="00BE7DDF" w:rsidRDefault="00594DC8" w:rsidP="00594DC8">
            <w:pPr>
              <w:jc w:val="center"/>
              <w:rPr>
                <w:b/>
                <w:bCs/>
                <w:color w:val="000000"/>
                <w:sz w:val="20"/>
                <w:szCs w:val="20"/>
              </w:rPr>
            </w:pPr>
            <w:r w:rsidRPr="00BE7DDF">
              <w:rPr>
                <w:b/>
                <w:bCs/>
                <w:color w:val="000000"/>
                <w:sz w:val="20"/>
                <w:szCs w:val="20"/>
              </w:rPr>
              <w:t>15</w:t>
            </w:r>
          </w:p>
        </w:tc>
        <w:tc>
          <w:tcPr>
            <w:tcW w:w="602" w:type="dxa"/>
            <w:tcBorders>
              <w:top w:val="single" w:sz="4" w:space="0" w:color="auto"/>
              <w:left w:val="nil"/>
              <w:bottom w:val="single" w:sz="4" w:space="0" w:color="auto"/>
              <w:right w:val="single" w:sz="4" w:space="0" w:color="auto"/>
            </w:tcBorders>
            <w:shd w:val="clear" w:color="auto" w:fill="auto"/>
            <w:noWrap/>
            <w:vAlign w:val="bottom"/>
          </w:tcPr>
          <w:p w14:paraId="6656E705" w14:textId="1C143A60" w:rsidR="00594DC8" w:rsidRPr="00BE7DDF" w:rsidRDefault="00594DC8" w:rsidP="00594DC8">
            <w:pPr>
              <w:jc w:val="center"/>
              <w:rPr>
                <w:b/>
                <w:bCs/>
                <w:color w:val="000000"/>
                <w:sz w:val="20"/>
                <w:szCs w:val="20"/>
              </w:rPr>
            </w:pPr>
            <w:r w:rsidRPr="00BE7DDF">
              <w:rPr>
                <w:b/>
                <w:bCs/>
                <w:color w:val="000000"/>
                <w:sz w:val="20"/>
                <w:szCs w:val="20"/>
              </w:rPr>
              <w:t>30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EE9AA32" w14:textId="4F1044E6" w:rsidR="00594DC8" w:rsidRPr="00BE7DDF" w:rsidRDefault="00594DC8" w:rsidP="00594DC8">
            <w:pPr>
              <w:jc w:val="center"/>
              <w:rPr>
                <w:b/>
                <w:bCs/>
                <w:color w:val="000000"/>
                <w:sz w:val="20"/>
                <w:szCs w:val="20"/>
              </w:rPr>
            </w:pPr>
            <w:r w:rsidRPr="00BE7DDF">
              <w:rPr>
                <w:b/>
                <w:bCs/>
                <w:color w:val="000000"/>
                <w:sz w:val="20"/>
                <w:szCs w:val="20"/>
              </w:rPr>
              <w:t>0</w:t>
            </w:r>
          </w:p>
        </w:tc>
        <w:tc>
          <w:tcPr>
            <w:tcW w:w="673" w:type="dxa"/>
            <w:tcBorders>
              <w:top w:val="single" w:sz="4" w:space="0" w:color="auto"/>
              <w:left w:val="nil"/>
              <w:bottom w:val="single" w:sz="4" w:space="0" w:color="auto"/>
              <w:right w:val="single" w:sz="4" w:space="0" w:color="auto"/>
            </w:tcBorders>
            <w:shd w:val="clear" w:color="auto" w:fill="auto"/>
            <w:noWrap/>
            <w:vAlign w:val="bottom"/>
          </w:tcPr>
          <w:p w14:paraId="553311E9" w14:textId="3E300518" w:rsidR="00594DC8" w:rsidRPr="00BE7DDF" w:rsidRDefault="00594DC8" w:rsidP="00594DC8">
            <w:pPr>
              <w:jc w:val="center"/>
              <w:rPr>
                <w:b/>
                <w:bCs/>
                <w:color w:val="000000"/>
                <w:sz w:val="20"/>
                <w:szCs w:val="20"/>
              </w:rPr>
            </w:pPr>
            <w:r w:rsidRPr="00BE7DDF">
              <w:rPr>
                <w:b/>
                <w:bCs/>
                <w:color w:val="000000"/>
                <w:sz w:val="20"/>
                <w:szCs w:val="20"/>
              </w:rPr>
              <w:t>105</w:t>
            </w:r>
          </w:p>
        </w:tc>
        <w:tc>
          <w:tcPr>
            <w:tcW w:w="463" w:type="dxa"/>
            <w:tcBorders>
              <w:top w:val="single" w:sz="4" w:space="0" w:color="auto"/>
              <w:left w:val="nil"/>
              <w:bottom w:val="single" w:sz="4" w:space="0" w:color="auto"/>
              <w:right w:val="single" w:sz="4" w:space="0" w:color="auto"/>
            </w:tcBorders>
            <w:shd w:val="clear" w:color="auto" w:fill="auto"/>
            <w:noWrap/>
            <w:vAlign w:val="bottom"/>
          </w:tcPr>
          <w:p w14:paraId="2342F801" w14:textId="534045E1" w:rsidR="00594DC8" w:rsidRPr="00BE7DDF" w:rsidRDefault="00594DC8" w:rsidP="00594DC8">
            <w:pPr>
              <w:jc w:val="center"/>
              <w:rPr>
                <w:b/>
                <w:bCs/>
                <w:color w:val="000000"/>
                <w:sz w:val="20"/>
                <w:szCs w:val="20"/>
              </w:rPr>
            </w:pPr>
            <w:r w:rsidRPr="00BE7DDF">
              <w:rPr>
                <w:b/>
                <w:bCs/>
                <w:color w:val="000000"/>
                <w:sz w:val="20"/>
                <w:szCs w:val="20"/>
              </w:rPr>
              <w:t>0</w:t>
            </w:r>
          </w:p>
        </w:tc>
        <w:tc>
          <w:tcPr>
            <w:tcW w:w="468" w:type="dxa"/>
            <w:gridSpan w:val="2"/>
            <w:tcBorders>
              <w:top w:val="single" w:sz="4" w:space="0" w:color="auto"/>
              <w:left w:val="nil"/>
              <w:bottom w:val="single" w:sz="4" w:space="0" w:color="auto"/>
              <w:right w:val="single" w:sz="4" w:space="0" w:color="auto"/>
            </w:tcBorders>
            <w:shd w:val="clear" w:color="auto" w:fill="auto"/>
            <w:noWrap/>
            <w:vAlign w:val="bottom"/>
          </w:tcPr>
          <w:p w14:paraId="5B310877" w14:textId="63C5B29C" w:rsidR="00594DC8" w:rsidRPr="00BE7DDF" w:rsidRDefault="00594DC8" w:rsidP="00594DC8">
            <w:pPr>
              <w:jc w:val="center"/>
              <w:rPr>
                <w:b/>
                <w:bCs/>
                <w:color w:val="000000"/>
                <w:sz w:val="20"/>
                <w:szCs w:val="20"/>
              </w:rPr>
            </w:pPr>
            <w:r w:rsidRPr="00BE7DDF">
              <w:rPr>
                <w:b/>
                <w:bCs/>
                <w:color w:val="000000"/>
                <w:sz w:val="20"/>
                <w:szCs w:val="20"/>
              </w:rPr>
              <w:t>0</w:t>
            </w: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031EAFBA" w14:textId="3261FDC3" w:rsidR="00594DC8" w:rsidRPr="00BE7DDF" w:rsidRDefault="00594DC8" w:rsidP="00594DC8">
            <w:pPr>
              <w:jc w:val="center"/>
              <w:rPr>
                <w:b/>
                <w:bCs/>
                <w:color w:val="000000"/>
                <w:sz w:val="20"/>
                <w:szCs w:val="20"/>
              </w:rPr>
            </w:pPr>
            <w:r w:rsidRPr="00BE7DDF">
              <w:rPr>
                <w:b/>
                <w:bCs/>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B4814AA" w14:textId="7450FBAD" w:rsidR="00594DC8" w:rsidRPr="00BE7DDF" w:rsidRDefault="00594DC8" w:rsidP="00594DC8">
            <w:pPr>
              <w:jc w:val="center"/>
              <w:rPr>
                <w:b/>
                <w:bCs/>
                <w:color w:val="000000"/>
                <w:sz w:val="20"/>
                <w:szCs w:val="20"/>
              </w:rPr>
            </w:pPr>
            <w:r w:rsidRPr="00BE7DDF">
              <w:rPr>
                <w:b/>
                <w:bCs/>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74D8A0A" w14:textId="61D413E2" w:rsidR="00594DC8" w:rsidRPr="00BE7DDF" w:rsidRDefault="00594DC8" w:rsidP="00594DC8">
            <w:pPr>
              <w:jc w:val="center"/>
              <w:rPr>
                <w:b/>
                <w:bCs/>
                <w:color w:val="000000"/>
                <w:sz w:val="20"/>
                <w:szCs w:val="20"/>
              </w:rPr>
            </w:pPr>
            <w:r w:rsidRPr="00BE7DDF">
              <w:rPr>
                <w:b/>
                <w:bCs/>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4B568AA" w14:textId="200B9EA5" w:rsidR="00594DC8" w:rsidRPr="00BE7DDF" w:rsidRDefault="00594DC8" w:rsidP="00594DC8">
            <w:pPr>
              <w:jc w:val="center"/>
              <w:rPr>
                <w:b/>
                <w:bCs/>
                <w:color w:val="000000"/>
                <w:sz w:val="20"/>
                <w:szCs w:val="20"/>
              </w:rPr>
            </w:pPr>
            <w:r w:rsidRPr="00BE7DDF">
              <w:rPr>
                <w:b/>
                <w:bCs/>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E7D2318" w14:textId="78D1D5BD" w:rsidR="00594DC8" w:rsidRPr="00BE7DDF" w:rsidRDefault="00594DC8" w:rsidP="00594DC8">
            <w:pPr>
              <w:jc w:val="center"/>
              <w:rPr>
                <w:b/>
                <w:bCs/>
                <w:color w:val="000000"/>
                <w:sz w:val="20"/>
                <w:szCs w:val="20"/>
              </w:rPr>
            </w:pPr>
            <w:r w:rsidRPr="00BE7DDF">
              <w:rPr>
                <w:b/>
                <w:bCs/>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1B80152" w14:textId="25019D89" w:rsidR="00594DC8" w:rsidRPr="00BE7DDF" w:rsidRDefault="00594DC8" w:rsidP="00594DC8">
            <w:pPr>
              <w:jc w:val="center"/>
              <w:rPr>
                <w:b/>
                <w:bCs/>
                <w:color w:val="000000"/>
                <w:sz w:val="20"/>
                <w:szCs w:val="20"/>
              </w:rPr>
            </w:pPr>
            <w:r w:rsidRPr="00BE7DDF">
              <w:rPr>
                <w:b/>
                <w:bCs/>
                <w:color w:val="000000"/>
                <w:sz w:val="20"/>
                <w:szCs w:val="20"/>
              </w:rPr>
              <w:t>0</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B178A12" w14:textId="4A055D92" w:rsidR="00594DC8" w:rsidRPr="00BE7DDF" w:rsidRDefault="00594DC8" w:rsidP="00594DC8">
            <w:pPr>
              <w:jc w:val="center"/>
              <w:rPr>
                <w:b/>
                <w:bCs/>
                <w:color w:val="000000"/>
                <w:sz w:val="20"/>
                <w:szCs w:val="20"/>
              </w:rPr>
            </w:pPr>
            <w:r w:rsidRPr="00BE7DDF">
              <w:rPr>
                <w:b/>
                <w:bCs/>
                <w:color w:val="000000"/>
                <w:sz w:val="20"/>
                <w:szCs w:val="20"/>
              </w:rPr>
              <w:t>0</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18A1DD" w14:textId="77777777" w:rsidR="00594DC8" w:rsidRPr="00BE7DDF" w:rsidRDefault="00594DC8" w:rsidP="00594DC8">
            <w:pPr>
              <w:rPr>
                <w:b/>
                <w:bCs/>
                <w:color w:val="000000"/>
                <w:sz w:val="20"/>
                <w:szCs w:val="20"/>
              </w:rPr>
            </w:pPr>
            <w:r w:rsidRPr="00BE7DDF">
              <w:rPr>
                <w:b/>
                <w:bCs/>
                <w:color w:val="000000"/>
                <w:sz w:val="20"/>
                <w:szCs w:val="20"/>
              </w:rPr>
              <w:t> </w:t>
            </w:r>
          </w:p>
        </w:tc>
      </w:tr>
      <w:tr w:rsidR="00594DC8" w:rsidRPr="00BE7DDF" w14:paraId="453C162F" w14:textId="77777777" w:rsidTr="00594DC8">
        <w:trPr>
          <w:trHeight w:val="288"/>
        </w:trPr>
        <w:tc>
          <w:tcPr>
            <w:tcW w:w="424" w:type="dxa"/>
            <w:tcBorders>
              <w:top w:val="nil"/>
              <w:left w:val="nil"/>
              <w:bottom w:val="nil"/>
              <w:right w:val="nil"/>
            </w:tcBorders>
            <w:shd w:val="clear" w:color="auto" w:fill="auto"/>
            <w:noWrap/>
            <w:vAlign w:val="bottom"/>
          </w:tcPr>
          <w:p w14:paraId="513A0711" w14:textId="77777777" w:rsidR="00594DC8" w:rsidRPr="00BE7DDF" w:rsidRDefault="00594DC8" w:rsidP="00594DC8">
            <w:pPr>
              <w:rPr>
                <w:b/>
                <w:bCs/>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E02A0" w14:textId="77777777" w:rsidR="00594DC8" w:rsidRPr="00BE7DDF" w:rsidRDefault="00594DC8" w:rsidP="00594DC8">
            <w:pPr>
              <w:rPr>
                <w:b/>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14:paraId="122779BD" w14:textId="77777777" w:rsidR="00594DC8" w:rsidRPr="00BE7DDF" w:rsidRDefault="00594DC8" w:rsidP="00594DC8">
            <w:pPr>
              <w:rPr>
                <w:b/>
                <w:bCs/>
                <w:color w:val="000000"/>
                <w:sz w:val="20"/>
                <w:szCs w:val="20"/>
              </w:rPr>
            </w:pPr>
          </w:p>
        </w:tc>
        <w:tc>
          <w:tcPr>
            <w:tcW w:w="2233" w:type="dxa"/>
            <w:tcBorders>
              <w:top w:val="single" w:sz="4" w:space="0" w:color="auto"/>
              <w:left w:val="nil"/>
              <w:bottom w:val="single" w:sz="4" w:space="0" w:color="auto"/>
              <w:right w:val="single" w:sz="4" w:space="0" w:color="auto"/>
            </w:tcBorders>
            <w:shd w:val="clear" w:color="auto" w:fill="auto"/>
            <w:vAlign w:val="center"/>
          </w:tcPr>
          <w:p w14:paraId="404593A5" w14:textId="77777777" w:rsidR="00594DC8" w:rsidRPr="00BE7DDF" w:rsidRDefault="00594DC8" w:rsidP="00594DC8">
            <w:pPr>
              <w:jc w:val="right"/>
              <w:rPr>
                <w:b/>
                <w:bCs/>
                <w:color w:val="000000"/>
                <w:sz w:val="20"/>
                <w:szCs w:val="20"/>
              </w:rPr>
            </w:pPr>
            <w:r w:rsidRPr="00BE7DDF">
              <w:rPr>
                <w:b/>
                <w:bCs/>
                <w:color w:val="000000"/>
                <w:sz w:val="20"/>
                <w:szCs w:val="20"/>
              </w:rPr>
              <w:t>ЖООК бойынша ТК барлығы:</w:t>
            </w:r>
          </w:p>
          <w:p w14:paraId="483DFF33" w14:textId="77777777" w:rsidR="00594DC8" w:rsidRPr="00BE7DDF" w:rsidRDefault="00594DC8" w:rsidP="00594DC8">
            <w:pPr>
              <w:jc w:val="right"/>
              <w:rPr>
                <w:b/>
                <w:bCs/>
                <w:color w:val="000000"/>
                <w:sz w:val="20"/>
                <w:szCs w:val="20"/>
              </w:rPr>
            </w:pPr>
            <w:r w:rsidRPr="00BE7DDF">
              <w:rPr>
                <w:b/>
                <w:bCs/>
                <w:color w:val="000000"/>
                <w:sz w:val="20"/>
                <w:szCs w:val="20"/>
              </w:rPr>
              <w:t>Итого по ВК КВ</w:t>
            </w:r>
          </w:p>
          <w:p w14:paraId="0F75F153" w14:textId="0D7434B4" w:rsidR="00594DC8" w:rsidRPr="00BE7DDF" w:rsidRDefault="00594DC8" w:rsidP="00594DC8">
            <w:pPr>
              <w:jc w:val="right"/>
              <w:rPr>
                <w:b/>
                <w:bCs/>
                <w:color w:val="000000"/>
                <w:sz w:val="20"/>
                <w:szCs w:val="20"/>
              </w:rPr>
            </w:pPr>
            <w:r w:rsidRPr="00BE7DDF">
              <w:rPr>
                <w:b/>
                <w:bCs/>
                <w:color w:val="000000"/>
                <w:sz w:val="20"/>
                <w:szCs w:val="20"/>
                <w:lang w:val="en-US"/>
              </w:rPr>
              <w:t>Total</w:t>
            </w:r>
            <w:r w:rsidRPr="00BE7DDF">
              <w:rPr>
                <w:b/>
                <w:bCs/>
                <w:color w:val="000000"/>
                <w:sz w:val="20"/>
                <w:szCs w:val="20"/>
              </w:rPr>
              <w:t xml:space="preserve"> </w:t>
            </w:r>
            <w:r w:rsidRPr="00BE7DDF">
              <w:rPr>
                <w:b/>
                <w:bCs/>
                <w:color w:val="000000"/>
                <w:sz w:val="20"/>
                <w:szCs w:val="20"/>
                <w:lang w:val="en-US"/>
              </w:rPr>
              <w:t>on</w:t>
            </w:r>
            <w:r w:rsidRPr="00BE7DDF">
              <w:rPr>
                <w:b/>
                <w:bCs/>
                <w:color w:val="000000"/>
                <w:sz w:val="20"/>
                <w:szCs w:val="20"/>
              </w:rPr>
              <w:t xml:space="preserve"> </w:t>
            </w:r>
            <w:r w:rsidRPr="00BE7DDF">
              <w:rPr>
                <w:b/>
                <w:bCs/>
                <w:color w:val="000000"/>
                <w:sz w:val="20"/>
                <w:szCs w:val="20"/>
                <w:lang w:val="en-US"/>
              </w:rPr>
              <w:t>UC</w:t>
            </w:r>
            <w:r w:rsidRPr="00BE7DDF">
              <w:rPr>
                <w:b/>
                <w:bCs/>
                <w:color w:val="000000"/>
                <w:sz w:val="20"/>
                <w:szCs w:val="20"/>
              </w:rPr>
              <w:t xml:space="preserve"> ЕС:</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3AB7B054" w14:textId="3E168374" w:rsidR="00594DC8" w:rsidRPr="00BE7DDF" w:rsidRDefault="00594DC8" w:rsidP="00594DC8">
            <w:pPr>
              <w:rPr>
                <w:b/>
                <w:bCs/>
                <w:color w:val="000000"/>
                <w:sz w:val="20"/>
                <w:szCs w:val="20"/>
                <w:lang w:val="en-US"/>
              </w:rPr>
            </w:pPr>
            <w:r w:rsidRPr="00BE7DDF">
              <w:rPr>
                <w:b/>
                <w:bCs/>
                <w:color w:val="000000"/>
                <w:sz w:val="20"/>
                <w:szCs w:val="20"/>
                <w:lang w:val="en-US"/>
              </w:rPr>
              <w:t> </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33F462AE" w14:textId="00BDDD79" w:rsidR="00594DC8" w:rsidRPr="00BE7DDF" w:rsidRDefault="00594DC8" w:rsidP="00594DC8">
            <w:pPr>
              <w:rPr>
                <w:b/>
                <w:bCs/>
                <w:color w:val="000000"/>
                <w:sz w:val="20"/>
                <w:szCs w:val="20"/>
                <w:lang w:val="en-US"/>
              </w:rPr>
            </w:pPr>
            <w:r w:rsidRPr="00BE7DDF">
              <w:rPr>
                <w:b/>
                <w:bCs/>
                <w:color w:val="000000"/>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17A70B9" w14:textId="0EE626C1" w:rsidR="00594DC8" w:rsidRPr="00BE7DDF" w:rsidRDefault="00594DC8" w:rsidP="00594DC8">
            <w:pPr>
              <w:jc w:val="center"/>
              <w:rPr>
                <w:b/>
                <w:bCs/>
                <w:color w:val="000000"/>
                <w:sz w:val="20"/>
                <w:szCs w:val="20"/>
              </w:rPr>
            </w:pPr>
            <w:r w:rsidRPr="00BE7DDF">
              <w:rPr>
                <w:b/>
                <w:bCs/>
                <w:color w:val="000000"/>
                <w:sz w:val="20"/>
                <w:szCs w:val="20"/>
              </w:rPr>
              <w:t>5</w:t>
            </w:r>
          </w:p>
        </w:tc>
        <w:tc>
          <w:tcPr>
            <w:tcW w:w="744" w:type="dxa"/>
            <w:tcBorders>
              <w:top w:val="single" w:sz="4" w:space="0" w:color="auto"/>
              <w:left w:val="nil"/>
              <w:bottom w:val="single" w:sz="4" w:space="0" w:color="auto"/>
              <w:right w:val="single" w:sz="4" w:space="0" w:color="auto"/>
            </w:tcBorders>
            <w:shd w:val="clear" w:color="auto" w:fill="auto"/>
            <w:noWrap/>
            <w:vAlign w:val="bottom"/>
          </w:tcPr>
          <w:p w14:paraId="114335F0" w14:textId="2E696BA5" w:rsidR="00594DC8" w:rsidRPr="00BE7DDF" w:rsidRDefault="00594DC8" w:rsidP="00594DC8">
            <w:pPr>
              <w:jc w:val="center"/>
              <w:rPr>
                <w:b/>
                <w:bCs/>
                <w:color w:val="000000"/>
                <w:sz w:val="20"/>
                <w:szCs w:val="20"/>
              </w:rPr>
            </w:pPr>
            <w:r w:rsidRPr="00BE7DDF">
              <w:rPr>
                <w:b/>
                <w:bCs/>
                <w:color w:val="000000"/>
                <w:sz w:val="20"/>
                <w:szCs w:val="20"/>
              </w:rPr>
              <w:t>150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A78EBA9" w14:textId="1D535A65" w:rsidR="00594DC8" w:rsidRPr="00BE7DDF" w:rsidRDefault="00594DC8" w:rsidP="00594DC8">
            <w:pPr>
              <w:jc w:val="center"/>
              <w:rPr>
                <w:b/>
                <w:bCs/>
                <w:color w:val="000000"/>
                <w:sz w:val="20"/>
                <w:szCs w:val="20"/>
              </w:rPr>
            </w:pPr>
            <w:r w:rsidRPr="00BE7DDF">
              <w:rPr>
                <w:b/>
                <w:bCs/>
                <w:color w:val="000000"/>
                <w:sz w:val="20"/>
                <w:szCs w:val="20"/>
              </w:rPr>
              <w:t>15</w:t>
            </w:r>
          </w:p>
        </w:tc>
        <w:tc>
          <w:tcPr>
            <w:tcW w:w="602" w:type="dxa"/>
            <w:tcBorders>
              <w:top w:val="single" w:sz="4" w:space="0" w:color="auto"/>
              <w:left w:val="nil"/>
              <w:bottom w:val="single" w:sz="4" w:space="0" w:color="auto"/>
              <w:right w:val="single" w:sz="4" w:space="0" w:color="auto"/>
            </w:tcBorders>
            <w:shd w:val="clear" w:color="auto" w:fill="auto"/>
            <w:noWrap/>
            <w:vAlign w:val="bottom"/>
          </w:tcPr>
          <w:p w14:paraId="6BF5AA6D" w14:textId="21BF8E6D" w:rsidR="00594DC8" w:rsidRPr="00BE7DDF" w:rsidRDefault="00594DC8" w:rsidP="00594DC8">
            <w:pPr>
              <w:jc w:val="center"/>
              <w:rPr>
                <w:b/>
                <w:bCs/>
                <w:color w:val="000000"/>
                <w:sz w:val="20"/>
                <w:szCs w:val="20"/>
              </w:rPr>
            </w:pPr>
            <w:r w:rsidRPr="00BE7DDF">
              <w:rPr>
                <w:b/>
                <w:bCs/>
                <w:color w:val="000000"/>
                <w:sz w:val="20"/>
                <w:szCs w:val="20"/>
              </w:rPr>
              <w:t>30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A98175A" w14:textId="4CC7B07E" w:rsidR="00594DC8" w:rsidRPr="00BE7DDF" w:rsidRDefault="00594DC8" w:rsidP="00594DC8">
            <w:pPr>
              <w:jc w:val="center"/>
              <w:rPr>
                <w:b/>
                <w:bCs/>
                <w:color w:val="000000"/>
                <w:sz w:val="20"/>
                <w:szCs w:val="20"/>
              </w:rPr>
            </w:pPr>
            <w:r w:rsidRPr="00BE7DDF">
              <w:rPr>
                <w:b/>
                <w:bCs/>
                <w:color w:val="000000"/>
                <w:sz w:val="20"/>
                <w:szCs w:val="20"/>
              </w:rPr>
              <w:t>0</w:t>
            </w:r>
          </w:p>
        </w:tc>
        <w:tc>
          <w:tcPr>
            <w:tcW w:w="673" w:type="dxa"/>
            <w:tcBorders>
              <w:top w:val="single" w:sz="4" w:space="0" w:color="auto"/>
              <w:left w:val="nil"/>
              <w:bottom w:val="single" w:sz="4" w:space="0" w:color="auto"/>
              <w:right w:val="single" w:sz="4" w:space="0" w:color="auto"/>
            </w:tcBorders>
            <w:shd w:val="clear" w:color="auto" w:fill="auto"/>
            <w:noWrap/>
            <w:vAlign w:val="bottom"/>
          </w:tcPr>
          <w:p w14:paraId="47C4A5FF" w14:textId="23CABF82" w:rsidR="00594DC8" w:rsidRPr="00BE7DDF" w:rsidRDefault="00594DC8" w:rsidP="00594DC8">
            <w:pPr>
              <w:jc w:val="center"/>
              <w:rPr>
                <w:b/>
                <w:bCs/>
                <w:color w:val="000000"/>
                <w:sz w:val="20"/>
                <w:szCs w:val="20"/>
              </w:rPr>
            </w:pPr>
            <w:r w:rsidRPr="00BE7DDF">
              <w:rPr>
                <w:b/>
                <w:bCs/>
                <w:color w:val="000000"/>
                <w:sz w:val="20"/>
                <w:szCs w:val="20"/>
              </w:rPr>
              <w:t>105</w:t>
            </w:r>
          </w:p>
        </w:tc>
        <w:tc>
          <w:tcPr>
            <w:tcW w:w="463" w:type="dxa"/>
            <w:tcBorders>
              <w:top w:val="single" w:sz="4" w:space="0" w:color="auto"/>
              <w:left w:val="nil"/>
              <w:bottom w:val="single" w:sz="4" w:space="0" w:color="auto"/>
              <w:right w:val="single" w:sz="4" w:space="0" w:color="auto"/>
            </w:tcBorders>
            <w:shd w:val="clear" w:color="auto" w:fill="auto"/>
            <w:noWrap/>
            <w:vAlign w:val="bottom"/>
          </w:tcPr>
          <w:p w14:paraId="5E20FA5B" w14:textId="3421A569" w:rsidR="00594DC8" w:rsidRPr="00BE7DDF" w:rsidRDefault="00594DC8" w:rsidP="00594DC8">
            <w:pPr>
              <w:jc w:val="center"/>
              <w:rPr>
                <w:b/>
                <w:bCs/>
                <w:color w:val="000000"/>
                <w:sz w:val="20"/>
                <w:szCs w:val="20"/>
              </w:rPr>
            </w:pPr>
            <w:r w:rsidRPr="00BE7DDF">
              <w:rPr>
                <w:b/>
                <w:bCs/>
                <w:color w:val="000000"/>
                <w:sz w:val="20"/>
                <w:szCs w:val="20"/>
              </w:rPr>
              <w:t>0</w:t>
            </w:r>
          </w:p>
        </w:tc>
        <w:tc>
          <w:tcPr>
            <w:tcW w:w="468" w:type="dxa"/>
            <w:gridSpan w:val="2"/>
            <w:tcBorders>
              <w:top w:val="single" w:sz="4" w:space="0" w:color="auto"/>
              <w:left w:val="nil"/>
              <w:bottom w:val="single" w:sz="4" w:space="0" w:color="auto"/>
              <w:right w:val="single" w:sz="4" w:space="0" w:color="auto"/>
            </w:tcBorders>
            <w:shd w:val="clear" w:color="auto" w:fill="auto"/>
            <w:noWrap/>
            <w:vAlign w:val="bottom"/>
          </w:tcPr>
          <w:p w14:paraId="32316347" w14:textId="09D3760E" w:rsidR="00594DC8" w:rsidRPr="00BE7DDF" w:rsidRDefault="00594DC8" w:rsidP="00594DC8">
            <w:pPr>
              <w:jc w:val="center"/>
              <w:rPr>
                <w:b/>
                <w:bCs/>
                <w:color w:val="000000"/>
                <w:sz w:val="20"/>
                <w:szCs w:val="20"/>
              </w:rPr>
            </w:pPr>
            <w:r w:rsidRPr="00BE7DDF">
              <w:rPr>
                <w:b/>
                <w:bCs/>
                <w:color w:val="000000"/>
                <w:sz w:val="20"/>
                <w:szCs w:val="20"/>
              </w:rPr>
              <w:t>0</w:t>
            </w: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2BBA7C0D" w14:textId="1064A073" w:rsidR="00594DC8" w:rsidRPr="00BE7DDF" w:rsidRDefault="00594DC8" w:rsidP="00594DC8">
            <w:pPr>
              <w:jc w:val="center"/>
              <w:rPr>
                <w:b/>
                <w:bCs/>
                <w:color w:val="000000"/>
                <w:sz w:val="20"/>
                <w:szCs w:val="20"/>
              </w:rPr>
            </w:pPr>
            <w:r w:rsidRPr="00BE7DDF">
              <w:rPr>
                <w:b/>
                <w:bCs/>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C35CFB9" w14:textId="7F6C1971" w:rsidR="00594DC8" w:rsidRPr="00BE7DDF" w:rsidRDefault="00594DC8" w:rsidP="00594DC8">
            <w:pPr>
              <w:jc w:val="center"/>
              <w:rPr>
                <w:b/>
                <w:bCs/>
                <w:color w:val="000000"/>
                <w:sz w:val="20"/>
                <w:szCs w:val="20"/>
              </w:rPr>
            </w:pPr>
            <w:r w:rsidRPr="00BE7DDF">
              <w:rPr>
                <w:b/>
                <w:bCs/>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76EAD3F" w14:textId="7118F0B2" w:rsidR="00594DC8" w:rsidRPr="00BE7DDF" w:rsidRDefault="00594DC8" w:rsidP="00594DC8">
            <w:pPr>
              <w:jc w:val="center"/>
              <w:rPr>
                <w:b/>
                <w:bCs/>
                <w:color w:val="000000"/>
                <w:sz w:val="20"/>
                <w:szCs w:val="20"/>
              </w:rPr>
            </w:pPr>
            <w:r w:rsidRPr="00BE7DDF">
              <w:rPr>
                <w:b/>
                <w:bCs/>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BF916D6" w14:textId="64D6C530" w:rsidR="00594DC8" w:rsidRPr="00BE7DDF" w:rsidRDefault="00594DC8" w:rsidP="00594DC8">
            <w:pPr>
              <w:jc w:val="center"/>
              <w:rPr>
                <w:b/>
                <w:bCs/>
                <w:color w:val="000000"/>
                <w:sz w:val="20"/>
                <w:szCs w:val="20"/>
              </w:rPr>
            </w:pPr>
            <w:r w:rsidRPr="00BE7DDF">
              <w:rPr>
                <w:b/>
                <w:bCs/>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DEDFE7C" w14:textId="1E57AB44" w:rsidR="00594DC8" w:rsidRPr="00BE7DDF" w:rsidRDefault="00594DC8" w:rsidP="00594DC8">
            <w:pPr>
              <w:jc w:val="center"/>
              <w:rPr>
                <w:b/>
                <w:bCs/>
                <w:color w:val="000000"/>
                <w:sz w:val="20"/>
                <w:szCs w:val="20"/>
              </w:rPr>
            </w:pPr>
            <w:r w:rsidRPr="00BE7DDF">
              <w:rPr>
                <w:b/>
                <w:bCs/>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E48C6B8" w14:textId="2452079A" w:rsidR="00594DC8" w:rsidRPr="00BE7DDF" w:rsidRDefault="00594DC8" w:rsidP="00594DC8">
            <w:pPr>
              <w:jc w:val="center"/>
              <w:rPr>
                <w:b/>
                <w:bCs/>
                <w:color w:val="000000"/>
                <w:sz w:val="20"/>
                <w:szCs w:val="20"/>
              </w:rPr>
            </w:pPr>
            <w:r w:rsidRPr="00BE7DDF">
              <w:rPr>
                <w:b/>
                <w:bCs/>
                <w:color w:val="000000"/>
                <w:sz w:val="20"/>
                <w:szCs w:val="20"/>
              </w:rPr>
              <w:t>0</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38FC5B6F" w14:textId="79FA65C0" w:rsidR="00594DC8" w:rsidRPr="00BE7DDF" w:rsidRDefault="00594DC8" w:rsidP="00594DC8">
            <w:pPr>
              <w:jc w:val="center"/>
              <w:rPr>
                <w:b/>
                <w:bCs/>
                <w:color w:val="000000"/>
                <w:sz w:val="20"/>
                <w:szCs w:val="20"/>
              </w:rPr>
            </w:pPr>
            <w:r w:rsidRPr="00BE7DDF">
              <w:rPr>
                <w:b/>
                <w:bCs/>
                <w:color w:val="000000"/>
                <w:sz w:val="20"/>
                <w:szCs w:val="20"/>
              </w:rPr>
              <w:t>0</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tcPr>
          <w:p w14:paraId="444C7BF4" w14:textId="77777777" w:rsidR="00594DC8" w:rsidRPr="00BE7DDF" w:rsidRDefault="00594DC8" w:rsidP="00594DC8">
            <w:pPr>
              <w:rPr>
                <w:b/>
                <w:bCs/>
                <w:color w:val="000000"/>
                <w:sz w:val="20"/>
                <w:szCs w:val="20"/>
              </w:rPr>
            </w:pPr>
          </w:p>
        </w:tc>
      </w:tr>
      <w:tr w:rsidR="00594DC8" w:rsidRPr="0047500A" w14:paraId="5B9425BC" w14:textId="77777777" w:rsidTr="00594DC8">
        <w:trPr>
          <w:trHeight w:val="288"/>
        </w:trPr>
        <w:tc>
          <w:tcPr>
            <w:tcW w:w="424" w:type="dxa"/>
            <w:tcBorders>
              <w:top w:val="nil"/>
              <w:left w:val="nil"/>
              <w:bottom w:val="nil"/>
              <w:right w:val="nil"/>
            </w:tcBorders>
            <w:shd w:val="clear" w:color="auto" w:fill="auto"/>
            <w:noWrap/>
            <w:vAlign w:val="bottom"/>
            <w:hideMark/>
          </w:tcPr>
          <w:p w14:paraId="5A63004B" w14:textId="77777777" w:rsidR="00594DC8" w:rsidRPr="0047500A"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230F19A3" w14:textId="77777777" w:rsidR="00594DC8" w:rsidRPr="0047500A" w:rsidRDefault="00594DC8" w:rsidP="00594DC8">
            <w:pPr>
              <w:rPr>
                <w:color w:val="000000"/>
                <w:sz w:val="20"/>
                <w:szCs w:val="20"/>
              </w:rPr>
            </w:pPr>
            <w:r w:rsidRPr="0047500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573445" w14:textId="77777777" w:rsidR="00594DC8" w:rsidRPr="0047500A" w:rsidRDefault="00594DC8" w:rsidP="00594DC8">
            <w:pPr>
              <w:rPr>
                <w:color w:val="000000"/>
                <w:sz w:val="20"/>
                <w:szCs w:val="20"/>
              </w:rPr>
            </w:pPr>
            <w:r w:rsidRPr="0047500A">
              <w:rPr>
                <w:color w:val="000000"/>
                <w:sz w:val="20"/>
                <w:szCs w:val="20"/>
              </w:rPr>
              <w:t> </w:t>
            </w:r>
          </w:p>
        </w:tc>
        <w:tc>
          <w:tcPr>
            <w:tcW w:w="2233" w:type="dxa"/>
            <w:tcBorders>
              <w:top w:val="nil"/>
              <w:left w:val="nil"/>
              <w:bottom w:val="single" w:sz="4" w:space="0" w:color="auto"/>
              <w:right w:val="single" w:sz="4" w:space="0" w:color="auto"/>
            </w:tcBorders>
            <w:shd w:val="clear" w:color="auto" w:fill="auto"/>
            <w:vAlign w:val="center"/>
            <w:hideMark/>
          </w:tcPr>
          <w:p w14:paraId="4D7CFB6E" w14:textId="77777777" w:rsidR="00594DC8" w:rsidRPr="0047500A" w:rsidRDefault="00594DC8" w:rsidP="00594DC8">
            <w:pPr>
              <w:jc w:val="right"/>
              <w:rPr>
                <w:b/>
                <w:bCs/>
                <w:color w:val="000000"/>
                <w:sz w:val="20"/>
                <w:szCs w:val="20"/>
              </w:rPr>
            </w:pPr>
            <w:r w:rsidRPr="0047500A">
              <w:rPr>
                <w:b/>
                <w:bCs/>
                <w:color w:val="000000"/>
                <w:sz w:val="20"/>
                <w:szCs w:val="20"/>
              </w:rPr>
              <w:t>ЖББП циклі бойынша барлығы:</w:t>
            </w:r>
          </w:p>
          <w:p w14:paraId="4EC685EC" w14:textId="77777777" w:rsidR="00594DC8" w:rsidRPr="006B23CE" w:rsidRDefault="00594DC8" w:rsidP="00594DC8">
            <w:pPr>
              <w:jc w:val="right"/>
              <w:rPr>
                <w:b/>
                <w:bCs/>
                <w:color w:val="000000"/>
                <w:sz w:val="20"/>
                <w:szCs w:val="20"/>
              </w:rPr>
            </w:pPr>
            <w:r w:rsidRPr="000E49D3">
              <w:rPr>
                <w:b/>
                <w:bCs/>
                <w:color w:val="000000"/>
                <w:sz w:val="20"/>
                <w:szCs w:val="20"/>
              </w:rPr>
              <w:t>Total</w:t>
            </w:r>
            <w:r w:rsidRPr="006B23CE">
              <w:rPr>
                <w:b/>
                <w:bCs/>
                <w:color w:val="000000"/>
                <w:sz w:val="20"/>
                <w:szCs w:val="20"/>
              </w:rPr>
              <w:t xml:space="preserve"> </w:t>
            </w:r>
            <w:r w:rsidRPr="000E49D3">
              <w:rPr>
                <w:b/>
                <w:bCs/>
                <w:color w:val="000000"/>
                <w:sz w:val="20"/>
                <w:szCs w:val="20"/>
              </w:rPr>
              <w:t>on</w:t>
            </w:r>
            <w:r w:rsidRPr="006B23CE">
              <w:rPr>
                <w:b/>
                <w:bCs/>
                <w:color w:val="000000"/>
                <w:sz w:val="20"/>
                <w:szCs w:val="20"/>
              </w:rPr>
              <w:t xml:space="preserve"> </w:t>
            </w:r>
            <w:r w:rsidRPr="000E49D3">
              <w:rPr>
                <w:b/>
                <w:bCs/>
                <w:color w:val="000000"/>
                <w:sz w:val="20"/>
                <w:szCs w:val="20"/>
              </w:rPr>
              <w:t>GED</w:t>
            </w:r>
            <w:r w:rsidRPr="006B23CE">
              <w:rPr>
                <w:b/>
                <w:bCs/>
                <w:color w:val="000000"/>
                <w:sz w:val="20"/>
                <w:szCs w:val="20"/>
              </w:rPr>
              <w:t xml:space="preserve">: </w:t>
            </w:r>
          </w:p>
        </w:tc>
        <w:tc>
          <w:tcPr>
            <w:tcW w:w="711" w:type="dxa"/>
            <w:tcBorders>
              <w:top w:val="nil"/>
              <w:left w:val="nil"/>
              <w:bottom w:val="single" w:sz="4" w:space="0" w:color="auto"/>
              <w:right w:val="single" w:sz="4" w:space="0" w:color="auto"/>
            </w:tcBorders>
            <w:shd w:val="clear" w:color="auto" w:fill="auto"/>
            <w:noWrap/>
            <w:vAlign w:val="bottom"/>
            <w:hideMark/>
          </w:tcPr>
          <w:p w14:paraId="310C9C35" w14:textId="77777777" w:rsidR="00594DC8" w:rsidRPr="0047500A" w:rsidRDefault="00594DC8" w:rsidP="00594DC8">
            <w:pPr>
              <w:rPr>
                <w:b/>
                <w:bCs/>
                <w:color w:val="000000"/>
                <w:sz w:val="20"/>
                <w:szCs w:val="20"/>
              </w:rPr>
            </w:pPr>
            <w:r w:rsidRPr="0047500A">
              <w:rPr>
                <w:b/>
                <w:bCs/>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14:paraId="4BD15F31" w14:textId="77777777" w:rsidR="00594DC8" w:rsidRPr="0047500A" w:rsidRDefault="00594DC8" w:rsidP="00594DC8">
            <w:pPr>
              <w:rPr>
                <w:b/>
                <w:bCs/>
                <w:color w:val="000000"/>
                <w:sz w:val="20"/>
                <w:szCs w:val="20"/>
              </w:rPr>
            </w:pPr>
            <w:r w:rsidRPr="0047500A">
              <w:rPr>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3A3DAEA5" w14:textId="77777777" w:rsidR="00594DC8" w:rsidRPr="0047500A" w:rsidRDefault="00594DC8" w:rsidP="00594DC8">
            <w:pPr>
              <w:jc w:val="center"/>
              <w:rPr>
                <w:b/>
                <w:bCs/>
                <w:color w:val="000000"/>
                <w:sz w:val="20"/>
                <w:szCs w:val="20"/>
              </w:rPr>
            </w:pPr>
            <w:r w:rsidRPr="0047500A">
              <w:rPr>
                <w:b/>
                <w:bCs/>
                <w:color w:val="000000"/>
                <w:sz w:val="20"/>
                <w:szCs w:val="20"/>
              </w:rPr>
              <w:t>56</w:t>
            </w:r>
          </w:p>
        </w:tc>
        <w:tc>
          <w:tcPr>
            <w:tcW w:w="744" w:type="dxa"/>
            <w:tcBorders>
              <w:top w:val="nil"/>
              <w:left w:val="nil"/>
              <w:bottom w:val="single" w:sz="4" w:space="0" w:color="auto"/>
              <w:right w:val="single" w:sz="4" w:space="0" w:color="auto"/>
            </w:tcBorders>
            <w:shd w:val="clear" w:color="auto" w:fill="auto"/>
            <w:noWrap/>
            <w:vAlign w:val="bottom"/>
            <w:hideMark/>
          </w:tcPr>
          <w:p w14:paraId="6B61D398" w14:textId="77777777" w:rsidR="00594DC8" w:rsidRPr="0047500A" w:rsidRDefault="00594DC8" w:rsidP="00594DC8">
            <w:pPr>
              <w:jc w:val="center"/>
              <w:rPr>
                <w:b/>
                <w:bCs/>
                <w:color w:val="000000"/>
                <w:sz w:val="20"/>
                <w:szCs w:val="20"/>
              </w:rPr>
            </w:pPr>
            <w:r w:rsidRPr="0047500A">
              <w:rPr>
                <w:b/>
                <w:bCs/>
                <w:color w:val="000000"/>
                <w:sz w:val="20"/>
                <w:szCs w:val="20"/>
              </w:rPr>
              <w:t>1680</w:t>
            </w:r>
          </w:p>
        </w:tc>
        <w:tc>
          <w:tcPr>
            <w:tcW w:w="567" w:type="dxa"/>
            <w:tcBorders>
              <w:top w:val="nil"/>
              <w:left w:val="nil"/>
              <w:bottom w:val="single" w:sz="4" w:space="0" w:color="auto"/>
              <w:right w:val="single" w:sz="4" w:space="0" w:color="auto"/>
            </w:tcBorders>
            <w:shd w:val="clear" w:color="auto" w:fill="auto"/>
            <w:noWrap/>
            <w:vAlign w:val="bottom"/>
            <w:hideMark/>
          </w:tcPr>
          <w:p w14:paraId="22FF5E63" w14:textId="77777777" w:rsidR="00594DC8" w:rsidRPr="0047500A" w:rsidRDefault="00594DC8" w:rsidP="00594DC8">
            <w:pPr>
              <w:jc w:val="center"/>
              <w:rPr>
                <w:b/>
                <w:bCs/>
                <w:color w:val="000000"/>
                <w:sz w:val="20"/>
                <w:szCs w:val="20"/>
              </w:rPr>
            </w:pPr>
            <w:r w:rsidRPr="0047500A">
              <w:rPr>
                <w:b/>
                <w:bCs/>
                <w:color w:val="000000"/>
                <w:sz w:val="20"/>
                <w:szCs w:val="20"/>
              </w:rPr>
              <w:t>105</w:t>
            </w:r>
          </w:p>
        </w:tc>
        <w:tc>
          <w:tcPr>
            <w:tcW w:w="602" w:type="dxa"/>
            <w:tcBorders>
              <w:top w:val="nil"/>
              <w:left w:val="nil"/>
              <w:bottom w:val="single" w:sz="4" w:space="0" w:color="auto"/>
              <w:right w:val="single" w:sz="4" w:space="0" w:color="auto"/>
            </w:tcBorders>
            <w:shd w:val="clear" w:color="auto" w:fill="auto"/>
            <w:noWrap/>
            <w:vAlign w:val="bottom"/>
            <w:hideMark/>
          </w:tcPr>
          <w:p w14:paraId="39D4D2A8" w14:textId="77777777" w:rsidR="00594DC8" w:rsidRPr="0047500A" w:rsidRDefault="00594DC8" w:rsidP="00594DC8">
            <w:pPr>
              <w:jc w:val="center"/>
              <w:rPr>
                <w:b/>
                <w:bCs/>
                <w:color w:val="000000"/>
                <w:sz w:val="20"/>
                <w:szCs w:val="20"/>
              </w:rPr>
            </w:pPr>
            <w:r w:rsidRPr="0047500A">
              <w:rPr>
                <w:b/>
                <w:bCs/>
                <w:color w:val="000000"/>
                <w:sz w:val="20"/>
                <w:szCs w:val="20"/>
              </w:rPr>
              <w:t>495</w:t>
            </w:r>
          </w:p>
        </w:tc>
        <w:tc>
          <w:tcPr>
            <w:tcW w:w="709" w:type="dxa"/>
            <w:tcBorders>
              <w:top w:val="nil"/>
              <w:left w:val="nil"/>
              <w:bottom w:val="single" w:sz="4" w:space="0" w:color="auto"/>
              <w:right w:val="single" w:sz="4" w:space="0" w:color="auto"/>
            </w:tcBorders>
            <w:shd w:val="clear" w:color="auto" w:fill="auto"/>
            <w:noWrap/>
            <w:vAlign w:val="bottom"/>
            <w:hideMark/>
          </w:tcPr>
          <w:p w14:paraId="34A256F1" w14:textId="77777777" w:rsidR="00594DC8" w:rsidRPr="0047500A" w:rsidRDefault="00594DC8" w:rsidP="00594DC8">
            <w:pPr>
              <w:jc w:val="center"/>
              <w:rPr>
                <w:b/>
                <w:bCs/>
                <w:color w:val="000000"/>
                <w:sz w:val="20"/>
                <w:szCs w:val="20"/>
              </w:rPr>
            </w:pPr>
            <w:r w:rsidRPr="0047500A">
              <w:rPr>
                <w:b/>
                <w:bCs/>
                <w:color w:val="000000"/>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14:paraId="52EE2235" w14:textId="77777777" w:rsidR="00594DC8" w:rsidRPr="0047500A" w:rsidRDefault="00594DC8" w:rsidP="00594DC8">
            <w:pPr>
              <w:jc w:val="center"/>
              <w:rPr>
                <w:b/>
                <w:bCs/>
                <w:color w:val="000000"/>
                <w:sz w:val="20"/>
                <w:szCs w:val="20"/>
              </w:rPr>
            </w:pPr>
            <w:r w:rsidRPr="0047500A">
              <w:rPr>
                <w:b/>
                <w:bCs/>
                <w:color w:val="000000"/>
                <w:sz w:val="20"/>
                <w:szCs w:val="20"/>
              </w:rPr>
              <w:t>1080</w:t>
            </w:r>
          </w:p>
        </w:tc>
        <w:tc>
          <w:tcPr>
            <w:tcW w:w="463" w:type="dxa"/>
            <w:tcBorders>
              <w:top w:val="nil"/>
              <w:left w:val="nil"/>
              <w:bottom w:val="single" w:sz="4" w:space="0" w:color="auto"/>
              <w:right w:val="single" w:sz="4" w:space="0" w:color="auto"/>
            </w:tcBorders>
            <w:shd w:val="clear" w:color="auto" w:fill="auto"/>
            <w:noWrap/>
            <w:vAlign w:val="bottom"/>
            <w:hideMark/>
          </w:tcPr>
          <w:p w14:paraId="14A3301C" w14:textId="77777777" w:rsidR="00594DC8" w:rsidRPr="0047500A" w:rsidRDefault="00594DC8" w:rsidP="00594DC8">
            <w:pPr>
              <w:jc w:val="center"/>
              <w:rPr>
                <w:b/>
                <w:bCs/>
                <w:color w:val="000000"/>
                <w:sz w:val="20"/>
                <w:szCs w:val="20"/>
              </w:rPr>
            </w:pPr>
            <w:r w:rsidRPr="0047500A">
              <w:rPr>
                <w:b/>
                <w:bCs/>
                <w:color w:val="000000"/>
                <w:sz w:val="20"/>
                <w:szCs w:val="20"/>
              </w:rPr>
              <w:t>0</w:t>
            </w:r>
          </w:p>
        </w:tc>
        <w:tc>
          <w:tcPr>
            <w:tcW w:w="468" w:type="dxa"/>
            <w:gridSpan w:val="2"/>
            <w:tcBorders>
              <w:top w:val="nil"/>
              <w:left w:val="nil"/>
              <w:bottom w:val="single" w:sz="4" w:space="0" w:color="auto"/>
              <w:right w:val="single" w:sz="4" w:space="0" w:color="auto"/>
            </w:tcBorders>
            <w:shd w:val="clear" w:color="auto" w:fill="auto"/>
            <w:noWrap/>
            <w:vAlign w:val="bottom"/>
            <w:hideMark/>
          </w:tcPr>
          <w:p w14:paraId="53796861" w14:textId="77777777" w:rsidR="00594DC8" w:rsidRPr="0047500A" w:rsidRDefault="00594DC8" w:rsidP="00594DC8">
            <w:pPr>
              <w:jc w:val="center"/>
              <w:rPr>
                <w:b/>
                <w:bCs/>
                <w:color w:val="000000"/>
                <w:sz w:val="20"/>
                <w:szCs w:val="20"/>
              </w:rPr>
            </w:pPr>
            <w:r w:rsidRPr="0047500A">
              <w:rPr>
                <w:b/>
                <w:bCs/>
                <w:color w:val="000000"/>
                <w:sz w:val="20"/>
                <w:szCs w:val="20"/>
              </w:rPr>
              <w:t>17</w:t>
            </w:r>
          </w:p>
        </w:tc>
        <w:tc>
          <w:tcPr>
            <w:tcW w:w="491" w:type="dxa"/>
            <w:tcBorders>
              <w:top w:val="nil"/>
              <w:left w:val="nil"/>
              <w:bottom w:val="single" w:sz="4" w:space="0" w:color="auto"/>
              <w:right w:val="single" w:sz="4" w:space="0" w:color="auto"/>
            </w:tcBorders>
            <w:shd w:val="clear" w:color="auto" w:fill="auto"/>
            <w:noWrap/>
            <w:vAlign w:val="bottom"/>
            <w:hideMark/>
          </w:tcPr>
          <w:p w14:paraId="73A632A4" w14:textId="77777777" w:rsidR="00594DC8" w:rsidRPr="0047500A" w:rsidRDefault="00594DC8" w:rsidP="00594DC8">
            <w:pPr>
              <w:jc w:val="center"/>
              <w:rPr>
                <w:b/>
                <w:bCs/>
                <w:color w:val="000000"/>
                <w:sz w:val="20"/>
                <w:szCs w:val="20"/>
              </w:rPr>
            </w:pPr>
            <w:r w:rsidRPr="0047500A">
              <w:rPr>
                <w:b/>
                <w:bCs/>
                <w:color w:val="000000"/>
                <w:sz w:val="20"/>
                <w:szCs w:val="20"/>
              </w:rPr>
              <w:t>19</w:t>
            </w:r>
          </w:p>
        </w:tc>
        <w:tc>
          <w:tcPr>
            <w:tcW w:w="567" w:type="dxa"/>
            <w:tcBorders>
              <w:top w:val="nil"/>
              <w:left w:val="nil"/>
              <w:bottom w:val="single" w:sz="4" w:space="0" w:color="auto"/>
              <w:right w:val="single" w:sz="4" w:space="0" w:color="auto"/>
            </w:tcBorders>
            <w:shd w:val="clear" w:color="auto" w:fill="auto"/>
            <w:noWrap/>
            <w:vAlign w:val="bottom"/>
            <w:hideMark/>
          </w:tcPr>
          <w:p w14:paraId="49F1C2E0" w14:textId="77777777" w:rsidR="00594DC8" w:rsidRPr="0047500A" w:rsidRDefault="00594DC8" w:rsidP="00594DC8">
            <w:pPr>
              <w:jc w:val="center"/>
              <w:rPr>
                <w:b/>
                <w:bCs/>
                <w:color w:val="000000"/>
                <w:sz w:val="20"/>
                <w:szCs w:val="20"/>
              </w:rPr>
            </w:pPr>
            <w:r w:rsidRPr="0047500A">
              <w:rPr>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14:paraId="5ACDEA9C" w14:textId="77777777" w:rsidR="00594DC8" w:rsidRPr="0047500A" w:rsidRDefault="00594DC8" w:rsidP="00594DC8">
            <w:pPr>
              <w:jc w:val="center"/>
              <w:rPr>
                <w:b/>
                <w:bCs/>
                <w:color w:val="000000"/>
                <w:sz w:val="20"/>
                <w:szCs w:val="20"/>
              </w:rPr>
            </w:pPr>
            <w:r w:rsidRPr="0047500A">
              <w:rPr>
                <w:b/>
                <w:b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14:paraId="28AE3758" w14:textId="77777777" w:rsidR="00594DC8" w:rsidRPr="0047500A" w:rsidRDefault="00594DC8" w:rsidP="00594DC8">
            <w:pPr>
              <w:jc w:val="center"/>
              <w:rPr>
                <w:b/>
                <w:bCs/>
                <w:color w:val="000000"/>
                <w:sz w:val="20"/>
                <w:szCs w:val="20"/>
              </w:rPr>
            </w:pPr>
            <w:r w:rsidRPr="0047500A">
              <w:rPr>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14:paraId="3E8DE830" w14:textId="77777777" w:rsidR="00594DC8" w:rsidRPr="0047500A" w:rsidRDefault="00594DC8" w:rsidP="00594DC8">
            <w:pPr>
              <w:jc w:val="center"/>
              <w:rPr>
                <w:b/>
                <w:bCs/>
                <w:color w:val="000000"/>
                <w:sz w:val="20"/>
                <w:szCs w:val="20"/>
              </w:rPr>
            </w:pPr>
            <w:r w:rsidRPr="0047500A">
              <w:rPr>
                <w:b/>
                <w:b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14:paraId="65113C46" w14:textId="77777777" w:rsidR="00594DC8" w:rsidRPr="0047500A" w:rsidRDefault="00594DC8" w:rsidP="00594DC8">
            <w:pPr>
              <w:jc w:val="center"/>
              <w:rPr>
                <w:b/>
                <w:bCs/>
                <w:color w:val="000000"/>
                <w:sz w:val="20"/>
                <w:szCs w:val="20"/>
              </w:rPr>
            </w:pPr>
            <w:r w:rsidRPr="0047500A">
              <w:rPr>
                <w:b/>
                <w:bCs/>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14:paraId="6142242B" w14:textId="77777777" w:rsidR="00594DC8" w:rsidRPr="0047500A" w:rsidRDefault="00594DC8" w:rsidP="00594DC8">
            <w:pPr>
              <w:jc w:val="center"/>
              <w:rPr>
                <w:b/>
                <w:bCs/>
                <w:color w:val="000000"/>
                <w:sz w:val="20"/>
                <w:szCs w:val="20"/>
              </w:rPr>
            </w:pPr>
            <w:r w:rsidRPr="0047500A">
              <w:rPr>
                <w:b/>
                <w:bCs/>
                <w:color w:val="000000"/>
                <w:sz w:val="20"/>
                <w:szCs w:val="20"/>
              </w:rPr>
              <w:t>0</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41725E30" w14:textId="77777777" w:rsidR="00594DC8" w:rsidRPr="0047500A" w:rsidRDefault="00594DC8" w:rsidP="00594DC8">
            <w:pPr>
              <w:rPr>
                <w:b/>
                <w:bCs/>
                <w:color w:val="000000"/>
                <w:sz w:val="20"/>
                <w:szCs w:val="20"/>
              </w:rPr>
            </w:pPr>
            <w:r w:rsidRPr="0047500A">
              <w:rPr>
                <w:b/>
                <w:bCs/>
                <w:color w:val="000000"/>
                <w:sz w:val="20"/>
                <w:szCs w:val="20"/>
              </w:rPr>
              <w:t> </w:t>
            </w:r>
          </w:p>
        </w:tc>
      </w:tr>
      <w:tr w:rsidR="00594DC8" w:rsidRPr="0047500A" w14:paraId="5C2E6AC2" w14:textId="77777777" w:rsidTr="00594DC8">
        <w:trPr>
          <w:trHeight w:val="288"/>
        </w:trPr>
        <w:tc>
          <w:tcPr>
            <w:tcW w:w="424" w:type="dxa"/>
            <w:tcBorders>
              <w:top w:val="nil"/>
              <w:left w:val="nil"/>
              <w:bottom w:val="nil"/>
              <w:right w:val="nil"/>
            </w:tcBorders>
            <w:shd w:val="clear" w:color="auto" w:fill="auto"/>
            <w:noWrap/>
            <w:vAlign w:val="bottom"/>
            <w:hideMark/>
          </w:tcPr>
          <w:p w14:paraId="5D789661" w14:textId="77777777" w:rsidR="00594DC8" w:rsidRPr="0047500A" w:rsidRDefault="00594DC8" w:rsidP="00594DC8">
            <w:pPr>
              <w:rPr>
                <w:color w:val="000000"/>
                <w:sz w:val="20"/>
                <w:szCs w:val="20"/>
              </w:rPr>
            </w:pPr>
          </w:p>
        </w:tc>
        <w:tc>
          <w:tcPr>
            <w:tcW w:w="16020"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DF574" w14:textId="77777777" w:rsidR="00594DC8" w:rsidRPr="00916193" w:rsidRDefault="00594DC8" w:rsidP="00594DC8">
            <w:pPr>
              <w:jc w:val="center"/>
              <w:rPr>
                <w:b/>
                <w:bCs/>
                <w:color w:val="000000"/>
                <w:sz w:val="20"/>
                <w:szCs w:val="20"/>
              </w:rPr>
            </w:pPr>
            <w:r w:rsidRPr="00916193">
              <w:rPr>
                <w:b/>
                <w:bCs/>
                <w:color w:val="000000"/>
                <w:sz w:val="20"/>
                <w:szCs w:val="20"/>
              </w:rPr>
              <w:t>ІІ. Базалық пәндер циклі (БП) - 112 кредит/</w:t>
            </w:r>
            <w:r w:rsidRPr="00916193">
              <w:rPr>
                <w:b/>
                <w:bCs/>
                <w:sz w:val="20"/>
                <w:szCs w:val="20"/>
              </w:rPr>
              <w:t xml:space="preserve"> Цикл базовых дисциплин (БД) - 112 кредитов /</w:t>
            </w:r>
            <w:r w:rsidRPr="00916193">
              <w:rPr>
                <w:b/>
                <w:bCs/>
                <w:color w:val="000000"/>
                <w:sz w:val="20"/>
                <w:szCs w:val="20"/>
              </w:rPr>
              <w:t>Cycle of basic disciplines (</w:t>
            </w:r>
            <w:r w:rsidRPr="000E49D3">
              <w:rPr>
                <w:b/>
                <w:bCs/>
                <w:color w:val="000000"/>
                <w:sz w:val="20"/>
                <w:szCs w:val="20"/>
              </w:rPr>
              <w:t>BD</w:t>
            </w:r>
            <w:r w:rsidRPr="00916193">
              <w:rPr>
                <w:b/>
                <w:bCs/>
                <w:color w:val="000000"/>
                <w:sz w:val="20"/>
                <w:szCs w:val="20"/>
              </w:rPr>
              <w:t xml:space="preserve">)-112 </w:t>
            </w:r>
            <w:r w:rsidRPr="000E49D3">
              <w:rPr>
                <w:b/>
                <w:bCs/>
                <w:color w:val="000000"/>
                <w:sz w:val="20"/>
                <w:szCs w:val="20"/>
              </w:rPr>
              <w:t>credit</w:t>
            </w:r>
          </w:p>
        </w:tc>
      </w:tr>
      <w:tr w:rsidR="00594DC8" w:rsidRPr="00916193" w14:paraId="79FD7B4A" w14:textId="77777777" w:rsidTr="00594DC8">
        <w:trPr>
          <w:trHeight w:val="288"/>
        </w:trPr>
        <w:tc>
          <w:tcPr>
            <w:tcW w:w="424" w:type="dxa"/>
            <w:tcBorders>
              <w:top w:val="nil"/>
              <w:left w:val="nil"/>
              <w:bottom w:val="nil"/>
              <w:right w:val="nil"/>
            </w:tcBorders>
            <w:shd w:val="clear" w:color="auto" w:fill="auto"/>
            <w:noWrap/>
            <w:vAlign w:val="bottom"/>
            <w:hideMark/>
          </w:tcPr>
          <w:p w14:paraId="7BC28BFC" w14:textId="77777777" w:rsidR="00594DC8" w:rsidRPr="0047500A" w:rsidRDefault="00594DC8" w:rsidP="00594DC8">
            <w:pPr>
              <w:rPr>
                <w:color w:val="000000"/>
                <w:sz w:val="20"/>
                <w:szCs w:val="20"/>
              </w:rPr>
            </w:pPr>
          </w:p>
        </w:tc>
        <w:tc>
          <w:tcPr>
            <w:tcW w:w="16020"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137E2" w14:textId="77777777" w:rsidR="00594DC8" w:rsidRPr="00916193" w:rsidRDefault="00594DC8" w:rsidP="00594DC8">
            <w:pPr>
              <w:jc w:val="center"/>
              <w:rPr>
                <w:color w:val="000000"/>
                <w:sz w:val="20"/>
                <w:szCs w:val="20"/>
              </w:rPr>
            </w:pPr>
            <w:r w:rsidRPr="0047500A">
              <w:rPr>
                <w:b/>
                <w:bCs/>
                <w:color w:val="000000"/>
                <w:sz w:val="20"/>
                <w:szCs w:val="20"/>
              </w:rPr>
              <w:t>ЖОО</w:t>
            </w:r>
            <w:r w:rsidRPr="00916193">
              <w:rPr>
                <w:b/>
                <w:bCs/>
                <w:color w:val="000000"/>
                <w:sz w:val="20"/>
                <w:szCs w:val="20"/>
              </w:rPr>
              <w:t xml:space="preserve"> </w:t>
            </w:r>
            <w:r w:rsidRPr="0047500A">
              <w:rPr>
                <w:b/>
                <w:bCs/>
                <w:color w:val="000000"/>
                <w:sz w:val="20"/>
                <w:szCs w:val="20"/>
              </w:rPr>
              <w:t>компоненті</w:t>
            </w:r>
            <w:r w:rsidRPr="00916193">
              <w:rPr>
                <w:b/>
                <w:bCs/>
                <w:color w:val="000000"/>
                <w:sz w:val="20"/>
                <w:szCs w:val="20"/>
              </w:rPr>
              <w:t xml:space="preserve"> - 57 </w:t>
            </w:r>
            <w:r w:rsidRPr="0047500A">
              <w:rPr>
                <w:b/>
                <w:bCs/>
                <w:color w:val="000000"/>
                <w:sz w:val="20"/>
                <w:szCs w:val="20"/>
              </w:rPr>
              <w:t>кредит</w:t>
            </w:r>
            <w:r w:rsidRPr="00916193">
              <w:rPr>
                <w:b/>
                <w:bCs/>
                <w:color w:val="000000"/>
                <w:sz w:val="20"/>
                <w:szCs w:val="20"/>
              </w:rPr>
              <w:t xml:space="preserve">/ Вузовский компонент - </w:t>
            </w:r>
            <w:r>
              <w:rPr>
                <w:b/>
                <w:bCs/>
                <w:color w:val="000000"/>
                <w:sz w:val="20"/>
                <w:szCs w:val="20"/>
              </w:rPr>
              <w:t>57</w:t>
            </w:r>
            <w:r w:rsidRPr="00916193">
              <w:rPr>
                <w:b/>
                <w:bCs/>
                <w:color w:val="000000"/>
                <w:sz w:val="20"/>
                <w:szCs w:val="20"/>
              </w:rPr>
              <w:t xml:space="preserve"> кредитов/ </w:t>
            </w:r>
            <w:r w:rsidRPr="000E49D3">
              <w:rPr>
                <w:b/>
                <w:bCs/>
                <w:color w:val="000000"/>
                <w:sz w:val="20"/>
                <w:szCs w:val="20"/>
              </w:rPr>
              <w:t>University</w:t>
            </w:r>
            <w:r w:rsidRPr="00916193">
              <w:rPr>
                <w:b/>
                <w:bCs/>
                <w:color w:val="000000"/>
                <w:sz w:val="20"/>
                <w:szCs w:val="20"/>
              </w:rPr>
              <w:t xml:space="preserve"> </w:t>
            </w:r>
            <w:r w:rsidRPr="000E49D3">
              <w:rPr>
                <w:b/>
                <w:bCs/>
                <w:color w:val="000000"/>
                <w:sz w:val="20"/>
                <w:szCs w:val="20"/>
              </w:rPr>
              <w:t>Component</w:t>
            </w:r>
            <w:r w:rsidRPr="00916193">
              <w:rPr>
                <w:b/>
                <w:bCs/>
                <w:color w:val="000000"/>
                <w:sz w:val="20"/>
                <w:szCs w:val="20"/>
              </w:rPr>
              <w:t xml:space="preserve"> (</w:t>
            </w:r>
            <w:r w:rsidRPr="000E49D3">
              <w:rPr>
                <w:b/>
                <w:bCs/>
                <w:color w:val="000000"/>
                <w:sz w:val="20"/>
                <w:szCs w:val="20"/>
              </w:rPr>
              <w:t>UC</w:t>
            </w:r>
            <w:r w:rsidRPr="00916193">
              <w:rPr>
                <w:b/>
                <w:bCs/>
                <w:color w:val="000000"/>
                <w:sz w:val="20"/>
                <w:szCs w:val="20"/>
              </w:rPr>
              <w:t xml:space="preserve">)-57 </w:t>
            </w:r>
            <w:r w:rsidRPr="000E49D3">
              <w:rPr>
                <w:b/>
                <w:bCs/>
                <w:color w:val="000000"/>
                <w:sz w:val="20"/>
                <w:szCs w:val="20"/>
              </w:rPr>
              <w:t>credit</w:t>
            </w:r>
          </w:p>
          <w:p w14:paraId="0549C454" w14:textId="77777777" w:rsidR="00594DC8" w:rsidRPr="00916193" w:rsidRDefault="00594DC8" w:rsidP="00594DC8">
            <w:pPr>
              <w:rPr>
                <w:color w:val="000000"/>
                <w:sz w:val="20"/>
                <w:szCs w:val="20"/>
              </w:rPr>
            </w:pPr>
            <w:r w:rsidRPr="000E49D3">
              <w:rPr>
                <w:color w:val="000000"/>
                <w:sz w:val="20"/>
                <w:szCs w:val="20"/>
              </w:rPr>
              <w:t> </w:t>
            </w:r>
          </w:p>
        </w:tc>
      </w:tr>
      <w:tr w:rsidR="00594DC8" w:rsidRPr="0047500A" w14:paraId="3D7DAC63" w14:textId="77777777" w:rsidTr="00594DC8">
        <w:trPr>
          <w:trHeight w:val="288"/>
        </w:trPr>
        <w:tc>
          <w:tcPr>
            <w:tcW w:w="424" w:type="dxa"/>
            <w:tcBorders>
              <w:top w:val="nil"/>
              <w:left w:val="nil"/>
              <w:bottom w:val="nil"/>
              <w:right w:val="nil"/>
            </w:tcBorders>
            <w:shd w:val="clear" w:color="auto" w:fill="auto"/>
            <w:noWrap/>
            <w:vAlign w:val="bottom"/>
            <w:hideMark/>
          </w:tcPr>
          <w:p w14:paraId="0C6FCF9B" w14:textId="77777777" w:rsidR="00594DC8" w:rsidRPr="00916193"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387C1B64" w14:textId="77777777" w:rsidR="00594DC8" w:rsidRPr="00916193" w:rsidRDefault="00594DC8" w:rsidP="00594DC8">
            <w:pPr>
              <w:rPr>
                <w:color w:val="000000"/>
                <w:sz w:val="20"/>
                <w:szCs w:val="20"/>
              </w:rPr>
            </w:pPr>
            <w:r w:rsidRPr="000E49D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630444" w14:textId="524C4022" w:rsidR="00594DC8" w:rsidRPr="00C26E1B" w:rsidRDefault="00594DC8" w:rsidP="00594DC8">
            <w:pPr>
              <w:rPr>
                <w:color w:val="000000"/>
                <w:sz w:val="20"/>
                <w:szCs w:val="20"/>
              </w:rPr>
            </w:pPr>
            <w:r w:rsidRPr="00C26E1B">
              <w:rPr>
                <w:color w:val="000000"/>
                <w:sz w:val="20"/>
                <w:szCs w:val="20"/>
              </w:rPr>
              <w:t>AZhK 1201</w:t>
            </w:r>
          </w:p>
          <w:p w14:paraId="52452E98" w14:textId="2438A37A" w:rsidR="00594DC8" w:rsidRPr="00C26E1B" w:rsidRDefault="00594DC8" w:rsidP="00594DC8">
            <w:pPr>
              <w:rPr>
                <w:color w:val="000000"/>
                <w:sz w:val="20"/>
                <w:szCs w:val="20"/>
              </w:rPr>
            </w:pPr>
            <w:r w:rsidRPr="00C26E1B">
              <w:rPr>
                <w:color w:val="000000"/>
                <w:sz w:val="20"/>
                <w:szCs w:val="20"/>
              </w:rPr>
              <w:t>VAP 1201</w:t>
            </w:r>
          </w:p>
          <w:p w14:paraId="2BE441C9" w14:textId="3FB591C9" w:rsidR="00594DC8" w:rsidRDefault="00594DC8" w:rsidP="00594DC8">
            <w:pPr>
              <w:rPr>
                <w:color w:val="000000"/>
                <w:sz w:val="20"/>
                <w:szCs w:val="20"/>
                <w:lang w:val="en-US"/>
              </w:rPr>
            </w:pPr>
            <w:r w:rsidRPr="00C26E1B">
              <w:rPr>
                <w:color w:val="000000"/>
                <w:sz w:val="20"/>
                <w:szCs w:val="20"/>
                <w:lang w:val="en-US"/>
              </w:rPr>
              <w:t>IAW 1201</w:t>
            </w:r>
          </w:p>
          <w:p w14:paraId="33A6911B" w14:textId="18197E6B" w:rsidR="00594DC8" w:rsidRDefault="00594DC8" w:rsidP="00594DC8">
            <w:pPr>
              <w:rPr>
                <w:color w:val="000000"/>
                <w:sz w:val="20"/>
                <w:szCs w:val="20"/>
                <w:lang w:val="en-US"/>
              </w:rPr>
            </w:pPr>
          </w:p>
          <w:p w14:paraId="25139EE5" w14:textId="77777777" w:rsidR="00594DC8" w:rsidRPr="00C26E1B" w:rsidRDefault="00594DC8" w:rsidP="00594DC8">
            <w:pPr>
              <w:rPr>
                <w:color w:val="000000"/>
                <w:sz w:val="20"/>
                <w:szCs w:val="20"/>
                <w:lang w:val="en-US"/>
              </w:rPr>
            </w:pPr>
          </w:p>
          <w:p w14:paraId="5368DCDC" w14:textId="77777777" w:rsidR="00594DC8" w:rsidRPr="00C26E1B" w:rsidRDefault="00594DC8" w:rsidP="00594DC8">
            <w:pPr>
              <w:rPr>
                <w:color w:val="000000"/>
                <w:sz w:val="20"/>
                <w:szCs w:val="20"/>
              </w:rPr>
            </w:pPr>
          </w:p>
          <w:p w14:paraId="0C339A02" w14:textId="78C00A96" w:rsidR="00594DC8" w:rsidRPr="00C26E1B" w:rsidRDefault="00594DC8" w:rsidP="00594DC8">
            <w:pPr>
              <w:rPr>
                <w:color w:val="000000"/>
                <w:sz w:val="20"/>
                <w:szCs w:val="20"/>
              </w:rPr>
            </w:pPr>
          </w:p>
        </w:tc>
        <w:tc>
          <w:tcPr>
            <w:tcW w:w="2233" w:type="dxa"/>
            <w:tcBorders>
              <w:top w:val="nil"/>
              <w:left w:val="nil"/>
              <w:bottom w:val="single" w:sz="4" w:space="0" w:color="auto"/>
              <w:right w:val="single" w:sz="4" w:space="0" w:color="auto"/>
            </w:tcBorders>
            <w:shd w:val="clear" w:color="auto" w:fill="auto"/>
            <w:hideMark/>
          </w:tcPr>
          <w:p w14:paraId="0EFB8639" w14:textId="59D9FFCF" w:rsidR="00594DC8" w:rsidRPr="00C26E1B" w:rsidRDefault="00594DC8" w:rsidP="00594DC8">
            <w:pPr>
              <w:rPr>
                <w:color w:val="000000"/>
                <w:sz w:val="20"/>
                <w:szCs w:val="20"/>
              </w:rPr>
            </w:pPr>
            <w:r w:rsidRPr="00C26E1B">
              <w:rPr>
                <w:color w:val="000000"/>
                <w:sz w:val="20"/>
                <w:szCs w:val="20"/>
              </w:rPr>
              <w:t>Академиялық</w:t>
            </w:r>
            <w:r w:rsidRPr="00C26E1B">
              <w:rPr>
                <w:color w:val="000000"/>
                <w:sz w:val="20"/>
                <w:szCs w:val="20"/>
                <w:lang w:val="ru-RU"/>
              </w:rPr>
              <w:t xml:space="preserve"> </w:t>
            </w:r>
            <w:r w:rsidRPr="00C26E1B">
              <w:rPr>
                <w:color w:val="000000"/>
                <w:sz w:val="20"/>
                <w:szCs w:val="20"/>
              </w:rPr>
              <w:t>жаз</w:t>
            </w:r>
            <w:r>
              <w:rPr>
                <w:color w:val="000000"/>
                <w:sz w:val="20"/>
                <w:szCs w:val="20"/>
              </w:rPr>
              <w:t>уға</w:t>
            </w:r>
            <w:r w:rsidRPr="00C26E1B">
              <w:rPr>
                <w:color w:val="000000"/>
                <w:sz w:val="20"/>
                <w:szCs w:val="20"/>
                <w:lang w:val="ru-RU"/>
              </w:rPr>
              <w:t xml:space="preserve"> </w:t>
            </w:r>
            <w:r w:rsidRPr="00C26E1B">
              <w:rPr>
                <w:color w:val="000000"/>
                <w:sz w:val="20"/>
                <w:szCs w:val="20"/>
              </w:rPr>
              <w:t>кіріспе</w:t>
            </w:r>
          </w:p>
          <w:p w14:paraId="32A7E790" w14:textId="34E50DB9" w:rsidR="00594DC8" w:rsidRPr="009F43F0" w:rsidRDefault="00594DC8" w:rsidP="00594DC8">
            <w:pPr>
              <w:rPr>
                <w:color w:val="000000"/>
                <w:sz w:val="20"/>
                <w:szCs w:val="20"/>
                <w:lang w:val="ru-RU"/>
              </w:rPr>
            </w:pPr>
            <w:r w:rsidRPr="00C26E1B">
              <w:rPr>
                <w:color w:val="000000"/>
                <w:sz w:val="20"/>
                <w:szCs w:val="20"/>
                <w:lang w:val="ru-RU"/>
              </w:rPr>
              <w:t>Введение</w:t>
            </w:r>
            <w:r w:rsidRPr="009F43F0">
              <w:rPr>
                <w:color w:val="000000"/>
                <w:sz w:val="20"/>
                <w:szCs w:val="20"/>
                <w:lang w:val="ru-RU"/>
              </w:rPr>
              <w:t xml:space="preserve"> </w:t>
            </w:r>
            <w:r w:rsidRPr="00C26E1B">
              <w:rPr>
                <w:color w:val="000000"/>
                <w:sz w:val="20"/>
                <w:szCs w:val="20"/>
                <w:lang w:val="ru-RU"/>
              </w:rPr>
              <w:t>в</w:t>
            </w:r>
            <w:r w:rsidRPr="009F43F0">
              <w:rPr>
                <w:color w:val="000000"/>
                <w:sz w:val="20"/>
                <w:szCs w:val="20"/>
                <w:lang w:val="ru-RU"/>
              </w:rPr>
              <w:t xml:space="preserve"> </w:t>
            </w:r>
            <w:r w:rsidRPr="00C26E1B">
              <w:rPr>
                <w:color w:val="000000"/>
                <w:sz w:val="20"/>
                <w:szCs w:val="20"/>
                <w:lang w:val="ru-RU"/>
              </w:rPr>
              <w:t>академическое</w:t>
            </w:r>
            <w:r w:rsidRPr="009F43F0">
              <w:rPr>
                <w:color w:val="000000"/>
                <w:sz w:val="20"/>
                <w:szCs w:val="20"/>
                <w:lang w:val="ru-RU"/>
              </w:rPr>
              <w:t xml:space="preserve"> </w:t>
            </w:r>
            <w:r w:rsidRPr="00C26E1B">
              <w:rPr>
                <w:color w:val="000000"/>
                <w:sz w:val="20"/>
                <w:szCs w:val="20"/>
                <w:lang w:val="ru-RU"/>
              </w:rPr>
              <w:t>письмо</w:t>
            </w:r>
          </w:p>
          <w:p w14:paraId="6E6B58ED" w14:textId="77777777" w:rsidR="00594DC8" w:rsidRPr="00C26E1B" w:rsidRDefault="00594DC8" w:rsidP="00594DC8">
            <w:pPr>
              <w:rPr>
                <w:color w:val="000000"/>
                <w:sz w:val="20"/>
                <w:szCs w:val="20"/>
                <w:lang w:val="en-US"/>
              </w:rPr>
            </w:pPr>
            <w:r w:rsidRPr="00C26E1B">
              <w:rPr>
                <w:color w:val="000000"/>
                <w:sz w:val="20"/>
                <w:szCs w:val="20"/>
                <w:lang w:val="en-US"/>
              </w:rPr>
              <w:t>Introduction to Academic writing</w:t>
            </w:r>
          </w:p>
        </w:tc>
        <w:tc>
          <w:tcPr>
            <w:tcW w:w="711" w:type="dxa"/>
            <w:tcBorders>
              <w:top w:val="nil"/>
              <w:left w:val="nil"/>
              <w:bottom w:val="single" w:sz="4" w:space="0" w:color="auto"/>
              <w:right w:val="single" w:sz="4" w:space="0" w:color="auto"/>
            </w:tcBorders>
            <w:shd w:val="clear" w:color="auto" w:fill="auto"/>
            <w:noWrap/>
            <w:hideMark/>
          </w:tcPr>
          <w:p w14:paraId="273F5F3B" w14:textId="77777777" w:rsidR="00594DC8" w:rsidRPr="0047500A" w:rsidRDefault="00594DC8" w:rsidP="00594DC8">
            <w:pPr>
              <w:jc w:val="center"/>
              <w:rPr>
                <w:color w:val="000000"/>
                <w:sz w:val="20"/>
                <w:szCs w:val="20"/>
              </w:rPr>
            </w:pPr>
            <w:r w:rsidRPr="0047500A">
              <w:rPr>
                <w:color w:val="000000"/>
                <w:sz w:val="20"/>
                <w:szCs w:val="20"/>
              </w:rPr>
              <w:t>1</w:t>
            </w:r>
          </w:p>
        </w:tc>
        <w:tc>
          <w:tcPr>
            <w:tcW w:w="707" w:type="dxa"/>
            <w:tcBorders>
              <w:top w:val="nil"/>
              <w:left w:val="nil"/>
              <w:bottom w:val="single" w:sz="4" w:space="0" w:color="auto"/>
              <w:right w:val="single" w:sz="4" w:space="0" w:color="auto"/>
            </w:tcBorders>
            <w:shd w:val="clear" w:color="auto" w:fill="auto"/>
            <w:hideMark/>
          </w:tcPr>
          <w:p w14:paraId="453519E6" w14:textId="77777777" w:rsidR="00594DC8" w:rsidRPr="0047500A" w:rsidRDefault="00594DC8" w:rsidP="00594DC8">
            <w:pPr>
              <w:jc w:val="center"/>
              <w:rPr>
                <w:color w:val="000000"/>
                <w:sz w:val="20"/>
                <w:szCs w:val="20"/>
              </w:rPr>
            </w:pPr>
            <w:r w:rsidRPr="0047500A">
              <w:rPr>
                <w:color w:val="000000"/>
                <w:sz w:val="20"/>
                <w:szCs w:val="20"/>
              </w:rPr>
              <w:t>7,15</w:t>
            </w:r>
          </w:p>
        </w:tc>
        <w:tc>
          <w:tcPr>
            <w:tcW w:w="567" w:type="dxa"/>
            <w:tcBorders>
              <w:top w:val="nil"/>
              <w:left w:val="nil"/>
              <w:bottom w:val="single" w:sz="4" w:space="0" w:color="auto"/>
              <w:right w:val="single" w:sz="4" w:space="0" w:color="auto"/>
            </w:tcBorders>
            <w:shd w:val="clear" w:color="auto" w:fill="auto"/>
            <w:noWrap/>
            <w:hideMark/>
          </w:tcPr>
          <w:p w14:paraId="212F60A0" w14:textId="77777777" w:rsidR="00594DC8" w:rsidRPr="0047500A" w:rsidRDefault="00594DC8" w:rsidP="00594DC8">
            <w:pPr>
              <w:jc w:val="center"/>
              <w:rPr>
                <w:color w:val="000000"/>
                <w:sz w:val="20"/>
                <w:szCs w:val="20"/>
              </w:rPr>
            </w:pPr>
            <w:r w:rsidRPr="0047500A">
              <w:rPr>
                <w:color w:val="000000"/>
                <w:sz w:val="20"/>
                <w:szCs w:val="20"/>
              </w:rPr>
              <w:t>3</w:t>
            </w:r>
          </w:p>
        </w:tc>
        <w:tc>
          <w:tcPr>
            <w:tcW w:w="744" w:type="dxa"/>
            <w:tcBorders>
              <w:top w:val="nil"/>
              <w:left w:val="nil"/>
              <w:bottom w:val="single" w:sz="4" w:space="0" w:color="auto"/>
              <w:right w:val="single" w:sz="4" w:space="0" w:color="auto"/>
            </w:tcBorders>
            <w:shd w:val="clear" w:color="auto" w:fill="auto"/>
            <w:noWrap/>
            <w:hideMark/>
          </w:tcPr>
          <w:p w14:paraId="319AAC53" w14:textId="77777777" w:rsidR="00594DC8" w:rsidRPr="0047500A" w:rsidRDefault="00594DC8" w:rsidP="00594DC8">
            <w:pPr>
              <w:jc w:val="center"/>
              <w:rPr>
                <w:color w:val="000000"/>
                <w:sz w:val="20"/>
                <w:szCs w:val="20"/>
              </w:rPr>
            </w:pPr>
            <w:r w:rsidRPr="0047500A">
              <w:rPr>
                <w:color w:val="000000"/>
                <w:sz w:val="20"/>
                <w:szCs w:val="20"/>
              </w:rPr>
              <w:t>90</w:t>
            </w:r>
          </w:p>
        </w:tc>
        <w:tc>
          <w:tcPr>
            <w:tcW w:w="567" w:type="dxa"/>
            <w:tcBorders>
              <w:top w:val="nil"/>
              <w:left w:val="nil"/>
              <w:bottom w:val="single" w:sz="4" w:space="0" w:color="auto"/>
              <w:right w:val="single" w:sz="4" w:space="0" w:color="auto"/>
            </w:tcBorders>
            <w:shd w:val="clear" w:color="auto" w:fill="auto"/>
            <w:noWrap/>
            <w:hideMark/>
          </w:tcPr>
          <w:p w14:paraId="15D1A999" w14:textId="77777777" w:rsidR="00594DC8" w:rsidRPr="0047500A" w:rsidRDefault="00594DC8" w:rsidP="00594DC8">
            <w:pPr>
              <w:jc w:val="center"/>
              <w:rPr>
                <w:color w:val="000000"/>
                <w:sz w:val="20"/>
                <w:szCs w:val="20"/>
              </w:rPr>
            </w:pPr>
            <w:r w:rsidRPr="0047500A">
              <w:rPr>
                <w:color w:val="000000"/>
                <w:sz w:val="20"/>
                <w:szCs w:val="20"/>
              </w:rPr>
              <w:t>15</w:t>
            </w:r>
          </w:p>
        </w:tc>
        <w:tc>
          <w:tcPr>
            <w:tcW w:w="602" w:type="dxa"/>
            <w:tcBorders>
              <w:top w:val="nil"/>
              <w:left w:val="nil"/>
              <w:bottom w:val="single" w:sz="4" w:space="0" w:color="auto"/>
              <w:right w:val="single" w:sz="4" w:space="0" w:color="auto"/>
            </w:tcBorders>
            <w:shd w:val="clear" w:color="auto" w:fill="auto"/>
            <w:noWrap/>
            <w:hideMark/>
          </w:tcPr>
          <w:p w14:paraId="276403F6" w14:textId="77777777" w:rsidR="00594DC8" w:rsidRPr="0047500A" w:rsidRDefault="00594DC8" w:rsidP="00594DC8">
            <w:pPr>
              <w:jc w:val="center"/>
              <w:rPr>
                <w:color w:val="000000"/>
                <w:sz w:val="20"/>
                <w:szCs w:val="20"/>
              </w:rPr>
            </w:pPr>
            <w:r w:rsidRPr="0047500A">
              <w:rPr>
                <w:color w:val="000000"/>
                <w:sz w:val="20"/>
                <w:szCs w:val="20"/>
              </w:rPr>
              <w:t>15</w:t>
            </w:r>
          </w:p>
        </w:tc>
        <w:tc>
          <w:tcPr>
            <w:tcW w:w="709" w:type="dxa"/>
            <w:tcBorders>
              <w:top w:val="nil"/>
              <w:left w:val="nil"/>
              <w:bottom w:val="single" w:sz="4" w:space="0" w:color="auto"/>
              <w:right w:val="single" w:sz="4" w:space="0" w:color="auto"/>
            </w:tcBorders>
            <w:shd w:val="clear" w:color="auto" w:fill="auto"/>
            <w:noWrap/>
            <w:hideMark/>
          </w:tcPr>
          <w:p w14:paraId="42F8C2BE" w14:textId="77777777" w:rsidR="00594DC8" w:rsidRPr="0047500A" w:rsidRDefault="00594DC8" w:rsidP="00594DC8">
            <w:pPr>
              <w:jc w:val="center"/>
              <w:rPr>
                <w:color w:val="000000"/>
                <w:sz w:val="20"/>
                <w:szCs w:val="20"/>
              </w:rPr>
            </w:pPr>
            <w:r w:rsidRPr="0047500A">
              <w:rPr>
                <w:color w:val="000000"/>
                <w:sz w:val="20"/>
                <w:szCs w:val="20"/>
              </w:rPr>
              <w:t> </w:t>
            </w:r>
          </w:p>
        </w:tc>
        <w:tc>
          <w:tcPr>
            <w:tcW w:w="673" w:type="dxa"/>
            <w:tcBorders>
              <w:top w:val="nil"/>
              <w:left w:val="nil"/>
              <w:bottom w:val="single" w:sz="4" w:space="0" w:color="auto"/>
              <w:right w:val="single" w:sz="4" w:space="0" w:color="auto"/>
            </w:tcBorders>
            <w:shd w:val="clear" w:color="auto" w:fill="auto"/>
            <w:noWrap/>
            <w:hideMark/>
          </w:tcPr>
          <w:p w14:paraId="5C53CCB6" w14:textId="77777777" w:rsidR="00594DC8" w:rsidRPr="0047500A" w:rsidRDefault="00594DC8" w:rsidP="00594DC8">
            <w:pPr>
              <w:jc w:val="center"/>
              <w:rPr>
                <w:color w:val="000000"/>
                <w:sz w:val="20"/>
                <w:szCs w:val="20"/>
              </w:rPr>
            </w:pPr>
            <w:r w:rsidRPr="0047500A">
              <w:rPr>
                <w:color w:val="000000"/>
                <w:sz w:val="20"/>
                <w:szCs w:val="20"/>
              </w:rPr>
              <w:t>60</w:t>
            </w:r>
          </w:p>
        </w:tc>
        <w:tc>
          <w:tcPr>
            <w:tcW w:w="463" w:type="dxa"/>
            <w:tcBorders>
              <w:top w:val="nil"/>
              <w:left w:val="nil"/>
              <w:bottom w:val="single" w:sz="4" w:space="0" w:color="auto"/>
              <w:right w:val="single" w:sz="4" w:space="0" w:color="auto"/>
            </w:tcBorders>
            <w:shd w:val="clear" w:color="auto" w:fill="auto"/>
            <w:noWrap/>
            <w:hideMark/>
          </w:tcPr>
          <w:p w14:paraId="15E14C38" w14:textId="77777777" w:rsidR="00594DC8" w:rsidRPr="0047500A" w:rsidRDefault="00594DC8" w:rsidP="00594DC8">
            <w:pPr>
              <w:jc w:val="center"/>
              <w:rPr>
                <w:color w:val="000000"/>
                <w:sz w:val="20"/>
                <w:szCs w:val="20"/>
              </w:rPr>
            </w:pPr>
            <w:r w:rsidRPr="0047500A">
              <w:rPr>
                <w:color w:val="000000"/>
                <w:sz w:val="20"/>
                <w:szCs w:val="20"/>
              </w:rPr>
              <w:t> </w:t>
            </w:r>
          </w:p>
        </w:tc>
        <w:tc>
          <w:tcPr>
            <w:tcW w:w="468" w:type="dxa"/>
            <w:gridSpan w:val="2"/>
            <w:tcBorders>
              <w:top w:val="nil"/>
              <w:left w:val="nil"/>
              <w:bottom w:val="single" w:sz="4" w:space="0" w:color="auto"/>
              <w:right w:val="single" w:sz="4" w:space="0" w:color="auto"/>
            </w:tcBorders>
            <w:shd w:val="clear" w:color="auto" w:fill="auto"/>
            <w:noWrap/>
            <w:hideMark/>
          </w:tcPr>
          <w:p w14:paraId="7F35BB9C" w14:textId="77777777" w:rsidR="00594DC8" w:rsidRPr="0047500A" w:rsidRDefault="00594DC8" w:rsidP="00594DC8">
            <w:pPr>
              <w:jc w:val="center"/>
              <w:rPr>
                <w:color w:val="000000"/>
                <w:sz w:val="20"/>
                <w:szCs w:val="20"/>
              </w:rPr>
            </w:pPr>
            <w:r w:rsidRPr="0047500A">
              <w:rPr>
                <w:color w:val="000000"/>
                <w:sz w:val="20"/>
                <w:szCs w:val="20"/>
              </w:rPr>
              <w:t>3</w:t>
            </w:r>
          </w:p>
        </w:tc>
        <w:tc>
          <w:tcPr>
            <w:tcW w:w="491" w:type="dxa"/>
            <w:tcBorders>
              <w:top w:val="nil"/>
              <w:left w:val="nil"/>
              <w:bottom w:val="single" w:sz="4" w:space="0" w:color="auto"/>
              <w:right w:val="single" w:sz="4" w:space="0" w:color="auto"/>
            </w:tcBorders>
            <w:shd w:val="clear" w:color="auto" w:fill="auto"/>
            <w:noWrap/>
            <w:hideMark/>
          </w:tcPr>
          <w:p w14:paraId="4B6B4383" w14:textId="77777777" w:rsidR="00594DC8" w:rsidRPr="0047500A" w:rsidRDefault="00594DC8" w:rsidP="00594DC8">
            <w:pPr>
              <w:jc w:val="center"/>
              <w:rPr>
                <w:color w:val="000000"/>
                <w:sz w:val="20"/>
                <w:szCs w:val="20"/>
              </w:rPr>
            </w:pPr>
            <w:r w:rsidRPr="0047500A">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14:paraId="6D09CB88" w14:textId="77777777" w:rsidR="00594DC8" w:rsidRPr="0047500A" w:rsidRDefault="00594DC8" w:rsidP="00594DC8">
            <w:pPr>
              <w:jc w:val="center"/>
              <w:rPr>
                <w:color w:val="000000"/>
                <w:sz w:val="20"/>
                <w:szCs w:val="20"/>
              </w:rPr>
            </w:pPr>
            <w:r w:rsidRPr="0047500A">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14:paraId="2BD22388" w14:textId="77777777" w:rsidR="00594DC8" w:rsidRPr="0047500A" w:rsidRDefault="00594DC8" w:rsidP="00594DC8">
            <w:pPr>
              <w:jc w:val="center"/>
              <w:rPr>
                <w:color w:val="000000"/>
                <w:sz w:val="20"/>
                <w:szCs w:val="20"/>
              </w:rPr>
            </w:pPr>
            <w:r w:rsidRPr="0047500A">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14:paraId="37A9ED73" w14:textId="77777777" w:rsidR="00594DC8" w:rsidRPr="0047500A" w:rsidRDefault="00594DC8" w:rsidP="00594DC8">
            <w:pPr>
              <w:jc w:val="center"/>
              <w:rPr>
                <w:color w:val="000000"/>
                <w:sz w:val="20"/>
                <w:szCs w:val="20"/>
              </w:rPr>
            </w:pPr>
            <w:r w:rsidRPr="0047500A">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14:paraId="0D0734D7" w14:textId="77777777" w:rsidR="00594DC8" w:rsidRPr="0047500A" w:rsidRDefault="00594DC8" w:rsidP="00594DC8">
            <w:pPr>
              <w:jc w:val="center"/>
              <w:rPr>
                <w:color w:val="000000"/>
                <w:sz w:val="20"/>
                <w:szCs w:val="20"/>
              </w:rPr>
            </w:pPr>
            <w:r w:rsidRPr="0047500A">
              <w:rPr>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14:paraId="6882CA56" w14:textId="77777777" w:rsidR="00594DC8" w:rsidRPr="0047500A" w:rsidRDefault="00594DC8" w:rsidP="00594DC8">
            <w:pPr>
              <w:jc w:val="center"/>
              <w:rPr>
                <w:color w:val="000000"/>
                <w:sz w:val="20"/>
                <w:szCs w:val="20"/>
              </w:rPr>
            </w:pPr>
            <w:r w:rsidRPr="0047500A">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14:paraId="7C9921DA" w14:textId="77777777" w:rsidR="00594DC8" w:rsidRPr="0047500A" w:rsidRDefault="00594DC8" w:rsidP="00594DC8">
            <w:pPr>
              <w:jc w:val="center"/>
              <w:rPr>
                <w:color w:val="000000"/>
                <w:sz w:val="20"/>
                <w:szCs w:val="20"/>
              </w:rPr>
            </w:pPr>
            <w:r w:rsidRPr="0047500A">
              <w:rPr>
                <w:color w:val="000000"/>
                <w:sz w:val="20"/>
                <w:szCs w:val="20"/>
              </w:rPr>
              <w:t> </w:t>
            </w:r>
          </w:p>
        </w:tc>
        <w:tc>
          <w:tcPr>
            <w:tcW w:w="1130" w:type="dxa"/>
            <w:gridSpan w:val="2"/>
            <w:tcBorders>
              <w:top w:val="nil"/>
              <w:left w:val="nil"/>
              <w:bottom w:val="single" w:sz="4" w:space="0" w:color="auto"/>
              <w:right w:val="single" w:sz="4" w:space="0" w:color="auto"/>
            </w:tcBorders>
            <w:shd w:val="clear" w:color="auto" w:fill="auto"/>
            <w:vAlign w:val="center"/>
            <w:hideMark/>
          </w:tcPr>
          <w:p w14:paraId="19B49585" w14:textId="77777777" w:rsidR="00594DC8" w:rsidRPr="0047500A" w:rsidRDefault="00594DC8" w:rsidP="00594DC8">
            <w:pPr>
              <w:jc w:val="center"/>
              <w:rPr>
                <w:color w:val="000000"/>
                <w:sz w:val="20"/>
                <w:szCs w:val="20"/>
              </w:rPr>
            </w:pPr>
            <w:r w:rsidRPr="0047500A">
              <w:rPr>
                <w:color w:val="000000"/>
                <w:sz w:val="20"/>
                <w:szCs w:val="20"/>
              </w:rPr>
              <w:t>емтихан</w:t>
            </w:r>
          </w:p>
          <w:p w14:paraId="3FD8C364" w14:textId="77777777" w:rsidR="00594DC8" w:rsidRPr="0047500A" w:rsidRDefault="00594DC8" w:rsidP="00594DC8">
            <w:pPr>
              <w:jc w:val="center"/>
              <w:rPr>
                <w:color w:val="000000"/>
                <w:sz w:val="20"/>
                <w:szCs w:val="20"/>
              </w:rPr>
            </w:pPr>
            <w:r w:rsidRPr="0047500A">
              <w:rPr>
                <w:color w:val="000000"/>
                <w:sz w:val="20"/>
                <w:szCs w:val="20"/>
              </w:rPr>
              <w:t xml:space="preserve">экзамен </w:t>
            </w:r>
          </w:p>
          <w:p w14:paraId="79CCB661" w14:textId="77777777" w:rsidR="00594DC8" w:rsidRPr="0047500A" w:rsidRDefault="00594DC8" w:rsidP="00594DC8">
            <w:pPr>
              <w:jc w:val="center"/>
              <w:rPr>
                <w:color w:val="000000"/>
                <w:sz w:val="20"/>
                <w:szCs w:val="20"/>
                <w:lang w:val="en-US"/>
              </w:rPr>
            </w:pPr>
            <w:r w:rsidRPr="0047500A">
              <w:rPr>
                <w:color w:val="000000"/>
                <w:sz w:val="20"/>
                <w:szCs w:val="20"/>
              </w:rPr>
              <w:t>е</w:t>
            </w:r>
            <w:proofErr w:type="spellStart"/>
            <w:r w:rsidRPr="0047500A">
              <w:rPr>
                <w:color w:val="000000"/>
                <w:sz w:val="20"/>
                <w:szCs w:val="20"/>
                <w:lang w:val="en-US"/>
              </w:rPr>
              <w:t>xamination</w:t>
            </w:r>
            <w:proofErr w:type="spellEnd"/>
          </w:p>
        </w:tc>
      </w:tr>
      <w:tr w:rsidR="00594DC8" w:rsidRPr="0047500A" w14:paraId="2A700E38" w14:textId="77777777" w:rsidTr="00594DC8">
        <w:trPr>
          <w:trHeight w:val="288"/>
        </w:trPr>
        <w:tc>
          <w:tcPr>
            <w:tcW w:w="424" w:type="dxa"/>
            <w:tcBorders>
              <w:top w:val="nil"/>
              <w:left w:val="nil"/>
              <w:bottom w:val="nil"/>
              <w:right w:val="nil"/>
            </w:tcBorders>
            <w:shd w:val="clear" w:color="auto" w:fill="auto"/>
            <w:noWrap/>
            <w:vAlign w:val="bottom"/>
            <w:hideMark/>
          </w:tcPr>
          <w:p w14:paraId="194B2344" w14:textId="77777777" w:rsidR="00594DC8" w:rsidRPr="0047500A"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72949E40" w14:textId="77777777" w:rsidR="00594DC8" w:rsidRPr="0047500A" w:rsidRDefault="00594DC8" w:rsidP="00594DC8">
            <w:pPr>
              <w:rPr>
                <w:color w:val="000000"/>
                <w:sz w:val="20"/>
                <w:szCs w:val="20"/>
              </w:rPr>
            </w:pPr>
            <w:r w:rsidRPr="0047500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tcPr>
          <w:p w14:paraId="4A87E015" w14:textId="21C50FB7" w:rsidR="00594DC8" w:rsidRPr="00C26E1B" w:rsidRDefault="00594DC8" w:rsidP="00594DC8">
            <w:pPr>
              <w:rPr>
                <w:color w:val="000000"/>
                <w:sz w:val="20"/>
                <w:szCs w:val="20"/>
              </w:rPr>
            </w:pPr>
          </w:p>
        </w:tc>
        <w:tc>
          <w:tcPr>
            <w:tcW w:w="2233" w:type="dxa"/>
            <w:tcBorders>
              <w:top w:val="nil"/>
              <w:left w:val="nil"/>
              <w:bottom w:val="single" w:sz="4" w:space="0" w:color="auto"/>
              <w:right w:val="single" w:sz="4" w:space="0" w:color="auto"/>
            </w:tcBorders>
            <w:shd w:val="clear" w:color="auto" w:fill="auto"/>
            <w:vAlign w:val="center"/>
          </w:tcPr>
          <w:p w14:paraId="4275EBAF" w14:textId="29E3C338" w:rsidR="00594DC8" w:rsidRPr="00C26E1B" w:rsidRDefault="00594DC8" w:rsidP="00594DC8">
            <w:pPr>
              <w:rPr>
                <w:color w:val="000000"/>
                <w:sz w:val="20"/>
                <w:szCs w:val="20"/>
                <w:lang w:val="en-US"/>
              </w:rPr>
            </w:pPr>
          </w:p>
        </w:tc>
        <w:tc>
          <w:tcPr>
            <w:tcW w:w="711" w:type="dxa"/>
            <w:tcBorders>
              <w:top w:val="nil"/>
              <w:left w:val="nil"/>
              <w:bottom w:val="single" w:sz="4" w:space="0" w:color="auto"/>
              <w:right w:val="single" w:sz="4" w:space="0" w:color="auto"/>
            </w:tcBorders>
            <w:shd w:val="clear" w:color="auto" w:fill="auto"/>
            <w:noWrap/>
            <w:vAlign w:val="bottom"/>
          </w:tcPr>
          <w:p w14:paraId="40DF6946" w14:textId="3E4CF870" w:rsidR="00594DC8" w:rsidRPr="0047500A" w:rsidRDefault="00594DC8" w:rsidP="00594DC8">
            <w:pPr>
              <w:jc w:val="center"/>
              <w:rPr>
                <w:color w:val="000000"/>
                <w:sz w:val="20"/>
                <w:szCs w:val="20"/>
              </w:rPr>
            </w:pPr>
          </w:p>
        </w:tc>
        <w:tc>
          <w:tcPr>
            <w:tcW w:w="707" w:type="dxa"/>
            <w:tcBorders>
              <w:top w:val="nil"/>
              <w:left w:val="nil"/>
              <w:bottom w:val="single" w:sz="4" w:space="0" w:color="auto"/>
              <w:right w:val="single" w:sz="4" w:space="0" w:color="auto"/>
            </w:tcBorders>
            <w:shd w:val="clear" w:color="auto" w:fill="auto"/>
            <w:vAlign w:val="center"/>
          </w:tcPr>
          <w:p w14:paraId="55D66DF5" w14:textId="7E1D1F76"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1E452D71" w14:textId="1216573B" w:rsidR="00594DC8" w:rsidRPr="0047500A" w:rsidRDefault="00594DC8" w:rsidP="00594DC8">
            <w:pPr>
              <w:jc w:val="center"/>
              <w:rPr>
                <w:color w:val="000000"/>
                <w:sz w:val="20"/>
                <w:szCs w:val="20"/>
              </w:rPr>
            </w:pPr>
          </w:p>
        </w:tc>
        <w:tc>
          <w:tcPr>
            <w:tcW w:w="744" w:type="dxa"/>
            <w:tcBorders>
              <w:top w:val="nil"/>
              <w:left w:val="nil"/>
              <w:bottom w:val="single" w:sz="4" w:space="0" w:color="auto"/>
              <w:right w:val="single" w:sz="4" w:space="0" w:color="auto"/>
            </w:tcBorders>
            <w:shd w:val="clear" w:color="auto" w:fill="auto"/>
            <w:noWrap/>
            <w:vAlign w:val="bottom"/>
          </w:tcPr>
          <w:p w14:paraId="5EED0EEE" w14:textId="6FF12B48"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4762BA38" w14:textId="1F392FF2" w:rsidR="00594DC8" w:rsidRPr="0047500A" w:rsidRDefault="00594DC8" w:rsidP="00594DC8">
            <w:pPr>
              <w:jc w:val="center"/>
              <w:rPr>
                <w:color w:val="000000"/>
                <w:sz w:val="20"/>
                <w:szCs w:val="20"/>
              </w:rPr>
            </w:pPr>
          </w:p>
        </w:tc>
        <w:tc>
          <w:tcPr>
            <w:tcW w:w="602" w:type="dxa"/>
            <w:tcBorders>
              <w:top w:val="nil"/>
              <w:left w:val="nil"/>
              <w:bottom w:val="single" w:sz="4" w:space="0" w:color="auto"/>
              <w:right w:val="single" w:sz="4" w:space="0" w:color="auto"/>
            </w:tcBorders>
            <w:shd w:val="clear" w:color="auto" w:fill="auto"/>
            <w:noWrap/>
            <w:vAlign w:val="bottom"/>
          </w:tcPr>
          <w:p w14:paraId="318ED68E" w14:textId="25649873" w:rsidR="00594DC8" w:rsidRPr="0047500A" w:rsidRDefault="00594DC8" w:rsidP="00594DC8">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FC9C1C1" w14:textId="549CFB61" w:rsidR="00594DC8" w:rsidRPr="0047500A" w:rsidRDefault="00594DC8" w:rsidP="00594DC8">
            <w:pPr>
              <w:jc w:val="center"/>
              <w:rPr>
                <w:color w:val="000000"/>
                <w:sz w:val="20"/>
                <w:szCs w:val="20"/>
              </w:rPr>
            </w:pPr>
          </w:p>
        </w:tc>
        <w:tc>
          <w:tcPr>
            <w:tcW w:w="673" w:type="dxa"/>
            <w:tcBorders>
              <w:top w:val="nil"/>
              <w:left w:val="nil"/>
              <w:bottom w:val="single" w:sz="4" w:space="0" w:color="auto"/>
              <w:right w:val="single" w:sz="4" w:space="0" w:color="auto"/>
            </w:tcBorders>
            <w:shd w:val="clear" w:color="auto" w:fill="auto"/>
            <w:noWrap/>
            <w:vAlign w:val="bottom"/>
          </w:tcPr>
          <w:p w14:paraId="0A1ADD7C" w14:textId="61F6D02B" w:rsidR="00594DC8" w:rsidRPr="0047500A" w:rsidRDefault="00594DC8" w:rsidP="00594DC8">
            <w:pPr>
              <w:jc w:val="center"/>
              <w:rPr>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tcPr>
          <w:p w14:paraId="43AFA5C1" w14:textId="1009C5D2" w:rsidR="00594DC8" w:rsidRPr="0047500A" w:rsidRDefault="00594DC8" w:rsidP="00594DC8">
            <w:pPr>
              <w:jc w:val="center"/>
              <w:rPr>
                <w:color w:val="000000"/>
                <w:sz w:val="20"/>
                <w:szCs w:val="20"/>
              </w:rPr>
            </w:pPr>
          </w:p>
        </w:tc>
        <w:tc>
          <w:tcPr>
            <w:tcW w:w="468" w:type="dxa"/>
            <w:gridSpan w:val="2"/>
            <w:tcBorders>
              <w:top w:val="nil"/>
              <w:left w:val="nil"/>
              <w:bottom w:val="single" w:sz="4" w:space="0" w:color="auto"/>
              <w:right w:val="single" w:sz="4" w:space="0" w:color="auto"/>
            </w:tcBorders>
            <w:shd w:val="clear" w:color="auto" w:fill="auto"/>
            <w:noWrap/>
            <w:vAlign w:val="bottom"/>
          </w:tcPr>
          <w:p w14:paraId="4476B06F" w14:textId="4EC8FFCA" w:rsidR="00594DC8" w:rsidRPr="0047500A" w:rsidRDefault="00594DC8" w:rsidP="00594DC8">
            <w:pPr>
              <w:jc w:val="center"/>
              <w:rPr>
                <w:color w:val="000000"/>
                <w:sz w:val="20"/>
                <w:szCs w:val="20"/>
              </w:rPr>
            </w:pPr>
          </w:p>
        </w:tc>
        <w:tc>
          <w:tcPr>
            <w:tcW w:w="491" w:type="dxa"/>
            <w:tcBorders>
              <w:top w:val="nil"/>
              <w:left w:val="nil"/>
              <w:bottom w:val="single" w:sz="4" w:space="0" w:color="auto"/>
              <w:right w:val="single" w:sz="4" w:space="0" w:color="auto"/>
            </w:tcBorders>
            <w:shd w:val="clear" w:color="auto" w:fill="auto"/>
            <w:noWrap/>
            <w:vAlign w:val="bottom"/>
          </w:tcPr>
          <w:p w14:paraId="185B6B91" w14:textId="241EDB1F"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063A59F8" w14:textId="5C9A3CE4"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079A2CBB" w14:textId="3275646B"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40B2A6CC" w14:textId="26FC271E"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20B5C80A" w14:textId="00826F80"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78C7D8A2" w14:textId="2BEEBAD6" w:rsidR="00594DC8" w:rsidRPr="0047500A" w:rsidRDefault="00594DC8" w:rsidP="00594DC8">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tcPr>
          <w:p w14:paraId="25CEB71D" w14:textId="74423B6D" w:rsidR="00594DC8" w:rsidRPr="0047500A" w:rsidRDefault="00594DC8" w:rsidP="00594DC8">
            <w:pPr>
              <w:jc w:val="center"/>
              <w:rPr>
                <w:color w:val="000000"/>
                <w:sz w:val="20"/>
                <w:szCs w:val="20"/>
              </w:rPr>
            </w:pPr>
          </w:p>
        </w:tc>
        <w:tc>
          <w:tcPr>
            <w:tcW w:w="1130" w:type="dxa"/>
            <w:gridSpan w:val="2"/>
            <w:tcBorders>
              <w:top w:val="nil"/>
              <w:left w:val="nil"/>
              <w:bottom w:val="single" w:sz="4" w:space="0" w:color="auto"/>
              <w:right w:val="single" w:sz="4" w:space="0" w:color="auto"/>
            </w:tcBorders>
            <w:shd w:val="clear" w:color="auto" w:fill="auto"/>
            <w:vAlign w:val="center"/>
          </w:tcPr>
          <w:p w14:paraId="49B11B45" w14:textId="641E2A1B" w:rsidR="00594DC8" w:rsidRPr="0047500A" w:rsidRDefault="00594DC8" w:rsidP="00594DC8">
            <w:pPr>
              <w:jc w:val="center"/>
              <w:rPr>
                <w:color w:val="000000"/>
                <w:sz w:val="20"/>
                <w:szCs w:val="20"/>
                <w:lang w:val="en-US"/>
              </w:rPr>
            </w:pPr>
          </w:p>
        </w:tc>
      </w:tr>
      <w:tr w:rsidR="00594DC8" w:rsidRPr="0047500A" w14:paraId="6DFD352A" w14:textId="77777777" w:rsidTr="00594DC8">
        <w:trPr>
          <w:trHeight w:val="288"/>
        </w:trPr>
        <w:tc>
          <w:tcPr>
            <w:tcW w:w="424" w:type="dxa"/>
            <w:tcBorders>
              <w:top w:val="nil"/>
              <w:left w:val="nil"/>
              <w:bottom w:val="nil"/>
              <w:right w:val="nil"/>
            </w:tcBorders>
            <w:shd w:val="clear" w:color="auto" w:fill="auto"/>
            <w:noWrap/>
            <w:vAlign w:val="bottom"/>
            <w:hideMark/>
          </w:tcPr>
          <w:p w14:paraId="4188726A" w14:textId="77777777" w:rsidR="00594DC8" w:rsidRPr="0047500A"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2A9A2287" w14:textId="77777777" w:rsidR="00594DC8" w:rsidRPr="0047500A" w:rsidRDefault="00594DC8" w:rsidP="00594DC8">
            <w:pPr>
              <w:rPr>
                <w:b/>
                <w:bCs/>
                <w:color w:val="000000"/>
                <w:sz w:val="20"/>
                <w:szCs w:val="20"/>
              </w:rPr>
            </w:pPr>
            <w:r w:rsidRPr="0047500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2B5C99" w14:textId="77777777" w:rsidR="00594DC8" w:rsidRPr="0047500A" w:rsidRDefault="00594DC8" w:rsidP="00594DC8">
            <w:pPr>
              <w:rPr>
                <w:b/>
                <w:bCs/>
                <w:color w:val="000000"/>
                <w:sz w:val="20"/>
                <w:szCs w:val="20"/>
              </w:rPr>
            </w:pPr>
            <w:r w:rsidRPr="0047500A">
              <w:rPr>
                <w:b/>
                <w:bCs/>
                <w:color w:val="000000"/>
                <w:sz w:val="20"/>
                <w:szCs w:val="20"/>
              </w:rPr>
              <w:t> </w:t>
            </w:r>
          </w:p>
        </w:tc>
        <w:tc>
          <w:tcPr>
            <w:tcW w:w="2233" w:type="dxa"/>
            <w:tcBorders>
              <w:top w:val="nil"/>
              <w:left w:val="nil"/>
              <w:bottom w:val="single" w:sz="4" w:space="0" w:color="auto"/>
              <w:right w:val="single" w:sz="4" w:space="0" w:color="auto"/>
            </w:tcBorders>
            <w:shd w:val="clear" w:color="auto" w:fill="auto"/>
            <w:vAlign w:val="center"/>
            <w:hideMark/>
          </w:tcPr>
          <w:p w14:paraId="788C4553" w14:textId="77777777" w:rsidR="00594DC8" w:rsidRPr="00916193" w:rsidRDefault="00594DC8" w:rsidP="00594DC8">
            <w:pPr>
              <w:jc w:val="right"/>
              <w:rPr>
                <w:b/>
                <w:bCs/>
                <w:color w:val="000000"/>
                <w:sz w:val="20"/>
                <w:szCs w:val="20"/>
                <w:lang w:val="en-US"/>
              </w:rPr>
            </w:pPr>
            <w:r w:rsidRPr="00916193">
              <w:rPr>
                <w:b/>
                <w:bCs/>
                <w:color w:val="000000"/>
                <w:sz w:val="20"/>
                <w:szCs w:val="20"/>
              </w:rPr>
              <w:t>ЖООҚ</w:t>
            </w:r>
            <w:r w:rsidRPr="00916193">
              <w:rPr>
                <w:b/>
                <w:bCs/>
                <w:color w:val="000000"/>
                <w:sz w:val="20"/>
                <w:szCs w:val="20"/>
                <w:lang w:val="en-US"/>
              </w:rPr>
              <w:t xml:space="preserve"> </w:t>
            </w:r>
            <w:r w:rsidRPr="00916193">
              <w:rPr>
                <w:b/>
                <w:bCs/>
                <w:color w:val="000000"/>
                <w:sz w:val="20"/>
                <w:szCs w:val="20"/>
              </w:rPr>
              <w:t>бойынша</w:t>
            </w:r>
            <w:r w:rsidRPr="00916193">
              <w:rPr>
                <w:b/>
                <w:bCs/>
                <w:color w:val="000000"/>
                <w:sz w:val="20"/>
                <w:szCs w:val="20"/>
                <w:lang w:val="en-US"/>
              </w:rPr>
              <w:t xml:space="preserve"> </w:t>
            </w:r>
            <w:r w:rsidRPr="00916193">
              <w:rPr>
                <w:b/>
                <w:bCs/>
                <w:color w:val="000000"/>
                <w:sz w:val="20"/>
                <w:szCs w:val="20"/>
              </w:rPr>
              <w:t>барлығы</w:t>
            </w:r>
            <w:r w:rsidRPr="00916193">
              <w:rPr>
                <w:b/>
                <w:bCs/>
                <w:color w:val="000000"/>
                <w:sz w:val="20"/>
                <w:szCs w:val="20"/>
                <w:lang w:val="en-US"/>
              </w:rPr>
              <w:t>:/</w:t>
            </w:r>
            <w:r w:rsidRPr="00916193">
              <w:rPr>
                <w:b/>
                <w:bCs/>
                <w:color w:val="000000"/>
                <w:sz w:val="20"/>
                <w:szCs w:val="20"/>
              </w:rPr>
              <w:t>Итого</w:t>
            </w:r>
            <w:r w:rsidRPr="00916193">
              <w:rPr>
                <w:b/>
                <w:bCs/>
                <w:color w:val="000000"/>
                <w:sz w:val="20"/>
                <w:szCs w:val="20"/>
                <w:lang w:val="en-US"/>
              </w:rPr>
              <w:t xml:space="preserve"> </w:t>
            </w:r>
            <w:r w:rsidRPr="00916193">
              <w:rPr>
                <w:b/>
                <w:bCs/>
                <w:color w:val="000000"/>
                <w:sz w:val="20"/>
                <w:szCs w:val="20"/>
              </w:rPr>
              <w:t>по</w:t>
            </w:r>
            <w:r w:rsidRPr="00916193">
              <w:rPr>
                <w:b/>
                <w:bCs/>
                <w:color w:val="000000"/>
                <w:sz w:val="20"/>
                <w:szCs w:val="20"/>
                <w:lang w:val="en-US"/>
              </w:rPr>
              <w:t xml:space="preserve"> </w:t>
            </w:r>
            <w:r w:rsidRPr="00916193">
              <w:rPr>
                <w:b/>
                <w:bCs/>
                <w:color w:val="000000"/>
                <w:sz w:val="20"/>
                <w:szCs w:val="20"/>
              </w:rPr>
              <w:t>ВК</w:t>
            </w:r>
            <w:r w:rsidRPr="00916193">
              <w:rPr>
                <w:b/>
                <w:bCs/>
                <w:color w:val="000000"/>
                <w:sz w:val="20"/>
                <w:szCs w:val="20"/>
                <w:lang w:val="en-US"/>
              </w:rPr>
              <w:t>:/Total  Elective Courses:</w:t>
            </w:r>
          </w:p>
        </w:tc>
        <w:tc>
          <w:tcPr>
            <w:tcW w:w="711" w:type="dxa"/>
            <w:tcBorders>
              <w:top w:val="nil"/>
              <w:left w:val="nil"/>
              <w:bottom w:val="single" w:sz="4" w:space="0" w:color="auto"/>
              <w:right w:val="single" w:sz="4" w:space="0" w:color="auto"/>
            </w:tcBorders>
            <w:shd w:val="clear" w:color="auto" w:fill="auto"/>
            <w:noWrap/>
            <w:vAlign w:val="bottom"/>
            <w:hideMark/>
          </w:tcPr>
          <w:p w14:paraId="384C8926" w14:textId="77777777" w:rsidR="00594DC8" w:rsidRPr="00916193" w:rsidRDefault="00594DC8" w:rsidP="00594DC8">
            <w:pPr>
              <w:jc w:val="center"/>
              <w:rPr>
                <w:b/>
                <w:bCs/>
                <w:color w:val="000000"/>
                <w:sz w:val="20"/>
                <w:szCs w:val="20"/>
                <w:lang w:val="en-US"/>
              </w:rPr>
            </w:pPr>
            <w:r w:rsidRPr="00916193">
              <w:rPr>
                <w:b/>
                <w:bCs/>
                <w:color w:val="000000"/>
                <w:sz w:val="20"/>
                <w:szCs w:val="20"/>
                <w:lang w:val="en-US"/>
              </w:rPr>
              <w:t> </w:t>
            </w:r>
          </w:p>
        </w:tc>
        <w:tc>
          <w:tcPr>
            <w:tcW w:w="707" w:type="dxa"/>
            <w:tcBorders>
              <w:top w:val="nil"/>
              <w:left w:val="nil"/>
              <w:bottom w:val="single" w:sz="4" w:space="0" w:color="auto"/>
              <w:right w:val="single" w:sz="4" w:space="0" w:color="auto"/>
            </w:tcBorders>
            <w:shd w:val="clear" w:color="auto" w:fill="auto"/>
            <w:noWrap/>
            <w:vAlign w:val="bottom"/>
            <w:hideMark/>
          </w:tcPr>
          <w:p w14:paraId="6B36445A" w14:textId="77777777" w:rsidR="00594DC8" w:rsidRPr="00916193" w:rsidRDefault="00594DC8" w:rsidP="00594DC8">
            <w:pPr>
              <w:jc w:val="center"/>
              <w:rPr>
                <w:b/>
                <w:bCs/>
                <w:color w:val="000000"/>
                <w:sz w:val="20"/>
                <w:szCs w:val="20"/>
                <w:lang w:val="en-US"/>
              </w:rPr>
            </w:pPr>
            <w:r w:rsidRPr="00916193">
              <w:rPr>
                <w:b/>
                <w:bCs/>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1BE930D3" w14:textId="77777777" w:rsidR="00594DC8" w:rsidRPr="0047500A" w:rsidRDefault="00594DC8" w:rsidP="00594DC8">
            <w:pPr>
              <w:jc w:val="center"/>
              <w:rPr>
                <w:b/>
                <w:bCs/>
                <w:color w:val="000000"/>
                <w:sz w:val="20"/>
                <w:szCs w:val="20"/>
              </w:rPr>
            </w:pPr>
            <w:r w:rsidRPr="0047500A">
              <w:rPr>
                <w:b/>
                <w:bCs/>
                <w:color w:val="000000"/>
                <w:sz w:val="20"/>
                <w:szCs w:val="20"/>
              </w:rPr>
              <w:t>57</w:t>
            </w:r>
          </w:p>
        </w:tc>
        <w:tc>
          <w:tcPr>
            <w:tcW w:w="744" w:type="dxa"/>
            <w:tcBorders>
              <w:top w:val="nil"/>
              <w:left w:val="nil"/>
              <w:bottom w:val="single" w:sz="4" w:space="0" w:color="auto"/>
              <w:right w:val="single" w:sz="4" w:space="0" w:color="auto"/>
            </w:tcBorders>
            <w:shd w:val="clear" w:color="auto" w:fill="auto"/>
            <w:noWrap/>
            <w:vAlign w:val="bottom"/>
            <w:hideMark/>
          </w:tcPr>
          <w:p w14:paraId="5C02D981" w14:textId="77777777" w:rsidR="00594DC8" w:rsidRPr="0047500A" w:rsidRDefault="00594DC8" w:rsidP="00594DC8">
            <w:pPr>
              <w:jc w:val="center"/>
              <w:rPr>
                <w:b/>
                <w:bCs/>
                <w:color w:val="000000"/>
                <w:sz w:val="20"/>
                <w:szCs w:val="20"/>
              </w:rPr>
            </w:pPr>
            <w:r w:rsidRPr="0047500A">
              <w:rPr>
                <w:b/>
                <w:bCs/>
                <w:color w:val="000000"/>
                <w:sz w:val="20"/>
                <w:szCs w:val="20"/>
              </w:rPr>
              <w:t>1710</w:t>
            </w:r>
          </w:p>
        </w:tc>
        <w:tc>
          <w:tcPr>
            <w:tcW w:w="567" w:type="dxa"/>
            <w:tcBorders>
              <w:top w:val="nil"/>
              <w:left w:val="nil"/>
              <w:bottom w:val="single" w:sz="4" w:space="0" w:color="auto"/>
              <w:right w:val="single" w:sz="4" w:space="0" w:color="auto"/>
            </w:tcBorders>
            <w:shd w:val="clear" w:color="auto" w:fill="auto"/>
            <w:noWrap/>
            <w:vAlign w:val="bottom"/>
            <w:hideMark/>
          </w:tcPr>
          <w:p w14:paraId="745F154F" w14:textId="77777777" w:rsidR="00594DC8" w:rsidRPr="0047500A" w:rsidRDefault="00594DC8" w:rsidP="00594DC8">
            <w:pPr>
              <w:jc w:val="center"/>
              <w:rPr>
                <w:b/>
                <w:bCs/>
                <w:color w:val="000000"/>
                <w:sz w:val="20"/>
                <w:szCs w:val="20"/>
              </w:rPr>
            </w:pPr>
            <w:r w:rsidRPr="0047500A">
              <w:rPr>
                <w:b/>
                <w:bCs/>
                <w:color w:val="000000"/>
                <w:sz w:val="20"/>
                <w:szCs w:val="20"/>
              </w:rPr>
              <w:t>165</w:t>
            </w:r>
          </w:p>
        </w:tc>
        <w:tc>
          <w:tcPr>
            <w:tcW w:w="602" w:type="dxa"/>
            <w:tcBorders>
              <w:top w:val="nil"/>
              <w:left w:val="nil"/>
              <w:bottom w:val="single" w:sz="4" w:space="0" w:color="auto"/>
              <w:right w:val="single" w:sz="4" w:space="0" w:color="auto"/>
            </w:tcBorders>
            <w:shd w:val="clear" w:color="auto" w:fill="auto"/>
            <w:noWrap/>
            <w:vAlign w:val="bottom"/>
            <w:hideMark/>
          </w:tcPr>
          <w:p w14:paraId="7EC163AB" w14:textId="77777777" w:rsidR="00594DC8" w:rsidRPr="0047500A" w:rsidRDefault="00594DC8" w:rsidP="00594DC8">
            <w:pPr>
              <w:jc w:val="center"/>
              <w:rPr>
                <w:b/>
                <w:bCs/>
                <w:color w:val="000000"/>
                <w:sz w:val="20"/>
                <w:szCs w:val="20"/>
              </w:rPr>
            </w:pPr>
            <w:r w:rsidRPr="0047500A">
              <w:rPr>
                <w:b/>
                <w:bCs/>
                <w:color w:val="000000"/>
                <w:sz w:val="20"/>
                <w:szCs w:val="20"/>
              </w:rPr>
              <w:t>315</w:t>
            </w:r>
          </w:p>
        </w:tc>
        <w:tc>
          <w:tcPr>
            <w:tcW w:w="709" w:type="dxa"/>
            <w:tcBorders>
              <w:top w:val="nil"/>
              <w:left w:val="nil"/>
              <w:bottom w:val="single" w:sz="4" w:space="0" w:color="auto"/>
              <w:right w:val="single" w:sz="4" w:space="0" w:color="auto"/>
            </w:tcBorders>
            <w:shd w:val="clear" w:color="auto" w:fill="auto"/>
            <w:noWrap/>
            <w:vAlign w:val="bottom"/>
            <w:hideMark/>
          </w:tcPr>
          <w:p w14:paraId="5C198D95" w14:textId="77777777" w:rsidR="00594DC8" w:rsidRPr="0047500A" w:rsidRDefault="00594DC8" w:rsidP="00594DC8">
            <w:pPr>
              <w:jc w:val="center"/>
              <w:rPr>
                <w:b/>
                <w:bCs/>
                <w:color w:val="000000"/>
                <w:sz w:val="20"/>
                <w:szCs w:val="20"/>
              </w:rPr>
            </w:pPr>
            <w:r w:rsidRPr="0047500A">
              <w:rPr>
                <w:b/>
                <w:bCs/>
                <w:color w:val="000000"/>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14:paraId="5B596DB6" w14:textId="77777777" w:rsidR="00594DC8" w:rsidRPr="0047500A" w:rsidRDefault="00594DC8" w:rsidP="00594DC8">
            <w:pPr>
              <w:jc w:val="center"/>
              <w:rPr>
                <w:b/>
                <w:bCs/>
                <w:color w:val="000000"/>
                <w:sz w:val="20"/>
                <w:szCs w:val="20"/>
              </w:rPr>
            </w:pPr>
            <w:r w:rsidRPr="0047500A">
              <w:rPr>
                <w:b/>
                <w:bCs/>
                <w:color w:val="000000"/>
                <w:sz w:val="20"/>
                <w:szCs w:val="20"/>
              </w:rPr>
              <w:t>1110</w:t>
            </w:r>
          </w:p>
        </w:tc>
        <w:tc>
          <w:tcPr>
            <w:tcW w:w="463" w:type="dxa"/>
            <w:tcBorders>
              <w:top w:val="nil"/>
              <w:left w:val="nil"/>
              <w:bottom w:val="single" w:sz="4" w:space="0" w:color="auto"/>
              <w:right w:val="single" w:sz="4" w:space="0" w:color="auto"/>
            </w:tcBorders>
            <w:shd w:val="clear" w:color="auto" w:fill="auto"/>
            <w:noWrap/>
            <w:vAlign w:val="bottom"/>
            <w:hideMark/>
          </w:tcPr>
          <w:p w14:paraId="10D2BE21" w14:textId="77777777" w:rsidR="00594DC8" w:rsidRPr="0047500A" w:rsidRDefault="00594DC8" w:rsidP="00594DC8">
            <w:pPr>
              <w:jc w:val="center"/>
              <w:rPr>
                <w:b/>
                <w:bCs/>
                <w:color w:val="000000"/>
                <w:sz w:val="20"/>
                <w:szCs w:val="20"/>
              </w:rPr>
            </w:pPr>
            <w:r w:rsidRPr="0047500A">
              <w:rPr>
                <w:b/>
                <w:bCs/>
                <w:color w:val="000000"/>
                <w:sz w:val="20"/>
                <w:szCs w:val="20"/>
              </w:rPr>
              <w:t>120</w:t>
            </w:r>
          </w:p>
        </w:tc>
        <w:tc>
          <w:tcPr>
            <w:tcW w:w="468" w:type="dxa"/>
            <w:gridSpan w:val="2"/>
            <w:tcBorders>
              <w:top w:val="nil"/>
              <w:left w:val="nil"/>
              <w:bottom w:val="single" w:sz="4" w:space="0" w:color="auto"/>
              <w:right w:val="single" w:sz="4" w:space="0" w:color="auto"/>
            </w:tcBorders>
            <w:shd w:val="clear" w:color="auto" w:fill="auto"/>
            <w:noWrap/>
            <w:vAlign w:val="bottom"/>
            <w:hideMark/>
          </w:tcPr>
          <w:p w14:paraId="7FD4B7C0" w14:textId="77777777" w:rsidR="00594DC8" w:rsidRPr="0047500A" w:rsidRDefault="00594DC8" w:rsidP="00594DC8">
            <w:pPr>
              <w:jc w:val="center"/>
              <w:rPr>
                <w:b/>
                <w:bCs/>
                <w:color w:val="000000"/>
                <w:sz w:val="20"/>
                <w:szCs w:val="20"/>
              </w:rPr>
            </w:pPr>
            <w:r w:rsidRPr="0047500A">
              <w:rPr>
                <w:b/>
                <w:bCs/>
                <w:color w:val="000000"/>
                <w:sz w:val="20"/>
                <w:szCs w:val="20"/>
              </w:rPr>
              <w:t>13</w:t>
            </w:r>
          </w:p>
        </w:tc>
        <w:tc>
          <w:tcPr>
            <w:tcW w:w="491" w:type="dxa"/>
            <w:tcBorders>
              <w:top w:val="nil"/>
              <w:left w:val="nil"/>
              <w:bottom w:val="single" w:sz="4" w:space="0" w:color="auto"/>
              <w:right w:val="single" w:sz="4" w:space="0" w:color="auto"/>
            </w:tcBorders>
            <w:shd w:val="clear" w:color="auto" w:fill="auto"/>
            <w:noWrap/>
            <w:vAlign w:val="bottom"/>
            <w:hideMark/>
          </w:tcPr>
          <w:p w14:paraId="1E9A30B2" w14:textId="77777777" w:rsidR="00594DC8" w:rsidRPr="0047500A" w:rsidRDefault="00594DC8" w:rsidP="00594DC8">
            <w:pPr>
              <w:jc w:val="center"/>
              <w:rPr>
                <w:b/>
                <w:bCs/>
                <w:color w:val="000000"/>
                <w:sz w:val="20"/>
                <w:szCs w:val="20"/>
              </w:rPr>
            </w:pPr>
            <w:r w:rsidRPr="0047500A">
              <w:rPr>
                <w:b/>
                <w:bCs/>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bottom"/>
            <w:hideMark/>
          </w:tcPr>
          <w:p w14:paraId="1C4ADE87" w14:textId="77777777" w:rsidR="00594DC8" w:rsidRPr="0047500A" w:rsidRDefault="00594DC8" w:rsidP="00594DC8">
            <w:pPr>
              <w:jc w:val="center"/>
              <w:rPr>
                <w:b/>
                <w:bCs/>
                <w:color w:val="000000"/>
                <w:sz w:val="20"/>
                <w:szCs w:val="20"/>
              </w:rPr>
            </w:pPr>
            <w:r w:rsidRPr="0047500A">
              <w:rPr>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14:paraId="7F47ADEA" w14:textId="77777777" w:rsidR="00594DC8" w:rsidRPr="0047500A" w:rsidRDefault="00594DC8" w:rsidP="00594DC8">
            <w:pPr>
              <w:jc w:val="center"/>
              <w:rPr>
                <w:b/>
                <w:bCs/>
                <w:color w:val="000000"/>
                <w:sz w:val="20"/>
                <w:szCs w:val="20"/>
              </w:rPr>
            </w:pPr>
            <w:r w:rsidRPr="0047500A">
              <w:rPr>
                <w:b/>
                <w:bCs/>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bottom"/>
            <w:hideMark/>
          </w:tcPr>
          <w:p w14:paraId="7BE7F825" w14:textId="77777777" w:rsidR="00594DC8" w:rsidRPr="0047500A" w:rsidRDefault="00594DC8" w:rsidP="00594DC8">
            <w:pPr>
              <w:jc w:val="center"/>
              <w:rPr>
                <w:b/>
                <w:bCs/>
                <w:color w:val="000000"/>
                <w:sz w:val="20"/>
                <w:szCs w:val="20"/>
              </w:rPr>
            </w:pPr>
            <w:r w:rsidRPr="0047500A">
              <w:rPr>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14:paraId="0D279350" w14:textId="77777777" w:rsidR="00594DC8" w:rsidRPr="0047500A" w:rsidRDefault="00594DC8" w:rsidP="00594DC8">
            <w:pPr>
              <w:jc w:val="center"/>
              <w:rPr>
                <w:b/>
                <w:bCs/>
                <w:color w:val="000000"/>
                <w:sz w:val="20"/>
                <w:szCs w:val="20"/>
              </w:rPr>
            </w:pPr>
            <w:r w:rsidRPr="0047500A">
              <w:rPr>
                <w:b/>
                <w:b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14:paraId="424B1EE2" w14:textId="77777777" w:rsidR="00594DC8" w:rsidRPr="0047500A" w:rsidRDefault="00594DC8" w:rsidP="00594DC8">
            <w:pPr>
              <w:jc w:val="center"/>
              <w:rPr>
                <w:b/>
                <w:bCs/>
                <w:color w:val="000000"/>
                <w:sz w:val="20"/>
                <w:szCs w:val="20"/>
              </w:rPr>
            </w:pPr>
            <w:r w:rsidRPr="0047500A">
              <w:rPr>
                <w:b/>
                <w:bCs/>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14:paraId="56EC8E21" w14:textId="77777777" w:rsidR="00594DC8" w:rsidRPr="0047500A" w:rsidRDefault="00594DC8" w:rsidP="00594DC8">
            <w:pPr>
              <w:jc w:val="center"/>
              <w:rPr>
                <w:b/>
                <w:bCs/>
                <w:color w:val="000000"/>
                <w:sz w:val="20"/>
                <w:szCs w:val="20"/>
              </w:rPr>
            </w:pPr>
            <w:r w:rsidRPr="0047500A">
              <w:rPr>
                <w:b/>
                <w:bCs/>
                <w:color w:val="000000"/>
                <w:sz w:val="20"/>
                <w:szCs w:val="20"/>
              </w:rPr>
              <w:t>0</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4C157383" w14:textId="77777777" w:rsidR="00594DC8" w:rsidRPr="0047500A" w:rsidRDefault="00594DC8" w:rsidP="00594DC8">
            <w:pPr>
              <w:rPr>
                <w:b/>
                <w:bCs/>
                <w:color w:val="000000"/>
                <w:sz w:val="20"/>
                <w:szCs w:val="20"/>
              </w:rPr>
            </w:pPr>
            <w:r w:rsidRPr="0047500A">
              <w:rPr>
                <w:b/>
                <w:bCs/>
                <w:color w:val="000000"/>
                <w:sz w:val="20"/>
                <w:szCs w:val="20"/>
              </w:rPr>
              <w:t> </w:t>
            </w:r>
          </w:p>
        </w:tc>
      </w:tr>
      <w:tr w:rsidR="00594DC8" w:rsidRPr="00916193" w14:paraId="78EEE3BA" w14:textId="77777777" w:rsidTr="00594DC8">
        <w:trPr>
          <w:trHeight w:val="288"/>
        </w:trPr>
        <w:tc>
          <w:tcPr>
            <w:tcW w:w="424" w:type="dxa"/>
            <w:tcBorders>
              <w:top w:val="nil"/>
              <w:left w:val="nil"/>
              <w:bottom w:val="nil"/>
              <w:right w:val="nil"/>
            </w:tcBorders>
            <w:shd w:val="clear" w:color="auto" w:fill="auto"/>
            <w:noWrap/>
            <w:vAlign w:val="bottom"/>
            <w:hideMark/>
          </w:tcPr>
          <w:p w14:paraId="25ED7E86" w14:textId="77777777" w:rsidR="00594DC8" w:rsidRPr="0047500A" w:rsidRDefault="00594DC8" w:rsidP="00594DC8">
            <w:pPr>
              <w:rPr>
                <w:color w:val="000000"/>
                <w:sz w:val="20"/>
                <w:szCs w:val="20"/>
              </w:rPr>
            </w:pPr>
          </w:p>
        </w:tc>
        <w:tc>
          <w:tcPr>
            <w:tcW w:w="16020"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BB4AC" w14:textId="77777777" w:rsidR="00594DC8" w:rsidRPr="00916193" w:rsidRDefault="00594DC8" w:rsidP="00594DC8">
            <w:pPr>
              <w:jc w:val="center"/>
              <w:rPr>
                <w:color w:val="000000"/>
                <w:sz w:val="20"/>
                <w:szCs w:val="20"/>
              </w:rPr>
            </w:pPr>
            <w:r w:rsidRPr="0047500A">
              <w:rPr>
                <w:b/>
                <w:bCs/>
                <w:color w:val="000000"/>
                <w:sz w:val="20"/>
                <w:szCs w:val="20"/>
              </w:rPr>
              <w:t>Таңдау</w:t>
            </w:r>
            <w:r w:rsidRPr="00916193">
              <w:rPr>
                <w:b/>
                <w:bCs/>
                <w:color w:val="000000"/>
                <w:sz w:val="20"/>
                <w:szCs w:val="20"/>
              </w:rPr>
              <w:t xml:space="preserve"> </w:t>
            </w:r>
            <w:r w:rsidRPr="0047500A">
              <w:rPr>
                <w:b/>
                <w:bCs/>
                <w:color w:val="000000"/>
                <w:sz w:val="20"/>
                <w:szCs w:val="20"/>
              </w:rPr>
              <w:t>компоненті</w:t>
            </w:r>
            <w:r w:rsidRPr="00916193">
              <w:rPr>
                <w:b/>
                <w:bCs/>
                <w:color w:val="000000"/>
                <w:sz w:val="20"/>
                <w:szCs w:val="20"/>
              </w:rPr>
              <w:t xml:space="preserve"> - 55 </w:t>
            </w:r>
            <w:r w:rsidRPr="0047500A">
              <w:rPr>
                <w:b/>
                <w:bCs/>
                <w:color w:val="000000"/>
                <w:sz w:val="20"/>
                <w:szCs w:val="20"/>
              </w:rPr>
              <w:t>кредит</w:t>
            </w:r>
            <w:r w:rsidRPr="00916193">
              <w:rPr>
                <w:b/>
                <w:bCs/>
                <w:color w:val="000000"/>
                <w:sz w:val="20"/>
                <w:szCs w:val="20"/>
              </w:rPr>
              <w:t>/</w:t>
            </w:r>
            <w:r>
              <w:t xml:space="preserve"> </w:t>
            </w:r>
            <w:r w:rsidRPr="00916193">
              <w:rPr>
                <w:b/>
                <w:bCs/>
                <w:color w:val="000000"/>
                <w:sz w:val="20"/>
                <w:szCs w:val="20"/>
              </w:rPr>
              <w:t xml:space="preserve">Компонент по выбору - </w:t>
            </w:r>
            <w:r>
              <w:rPr>
                <w:b/>
                <w:bCs/>
                <w:color w:val="000000"/>
                <w:sz w:val="20"/>
                <w:szCs w:val="20"/>
              </w:rPr>
              <w:t>55</w:t>
            </w:r>
            <w:r w:rsidRPr="00916193">
              <w:rPr>
                <w:b/>
                <w:bCs/>
                <w:color w:val="000000"/>
                <w:sz w:val="20"/>
                <w:szCs w:val="20"/>
              </w:rPr>
              <w:t xml:space="preserve"> кредитов/ </w:t>
            </w:r>
            <w:r w:rsidRPr="000E49D3">
              <w:rPr>
                <w:b/>
                <w:bCs/>
                <w:color w:val="000000"/>
                <w:sz w:val="20"/>
                <w:szCs w:val="20"/>
              </w:rPr>
              <w:t>Elective</w:t>
            </w:r>
            <w:r w:rsidRPr="002C4B9B">
              <w:rPr>
                <w:b/>
                <w:bCs/>
                <w:color w:val="000000"/>
                <w:sz w:val="20"/>
                <w:szCs w:val="20"/>
              </w:rPr>
              <w:t xml:space="preserve"> </w:t>
            </w:r>
            <w:r w:rsidRPr="000E49D3">
              <w:rPr>
                <w:b/>
                <w:bCs/>
                <w:color w:val="000000"/>
                <w:sz w:val="20"/>
                <w:szCs w:val="20"/>
              </w:rPr>
              <w:t>Courses</w:t>
            </w:r>
            <w:r w:rsidRPr="002C4B9B">
              <w:rPr>
                <w:b/>
                <w:bCs/>
                <w:color w:val="000000"/>
                <w:sz w:val="20"/>
                <w:szCs w:val="20"/>
              </w:rPr>
              <w:t xml:space="preserve">: </w:t>
            </w:r>
            <w:r w:rsidRPr="00916193">
              <w:rPr>
                <w:b/>
                <w:bCs/>
                <w:color w:val="000000"/>
                <w:sz w:val="20"/>
                <w:szCs w:val="20"/>
              </w:rPr>
              <w:t xml:space="preserve">-55 </w:t>
            </w:r>
            <w:r w:rsidRPr="000E49D3">
              <w:rPr>
                <w:b/>
                <w:bCs/>
                <w:color w:val="000000"/>
                <w:sz w:val="20"/>
                <w:szCs w:val="20"/>
              </w:rPr>
              <w:t>credit</w:t>
            </w:r>
          </w:p>
        </w:tc>
      </w:tr>
      <w:tr w:rsidR="00594DC8" w:rsidRPr="0047500A" w14:paraId="288B4CA0" w14:textId="77777777" w:rsidTr="00594DC8">
        <w:trPr>
          <w:trHeight w:val="288"/>
        </w:trPr>
        <w:tc>
          <w:tcPr>
            <w:tcW w:w="424" w:type="dxa"/>
            <w:tcBorders>
              <w:top w:val="nil"/>
              <w:left w:val="nil"/>
              <w:bottom w:val="nil"/>
              <w:right w:val="nil"/>
            </w:tcBorders>
            <w:shd w:val="clear" w:color="auto" w:fill="auto"/>
            <w:noWrap/>
            <w:vAlign w:val="bottom"/>
            <w:hideMark/>
          </w:tcPr>
          <w:p w14:paraId="7FA34E14" w14:textId="77777777" w:rsidR="00594DC8" w:rsidRPr="00916193"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36F74AAE" w14:textId="77777777" w:rsidR="00594DC8" w:rsidRPr="00916193" w:rsidRDefault="00594DC8" w:rsidP="00594DC8">
            <w:pPr>
              <w:rPr>
                <w:color w:val="000000"/>
                <w:sz w:val="20"/>
                <w:szCs w:val="20"/>
              </w:rPr>
            </w:pPr>
            <w:r w:rsidRPr="000E49D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F8C0F7" w14:textId="77777777" w:rsidR="00594DC8" w:rsidRPr="00916193" w:rsidRDefault="00594DC8" w:rsidP="00594DC8">
            <w:pPr>
              <w:rPr>
                <w:color w:val="000000"/>
                <w:sz w:val="20"/>
                <w:szCs w:val="20"/>
              </w:rPr>
            </w:pPr>
            <w:r w:rsidRPr="000E49D3">
              <w:rPr>
                <w:color w:val="000000"/>
                <w:sz w:val="20"/>
                <w:szCs w:val="20"/>
              </w:rPr>
              <w:t> </w:t>
            </w:r>
          </w:p>
        </w:tc>
        <w:tc>
          <w:tcPr>
            <w:tcW w:w="2233" w:type="dxa"/>
            <w:tcBorders>
              <w:top w:val="nil"/>
              <w:left w:val="nil"/>
              <w:bottom w:val="single" w:sz="4" w:space="0" w:color="auto"/>
              <w:right w:val="single" w:sz="4" w:space="0" w:color="auto"/>
            </w:tcBorders>
            <w:shd w:val="clear" w:color="auto" w:fill="auto"/>
            <w:noWrap/>
            <w:vAlign w:val="bottom"/>
            <w:hideMark/>
          </w:tcPr>
          <w:p w14:paraId="2D0F8FB6" w14:textId="77777777" w:rsidR="00594DC8" w:rsidRPr="00916193" w:rsidRDefault="00594DC8" w:rsidP="00594DC8">
            <w:pPr>
              <w:rPr>
                <w:b/>
                <w:bCs/>
                <w:color w:val="000000"/>
                <w:sz w:val="20"/>
                <w:szCs w:val="20"/>
              </w:rPr>
            </w:pPr>
            <w:r w:rsidRPr="00916193">
              <w:rPr>
                <w:b/>
                <w:bCs/>
                <w:color w:val="000000"/>
                <w:sz w:val="20"/>
                <w:szCs w:val="20"/>
              </w:rPr>
              <w:t>Таңдау курсы 1/Курс по выбору-1/Elective Course-1</w:t>
            </w:r>
          </w:p>
        </w:tc>
        <w:tc>
          <w:tcPr>
            <w:tcW w:w="711" w:type="dxa"/>
            <w:tcBorders>
              <w:top w:val="nil"/>
              <w:left w:val="nil"/>
              <w:bottom w:val="single" w:sz="4" w:space="0" w:color="auto"/>
              <w:right w:val="single" w:sz="4" w:space="0" w:color="auto"/>
            </w:tcBorders>
            <w:shd w:val="clear" w:color="auto" w:fill="auto"/>
            <w:noWrap/>
            <w:vAlign w:val="bottom"/>
          </w:tcPr>
          <w:p w14:paraId="4908F3A3" w14:textId="5B5E49A2" w:rsidR="00594DC8" w:rsidRPr="0047500A" w:rsidRDefault="00594DC8" w:rsidP="00594DC8">
            <w:pPr>
              <w:jc w:val="center"/>
              <w:rPr>
                <w:color w:val="000000"/>
                <w:sz w:val="20"/>
                <w:szCs w:val="20"/>
              </w:rPr>
            </w:pPr>
          </w:p>
        </w:tc>
        <w:tc>
          <w:tcPr>
            <w:tcW w:w="707" w:type="dxa"/>
            <w:tcBorders>
              <w:top w:val="nil"/>
              <w:left w:val="nil"/>
              <w:bottom w:val="single" w:sz="4" w:space="0" w:color="auto"/>
              <w:right w:val="single" w:sz="4" w:space="0" w:color="auto"/>
            </w:tcBorders>
            <w:shd w:val="clear" w:color="auto" w:fill="auto"/>
            <w:vAlign w:val="center"/>
          </w:tcPr>
          <w:p w14:paraId="777788BB" w14:textId="75FF39EE"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3FC569F1" w14:textId="1AB39246" w:rsidR="00594DC8" w:rsidRPr="0047500A" w:rsidRDefault="00594DC8" w:rsidP="00594DC8">
            <w:pPr>
              <w:jc w:val="center"/>
              <w:rPr>
                <w:color w:val="000000"/>
                <w:sz w:val="20"/>
                <w:szCs w:val="20"/>
              </w:rPr>
            </w:pPr>
          </w:p>
        </w:tc>
        <w:tc>
          <w:tcPr>
            <w:tcW w:w="744" w:type="dxa"/>
            <w:tcBorders>
              <w:top w:val="nil"/>
              <w:left w:val="nil"/>
              <w:bottom w:val="single" w:sz="4" w:space="0" w:color="auto"/>
              <w:right w:val="single" w:sz="4" w:space="0" w:color="auto"/>
            </w:tcBorders>
            <w:shd w:val="clear" w:color="auto" w:fill="auto"/>
            <w:noWrap/>
            <w:vAlign w:val="bottom"/>
          </w:tcPr>
          <w:p w14:paraId="137E0DB5" w14:textId="0A2DD0E5"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65E09359" w14:textId="3CDD2052" w:rsidR="00594DC8" w:rsidRPr="0047500A" w:rsidRDefault="00594DC8" w:rsidP="00594DC8">
            <w:pPr>
              <w:jc w:val="center"/>
              <w:rPr>
                <w:color w:val="000000"/>
                <w:sz w:val="20"/>
                <w:szCs w:val="20"/>
              </w:rPr>
            </w:pPr>
          </w:p>
        </w:tc>
        <w:tc>
          <w:tcPr>
            <w:tcW w:w="602" w:type="dxa"/>
            <w:tcBorders>
              <w:top w:val="nil"/>
              <w:left w:val="nil"/>
              <w:bottom w:val="single" w:sz="4" w:space="0" w:color="auto"/>
              <w:right w:val="single" w:sz="4" w:space="0" w:color="auto"/>
            </w:tcBorders>
            <w:shd w:val="clear" w:color="auto" w:fill="auto"/>
            <w:noWrap/>
            <w:vAlign w:val="bottom"/>
          </w:tcPr>
          <w:p w14:paraId="738198D1" w14:textId="4521CDB3" w:rsidR="00594DC8" w:rsidRPr="0047500A" w:rsidRDefault="00594DC8" w:rsidP="00594DC8">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DD081CF" w14:textId="53AA3E38" w:rsidR="00594DC8" w:rsidRPr="0047500A" w:rsidRDefault="00594DC8" w:rsidP="00594DC8">
            <w:pPr>
              <w:jc w:val="center"/>
              <w:rPr>
                <w:color w:val="000000"/>
                <w:sz w:val="20"/>
                <w:szCs w:val="20"/>
              </w:rPr>
            </w:pPr>
          </w:p>
        </w:tc>
        <w:tc>
          <w:tcPr>
            <w:tcW w:w="673" w:type="dxa"/>
            <w:tcBorders>
              <w:top w:val="nil"/>
              <w:left w:val="nil"/>
              <w:bottom w:val="single" w:sz="4" w:space="0" w:color="auto"/>
              <w:right w:val="single" w:sz="4" w:space="0" w:color="auto"/>
            </w:tcBorders>
            <w:shd w:val="clear" w:color="auto" w:fill="auto"/>
            <w:noWrap/>
            <w:vAlign w:val="bottom"/>
          </w:tcPr>
          <w:p w14:paraId="5310D404" w14:textId="2533EA24" w:rsidR="00594DC8" w:rsidRPr="0047500A" w:rsidRDefault="00594DC8" w:rsidP="00594DC8">
            <w:pPr>
              <w:jc w:val="center"/>
              <w:rPr>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tcPr>
          <w:p w14:paraId="47A273EC" w14:textId="4217C6D6" w:rsidR="00594DC8" w:rsidRPr="0047500A" w:rsidRDefault="00594DC8" w:rsidP="00594DC8">
            <w:pPr>
              <w:jc w:val="center"/>
              <w:rPr>
                <w:color w:val="000000"/>
                <w:sz w:val="20"/>
                <w:szCs w:val="20"/>
              </w:rPr>
            </w:pPr>
          </w:p>
        </w:tc>
        <w:tc>
          <w:tcPr>
            <w:tcW w:w="468" w:type="dxa"/>
            <w:gridSpan w:val="2"/>
            <w:tcBorders>
              <w:top w:val="nil"/>
              <w:left w:val="nil"/>
              <w:bottom w:val="single" w:sz="4" w:space="0" w:color="auto"/>
              <w:right w:val="single" w:sz="4" w:space="0" w:color="auto"/>
            </w:tcBorders>
            <w:shd w:val="clear" w:color="auto" w:fill="auto"/>
            <w:noWrap/>
            <w:vAlign w:val="bottom"/>
          </w:tcPr>
          <w:p w14:paraId="3E45EFBD" w14:textId="193C871B" w:rsidR="00594DC8" w:rsidRPr="0047500A" w:rsidRDefault="00594DC8" w:rsidP="00594DC8">
            <w:pPr>
              <w:jc w:val="center"/>
              <w:rPr>
                <w:color w:val="000000"/>
                <w:sz w:val="20"/>
                <w:szCs w:val="20"/>
              </w:rPr>
            </w:pPr>
          </w:p>
        </w:tc>
        <w:tc>
          <w:tcPr>
            <w:tcW w:w="491" w:type="dxa"/>
            <w:tcBorders>
              <w:top w:val="nil"/>
              <w:left w:val="nil"/>
              <w:bottom w:val="single" w:sz="4" w:space="0" w:color="auto"/>
              <w:right w:val="single" w:sz="4" w:space="0" w:color="auto"/>
            </w:tcBorders>
            <w:shd w:val="clear" w:color="auto" w:fill="auto"/>
            <w:noWrap/>
            <w:vAlign w:val="bottom"/>
          </w:tcPr>
          <w:p w14:paraId="1C0AF8AF" w14:textId="1468F2EF"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6BF30EF0" w14:textId="1919F8C2"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66910452" w14:textId="6EA3B314"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645FB6CC" w14:textId="1846C942"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46F4975C" w14:textId="7776812E"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305F89CD" w14:textId="31D5F075" w:rsidR="00594DC8" w:rsidRPr="0047500A" w:rsidRDefault="00594DC8" w:rsidP="00594DC8">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tcPr>
          <w:p w14:paraId="5C364E18" w14:textId="062E1B32" w:rsidR="00594DC8" w:rsidRPr="0047500A" w:rsidRDefault="00594DC8" w:rsidP="00594DC8">
            <w:pPr>
              <w:jc w:val="center"/>
              <w:rPr>
                <w:color w:val="000000"/>
                <w:sz w:val="20"/>
                <w:szCs w:val="20"/>
              </w:rPr>
            </w:pPr>
          </w:p>
        </w:tc>
        <w:tc>
          <w:tcPr>
            <w:tcW w:w="1130" w:type="dxa"/>
            <w:gridSpan w:val="2"/>
            <w:tcBorders>
              <w:top w:val="nil"/>
              <w:left w:val="nil"/>
              <w:bottom w:val="single" w:sz="4" w:space="0" w:color="auto"/>
              <w:right w:val="single" w:sz="4" w:space="0" w:color="auto"/>
            </w:tcBorders>
            <w:shd w:val="clear" w:color="auto" w:fill="auto"/>
            <w:vAlign w:val="center"/>
            <w:hideMark/>
          </w:tcPr>
          <w:p w14:paraId="2A5ED9A5" w14:textId="77777777" w:rsidR="00594DC8" w:rsidRPr="0047500A" w:rsidRDefault="00594DC8" w:rsidP="00594DC8">
            <w:pPr>
              <w:jc w:val="center"/>
              <w:rPr>
                <w:color w:val="000000"/>
                <w:sz w:val="20"/>
                <w:szCs w:val="20"/>
              </w:rPr>
            </w:pPr>
            <w:r w:rsidRPr="0047500A">
              <w:rPr>
                <w:color w:val="000000"/>
                <w:sz w:val="20"/>
                <w:szCs w:val="20"/>
              </w:rPr>
              <w:t>емтихан</w:t>
            </w:r>
          </w:p>
          <w:p w14:paraId="13D04A23" w14:textId="77777777" w:rsidR="00594DC8" w:rsidRPr="0047500A" w:rsidRDefault="00594DC8" w:rsidP="00594DC8">
            <w:pPr>
              <w:jc w:val="center"/>
              <w:rPr>
                <w:color w:val="000000"/>
                <w:sz w:val="20"/>
                <w:szCs w:val="20"/>
              </w:rPr>
            </w:pPr>
            <w:r w:rsidRPr="0047500A">
              <w:rPr>
                <w:color w:val="000000"/>
                <w:sz w:val="20"/>
                <w:szCs w:val="20"/>
              </w:rPr>
              <w:t xml:space="preserve">экзамен </w:t>
            </w:r>
          </w:p>
          <w:p w14:paraId="38B8E739" w14:textId="77777777" w:rsidR="00594DC8" w:rsidRPr="0047500A" w:rsidRDefault="00594DC8" w:rsidP="00594DC8">
            <w:pPr>
              <w:jc w:val="center"/>
              <w:rPr>
                <w:color w:val="000000"/>
                <w:sz w:val="20"/>
                <w:szCs w:val="20"/>
                <w:lang w:val="en-US"/>
              </w:rPr>
            </w:pPr>
            <w:r w:rsidRPr="0047500A">
              <w:rPr>
                <w:color w:val="000000"/>
                <w:sz w:val="20"/>
                <w:szCs w:val="20"/>
              </w:rPr>
              <w:t>е</w:t>
            </w:r>
            <w:proofErr w:type="spellStart"/>
            <w:r w:rsidRPr="0047500A">
              <w:rPr>
                <w:color w:val="000000"/>
                <w:sz w:val="20"/>
                <w:szCs w:val="20"/>
                <w:lang w:val="en-US"/>
              </w:rPr>
              <w:t>xamination</w:t>
            </w:r>
            <w:proofErr w:type="spellEnd"/>
          </w:p>
        </w:tc>
      </w:tr>
      <w:tr w:rsidR="00594DC8" w:rsidRPr="0047500A" w14:paraId="622A94AE" w14:textId="77777777" w:rsidTr="00594DC8">
        <w:trPr>
          <w:trHeight w:val="288"/>
        </w:trPr>
        <w:tc>
          <w:tcPr>
            <w:tcW w:w="424" w:type="dxa"/>
            <w:tcBorders>
              <w:top w:val="nil"/>
              <w:left w:val="nil"/>
              <w:bottom w:val="nil"/>
              <w:right w:val="nil"/>
            </w:tcBorders>
            <w:shd w:val="clear" w:color="auto" w:fill="auto"/>
            <w:noWrap/>
            <w:vAlign w:val="bottom"/>
            <w:hideMark/>
          </w:tcPr>
          <w:p w14:paraId="03076494" w14:textId="77777777" w:rsidR="00594DC8" w:rsidRPr="0047500A"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4DAA3C0F" w14:textId="77777777" w:rsidR="00594DC8" w:rsidRPr="0047500A" w:rsidRDefault="00594DC8" w:rsidP="00594DC8">
            <w:pPr>
              <w:rPr>
                <w:color w:val="000000"/>
                <w:sz w:val="20"/>
                <w:szCs w:val="20"/>
              </w:rPr>
            </w:pPr>
            <w:r w:rsidRPr="0047500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tcPr>
          <w:p w14:paraId="16CEF16F" w14:textId="146F7EB8" w:rsidR="00594DC8" w:rsidRPr="0047500A" w:rsidRDefault="00594DC8" w:rsidP="00594DC8">
            <w:pPr>
              <w:rPr>
                <w:color w:val="000000"/>
                <w:sz w:val="20"/>
                <w:szCs w:val="20"/>
              </w:rPr>
            </w:pPr>
          </w:p>
        </w:tc>
        <w:tc>
          <w:tcPr>
            <w:tcW w:w="2233" w:type="dxa"/>
            <w:tcBorders>
              <w:top w:val="nil"/>
              <w:left w:val="nil"/>
              <w:bottom w:val="single" w:sz="4" w:space="0" w:color="auto"/>
              <w:right w:val="single" w:sz="4" w:space="0" w:color="auto"/>
            </w:tcBorders>
            <w:shd w:val="clear" w:color="auto" w:fill="auto"/>
            <w:vAlign w:val="center"/>
          </w:tcPr>
          <w:p w14:paraId="34134354" w14:textId="1E95F528" w:rsidR="00594DC8" w:rsidRPr="0047500A" w:rsidRDefault="00594DC8" w:rsidP="00594DC8">
            <w:pPr>
              <w:rPr>
                <w:color w:val="000000"/>
                <w:sz w:val="20"/>
                <w:szCs w:val="20"/>
                <w:lang w:val="en-US"/>
              </w:rPr>
            </w:pPr>
          </w:p>
        </w:tc>
        <w:tc>
          <w:tcPr>
            <w:tcW w:w="711" w:type="dxa"/>
            <w:tcBorders>
              <w:top w:val="nil"/>
              <w:left w:val="nil"/>
              <w:bottom w:val="single" w:sz="4" w:space="0" w:color="auto"/>
              <w:right w:val="single" w:sz="4" w:space="0" w:color="auto"/>
            </w:tcBorders>
            <w:shd w:val="clear" w:color="auto" w:fill="auto"/>
            <w:noWrap/>
            <w:vAlign w:val="bottom"/>
          </w:tcPr>
          <w:p w14:paraId="620ABE23" w14:textId="6C1FE4B5" w:rsidR="00594DC8" w:rsidRPr="0047500A" w:rsidRDefault="00594DC8" w:rsidP="00594DC8">
            <w:pPr>
              <w:jc w:val="center"/>
              <w:rPr>
                <w:color w:val="000000"/>
                <w:sz w:val="20"/>
                <w:szCs w:val="20"/>
              </w:rPr>
            </w:pPr>
          </w:p>
        </w:tc>
        <w:tc>
          <w:tcPr>
            <w:tcW w:w="707" w:type="dxa"/>
            <w:tcBorders>
              <w:top w:val="nil"/>
              <w:left w:val="nil"/>
              <w:bottom w:val="single" w:sz="4" w:space="0" w:color="auto"/>
              <w:right w:val="single" w:sz="4" w:space="0" w:color="auto"/>
            </w:tcBorders>
            <w:shd w:val="clear" w:color="auto" w:fill="auto"/>
            <w:noWrap/>
            <w:vAlign w:val="bottom"/>
          </w:tcPr>
          <w:p w14:paraId="512D2FA3" w14:textId="0E158F1C"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4D8961C5" w14:textId="0ED14A21" w:rsidR="00594DC8" w:rsidRPr="0047500A" w:rsidRDefault="00594DC8" w:rsidP="00594DC8">
            <w:pPr>
              <w:jc w:val="center"/>
              <w:rPr>
                <w:color w:val="000000"/>
                <w:sz w:val="20"/>
                <w:szCs w:val="20"/>
              </w:rPr>
            </w:pPr>
          </w:p>
        </w:tc>
        <w:tc>
          <w:tcPr>
            <w:tcW w:w="744" w:type="dxa"/>
            <w:tcBorders>
              <w:top w:val="nil"/>
              <w:left w:val="nil"/>
              <w:bottom w:val="single" w:sz="4" w:space="0" w:color="auto"/>
              <w:right w:val="single" w:sz="4" w:space="0" w:color="auto"/>
            </w:tcBorders>
            <w:shd w:val="clear" w:color="auto" w:fill="auto"/>
            <w:noWrap/>
            <w:vAlign w:val="bottom"/>
          </w:tcPr>
          <w:p w14:paraId="2A78AF70" w14:textId="36A90FD6"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72EF329A" w14:textId="625D76F2" w:rsidR="00594DC8" w:rsidRPr="0047500A" w:rsidRDefault="00594DC8" w:rsidP="00594DC8">
            <w:pPr>
              <w:jc w:val="center"/>
              <w:rPr>
                <w:color w:val="000000"/>
                <w:sz w:val="20"/>
                <w:szCs w:val="20"/>
              </w:rPr>
            </w:pPr>
          </w:p>
        </w:tc>
        <w:tc>
          <w:tcPr>
            <w:tcW w:w="602" w:type="dxa"/>
            <w:tcBorders>
              <w:top w:val="nil"/>
              <w:left w:val="nil"/>
              <w:bottom w:val="single" w:sz="4" w:space="0" w:color="auto"/>
              <w:right w:val="single" w:sz="4" w:space="0" w:color="auto"/>
            </w:tcBorders>
            <w:shd w:val="clear" w:color="auto" w:fill="auto"/>
            <w:noWrap/>
            <w:vAlign w:val="bottom"/>
          </w:tcPr>
          <w:p w14:paraId="5D7532C2" w14:textId="764579C5" w:rsidR="00594DC8" w:rsidRPr="0047500A" w:rsidRDefault="00594DC8" w:rsidP="00594DC8">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4291D35" w14:textId="34D1F8E0" w:rsidR="00594DC8" w:rsidRPr="0047500A" w:rsidRDefault="00594DC8" w:rsidP="00594DC8">
            <w:pPr>
              <w:jc w:val="center"/>
              <w:rPr>
                <w:color w:val="000000"/>
                <w:sz w:val="20"/>
                <w:szCs w:val="20"/>
              </w:rPr>
            </w:pPr>
          </w:p>
        </w:tc>
        <w:tc>
          <w:tcPr>
            <w:tcW w:w="673" w:type="dxa"/>
            <w:tcBorders>
              <w:top w:val="nil"/>
              <w:left w:val="nil"/>
              <w:bottom w:val="single" w:sz="4" w:space="0" w:color="auto"/>
              <w:right w:val="single" w:sz="4" w:space="0" w:color="auto"/>
            </w:tcBorders>
            <w:shd w:val="clear" w:color="auto" w:fill="auto"/>
            <w:noWrap/>
            <w:vAlign w:val="bottom"/>
          </w:tcPr>
          <w:p w14:paraId="68526733" w14:textId="319178BF" w:rsidR="00594DC8" w:rsidRPr="0047500A" w:rsidRDefault="00594DC8" w:rsidP="00594DC8">
            <w:pPr>
              <w:jc w:val="center"/>
              <w:rPr>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tcPr>
          <w:p w14:paraId="3C4DED90" w14:textId="409F1265" w:rsidR="00594DC8" w:rsidRPr="0047500A" w:rsidRDefault="00594DC8" w:rsidP="00594DC8">
            <w:pPr>
              <w:jc w:val="center"/>
              <w:rPr>
                <w:color w:val="000000"/>
                <w:sz w:val="20"/>
                <w:szCs w:val="20"/>
              </w:rPr>
            </w:pPr>
          </w:p>
        </w:tc>
        <w:tc>
          <w:tcPr>
            <w:tcW w:w="468" w:type="dxa"/>
            <w:gridSpan w:val="2"/>
            <w:tcBorders>
              <w:top w:val="nil"/>
              <w:left w:val="nil"/>
              <w:bottom w:val="single" w:sz="4" w:space="0" w:color="auto"/>
              <w:right w:val="single" w:sz="4" w:space="0" w:color="auto"/>
            </w:tcBorders>
            <w:shd w:val="clear" w:color="auto" w:fill="auto"/>
            <w:noWrap/>
            <w:vAlign w:val="bottom"/>
          </w:tcPr>
          <w:p w14:paraId="149F8595" w14:textId="2D9622B4" w:rsidR="00594DC8" w:rsidRPr="0047500A" w:rsidRDefault="00594DC8" w:rsidP="00594DC8">
            <w:pPr>
              <w:jc w:val="center"/>
              <w:rPr>
                <w:color w:val="000000"/>
                <w:sz w:val="20"/>
                <w:szCs w:val="20"/>
              </w:rPr>
            </w:pPr>
          </w:p>
        </w:tc>
        <w:tc>
          <w:tcPr>
            <w:tcW w:w="491" w:type="dxa"/>
            <w:tcBorders>
              <w:top w:val="nil"/>
              <w:left w:val="nil"/>
              <w:bottom w:val="single" w:sz="4" w:space="0" w:color="auto"/>
              <w:right w:val="single" w:sz="4" w:space="0" w:color="auto"/>
            </w:tcBorders>
            <w:shd w:val="clear" w:color="auto" w:fill="auto"/>
            <w:noWrap/>
            <w:vAlign w:val="bottom"/>
          </w:tcPr>
          <w:p w14:paraId="46D4578E" w14:textId="4E47A51D"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5B2FC5CA" w14:textId="5FA81557"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52C3C31A" w14:textId="52B75E43"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3B20ABCA" w14:textId="51B2C834"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6F6B3B13" w14:textId="4F823832"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7FC627CF" w14:textId="4C896F5E" w:rsidR="00594DC8" w:rsidRPr="0047500A" w:rsidRDefault="00594DC8" w:rsidP="00594DC8">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tcPr>
          <w:p w14:paraId="6FF21D38" w14:textId="4B3BB487" w:rsidR="00594DC8" w:rsidRPr="0047500A" w:rsidRDefault="00594DC8" w:rsidP="00594DC8">
            <w:pPr>
              <w:jc w:val="center"/>
              <w:rPr>
                <w:color w:val="000000"/>
                <w:sz w:val="20"/>
                <w:szCs w:val="20"/>
              </w:rPr>
            </w:pPr>
          </w:p>
        </w:tc>
        <w:tc>
          <w:tcPr>
            <w:tcW w:w="1130" w:type="dxa"/>
            <w:gridSpan w:val="2"/>
            <w:tcBorders>
              <w:top w:val="nil"/>
              <w:left w:val="nil"/>
              <w:bottom w:val="single" w:sz="4" w:space="0" w:color="auto"/>
              <w:right w:val="single" w:sz="4" w:space="0" w:color="auto"/>
            </w:tcBorders>
            <w:shd w:val="clear" w:color="auto" w:fill="auto"/>
            <w:vAlign w:val="center"/>
            <w:hideMark/>
          </w:tcPr>
          <w:p w14:paraId="3657D246" w14:textId="77777777" w:rsidR="00594DC8" w:rsidRPr="0047500A" w:rsidRDefault="00594DC8" w:rsidP="00594DC8">
            <w:pPr>
              <w:jc w:val="center"/>
              <w:rPr>
                <w:color w:val="000000"/>
                <w:sz w:val="20"/>
                <w:szCs w:val="20"/>
              </w:rPr>
            </w:pPr>
            <w:r w:rsidRPr="0047500A">
              <w:rPr>
                <w:color w:val="000000"/>
                <w:sz w:val="20"/>
                <w:szCs w:val="20"/>
              </w:rPr>
              <w:t> </w:t>
            </w:r>
          </w:p>
        </w:tc>
      </w:tr>
      <w:tr w:rsidR="00594DC8" w:rsidRPr="0047500A" w14:paraId="62D6F5C3" w14:textId="77777777" w:rsidTr="00594DC8">
        <w:trPr>
          <w:trHeight w:val="288"/>
        </w:trPr>
        <w:tc>
          <w:tcPr>
            <w:tcW w:w="424" w:type="dxa"/>
            <w:tcBorders>
              <w:top w:val="nil"/>
              <w:left w:val="nil"/>
              <w:bottom w:val="nil"/>
              <w:right w:val="nil"/>
            </w:tcBorders>
            <w:shd w:val="clear" w:color="auto" w:fill="auto"/>
            <w:noWrap/>
            <w:vAlign w:val="bottom"/>
            <w:hideMark/>
          </w:tcPr>
          <w:p w14:paraId="1696BB78" w14:textId="77777777" w:rsidR="00594DC8" w:rsidRPr="0047500A"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2FA29F6B" w14:textId="77777777" w:rsidR="00594DC8" w:rsidRPr="0047500A" w:rsidRDefault="00594DC8" w:rsidP="00594DC8">
            <w:pPr>
              <w:rPr>
                <w:color w:val="000000"/>
                <w:sz w:val="20"/>
                <w:szCs w:val="20"/>
              </w:rPr>
            </w:pPr>
            <w:r w:rsidRPr="0047500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tcPr>
          <w:p w14:paraId="0CCAA7E3" w14:textId="145D1DC8" w:rsidR="00594DC8" w:rsidRPr="0047500A" w:rsidRDefault="00594DC8" w:rsidP="00594DC8">
            <w:pPr>
              <w:rPr>
                <w:color w:val="000000"/>
                <w:sz w:val="20"/>
                <w:szCs w:val="20"/>
              </w:rPr>
            </w:pPr>
          </w:p>
        </w:tc>
        <w:tc>
          <w:tcPr>
            <w:tcW w:w="2233" w:type="dxa"/>
            <w:tcBorders>
              <w:top w:val="nil"/>
              <w:left w:val="nil"/>
              <w:bottom w:val="single" w:sz="4" w:space="0" w:color="auto"/>
              <w:right w:val="single" w:sz="4" w:space="0" w:color="auto"/>
            </w:tcBorders>
            <w:shd w:val="clear" w:color="auto" w:fill="auto"/>
            <w:vAlign w:val="center"/>
          </w:tcPr>
          <w:p w14:paraId="643FBE08" w14:textId="56A509A2" w:rsidR="00594DC8" w:rsidRPr="006B23CE" w:rsidRDefault="00594DC8" w:rsidP="00594DC8">
            <w:pPr>
              <w:rPr>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bottom"/>
          </w:tcPr>
          <w:p w14:paraId="7C6A37FB" w14:textId="72BCF8E3" w:rsidR="00594DC8" w:rsidRPr="0047500A" w:rsidRDefault="00594DC8" w:rsidP="00594DC8">
            <w:pPr>
              <w:jc w:val="center"/>
              <w:rPr>
                <w:color w:val="000000"/>
                <w:sz w:val="20"/>
                <w:szCs w:val="20"/>
              </w:rPr>
            </w:pPr>
          </w:p>
        </w:tc>
        <w:tc>
          <w:tcPr>
            <w:tcW w:w="707" w:type="dxa"/>
            <w:tcBorders>
              <w:top w:val="nil"/>
              <w:left w:val="nil"/>
              <w:bottom w:val="single" w:sz="4" w:space="0" w:color="auto"/>
              <w:right w:val="single" w:sz="4" w:space="0" w:color="auto"/>
            </w:tcBorders>
            <w:shd w:val="clear" w:color="auto" w:fill="auto"/>
            <w:noWrap/>
            <w:vAlign w:val="bottom"/>
          </w:tcPr>
          <w:p w14:paraId="11F29AC9" w14:textId="0D077916"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2328DB93" w14:textId="1357092B" w:rsidR="00594DC8" w:rsidRPr="0047500A" w:rsidRDefault="00594DC8" w:rsidP="00594DC8">
            <w:pPr>
              <w:jc w:val="center"/>
              <w:rPr>
                <w:color w:val="000000"/>
                <w:sz w:val="20"/>
                <w:szCs w:val="20"/>
              </w:rPr>
            </w:pPr>
          </w:p>
        </w:tc>
        <w:tc>
          <w:tcPr>
            <w:tcW w:w="744" w:type="dxa"/>
            <w:tcBorders>
              <w:top w:val="nil"/>
              <w:left w:val="nil"/>
              <w:bottom w:val="single" w:sz="4" w:space="0" w:color="auto"/>
              <w:right w:val="single" w:sz="4" w:space="0" w:color="auto"/>
            </w:tcBorders>
            <w:shd w:val="clear" w:color="auto" w:fill="auto"/>
            <w:noWrap/>
            <w:vAlign w:val="bottom"/>
          </w:tcPr>
          <w:p w14:paraId="717C65F9" w14:textId="7942D0F4"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4C60FDEA" w14:textId="3C6E947A" w:rsidR="00594DC8" w:rsidRPr="0047500A" w:rsidRDefault="00594DC8" w:rsidP="00594DC8">
            <w:pPr>
              <w:jc w:val="center"/>
              <w:rPr>
                <w:color w:val="000000"/>
                <w:sz w:val="20"/>
                <w:szCs w:val="20"/>
              </w:rPr>
            </w:pPr>
          </w:p>
        </w:tc>
        <w:tc>
          <w:tcPr>
            <w:tcW w:w="602" w:type="dxa"/>
            <w:tcBorders>
              <w:top w:val="nil"/>
              <w:left w:val="nil"/>
              <w:bottom w:val="single" w:sz="4" w:space="0" w:color="auto"/>
              <w:right w:val="single" w:sz="4" w:space="0" w:color="auto"/>
            </w:tcBorders>
            <w:shd w:val="clear" w:color="auto" w:fill="auto"/>
            <w:noWrap/>
            <w:vAlign w:val="bottom"/>
          </w:tcPr>
          <w:p w14:paraId="3FF9C89C" w14:textId="4C679291" w:rsidR="00594DC8" w:rsidRPr="0047500A" w:rsidRDefault="00594DC8" w:rsidP="00594DC8">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C91D0E6" w14:textId="47ACD4AC" w:rsidR="00594DC8" w:rsidRPr="0047500A" w:rsidRDefault="00594DC8" w:rsidP="00594DC8">
            <w:pPr>
              <w:jc w:val="center"/>
              <w:rPr>
                <w:color w:val="000000"/>
                <w:sz w:val="20"/>
                <w:szCs w:val="20"/>
              </w:rPr>
            </w:pPr>
          </w:p>
        </w:tc>
        <w:tc>
          <w:tcPr>
            <w:tcW w:w="673" w:type="dxa"/>
            <w:tcBorders>
              <w:top w:val="nil"/>
              <w:left w:val="nil"/>
              <w:bottom w:val="single" w:sz="4" w:space="0" w:color="auto"/>
              <w:right w:val="single" w:sz="4" w:space="0" w:color="auto"/>
            </w:tcBorders>
            <w:shd w:val="clear" w:color="auto" w:fill="auto"/>
            <w:noWrap/>
            <w:vAlign w:val="bottom"/>
          </w:tcPr>
          <w:p w14:paraId="31080BA8" w14:textId="3FE1775C" w:rsidR="00594DC8" w:rsidRPr="0047500A" w:rsidRDefault="00594DC8" w:rsidP="00594DC8">
            <w:pPr>
              <w:jc w:val="center"/>
              <w:rPr>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tcPr>
          <w:p w14:paraId="1CB3E880" w14:textId="79EACDAE" w:rsidR="00594DC8" w:rsidRPr="0047500A" w:rsidRDefault="00594DC8" w:rsidP="00594DC8">
            <w:pPr>
              <w:jc w:val="center"/>
              <w:rPr>
                <w:color w:val="000000"/>
                <w:sz w:val="20"/>
                <w:szCs w:val="20"/>
              </w:rPr>
            </w:pPr>
          </w:p>
        </w:tc>
        <w:tc>
          <w:tcPr>
            <w:tcW w:w="468" w:type="dxa"/>
            <w:gridSpan w:val="2"/>
            <w:tcBorders>
              <w:top w:val="nil"/>
              <w:left w:val="nil"/>
              <w:bottom w:val="single" w:sz="4" w:space="0" w:color="auto"/>
              <w:right w:val="single" w:sz="4" w:space="0" w:color="auto"/>
            </w:tcBorders>
            <w:shd w:val="clear" w:color="auto" w:fill="auto"/>
            <w:noWrap/>
            <w:vAlign w:val="bottom"/>
          </w:tcPr>
          <w:p w14:paraId="3CEB4061" w14:textId="586BEF9E" w:rsidR="00594DC8" w:rsidRPr="0047500A" w:rsidRDefault="00594DC8" w:rsidP="00594DC8">
            <w:pPr>
              <w:jc w:val="center"/>
              <w:rPr>
                <w:color w:val="000000"/>
                <w:sz w:val="20"/>
                <w:szCs w:val="20"/>
              </w:rPr>
            </w:pPr>
          </w:p>
        </w:tc>
        <w:tc>
          <w:tcPr>
            <w:tcW w:w="491" w:type="dxa"/>
            <w:tcBorders>
              <w:top w:val="nil"/>
              <w:left w:val="nil"/>
              <w:bottom w:val="single" w:sz="4" w:space="0" w:color="auto"/>
              <w:right w:val="single" w:sz="4" w:space="0" w:color="auto"/>
            </w:tcBorders>
            <w:shd w:val="clear" w:color="auto" w:fill="auto"/>
            <w:noWrap/>
            <w:vAlign w:val="bottom"/>
          </w:tcPr>
          <w:p w14:paraId="2811A6D3" w14:textId="589E9FF9"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4839C179" w14:textId="295FBB3B"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6AC00A1C" w14:textId="32FCDAB9"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6450B521" w14:textId="207B3DC1"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07418E7B" w14:textId="10301AA7"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7903AFD7" w14:textId="5CFA7A3B" w:rsidR="00594DC8" w:rsidRPr="0047500A" w:rsidRDefault="00594DC8" w:rsidP="00594DC8">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tcPr>
          <w:p w14:paraId="1D7DBCED" w14:textId="73BE0CB5" w:rsidR="00594DC8" w:rsidRPr="0047500A" w:rsidRDefault="00594DC8" w:rsidP="00594DC8">
            <w:pPr>
              <w:jc w:val="center"/>
              <w:rPr>
                <w:color w:val="000000"/>
                <w:sz w:val="20"/>
                <w:szCs w:val="20"/>
              </w:rPr>
            </w:pPr>
          </w:p>
        </w:tc>
        <w:tc>
          <w:tcPr>
            <w:tcW w:w="1130" w:type="dxa"/>
            <w:gridSpan w:val="2"/>
            <w:tcBorders>
              <w:top w:val="nil"/>
              <w:left w:val="nil"/>
              <w:bottom w:val="single" w:sz="4" w:space="0" w:color="auto"/>
              <w:right w:val="single" w:sz="4" w:space="0" w:color="auto"/>
            </w:tcBorders>
            <w:shd w:val="clear" w:color="auto" w:fill="auto"/>
            <w:vAlign w:val="center"/>
            <w:hideMark/>
          </w:tcPr>
          <w:p w14:paraId="7BC58046" w14:textId="77777777" w:rsidR="00594DC8" w:rsidRPr="0047500A" w:rsidRDefault="00594DC8" w:rsidP="00594DC8">
            <w:pPr>
              <w:jc w:val="center"/>
              <w:rPr>
                <w:color w:val="000000"/>
                <w:sz w:val="20"/>
                <w:szCs w:val="20"/>
              </w:rPr>
            </w:pPr>
            <w:r w:rsidRPr="0047500A">
              <w:rPr>
                <w:color w:val="000000"/>
                <w:sz w:val="20"/>
                <w:szCs w:val="20"/>
              </w:rPr>
              <w:t> </w:t>
            </w:r>
          </w:p>
        </w:tc>
      </w:tr>
      <w:tr w:rsidR="00594DC8" w:rsidRPr="0047500A" w14:paraId="4D817E6B" w14:textId="77777777" w:rsidTr="00594DC8">
        <w:trPr>
          <w:trHeight w:val="288"/>
        </w:trPr>
        <w:tc>
          <w:tcPr>
            <w:tcW w:w="424" w:type="dxa"/>
            <w:tcBorders>
              <w:top w:val="nil"/>
              <w:left w:val="nil"/>
              <w:bottom w:val="nil"/>
              <w:right w:val="nil"/>
            </w:tcBorders>
            <w:shd w:val="clear" w:color="auto" w:fill="auto"/>
            <w:noWrap/>
            <w:vAlign w:val="bottom"/>
          </w:tcPr>
          <w:p w14:paraId="6B9F2F40" w14:textId="77777777" w:rsidR="00594DC8" w:rsidRPr="0047500A"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54E49C4A" w14:textId="7CB17108" w:rsidR="00594DC8" w:rsidRPr="0047500A" w:rsidRDefault="00594DC8" w:rsidP="00594DC8">
            <w:pP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14:paraId="614CAE67" w14:textId="51FD479F" w:rsidR="00594DC8" w:rsidRPr="0047500A" w:rsidRDefault="00594DC8" w:rsidP="00594DC8">
            <w:pPr>
              <w:rPr>
                <w:color w:val="000000"/>
                <w:sz w:val="20"/>
                <w:szCs w:val="20"/>
              </w:rPr>
            </w:pPr>
          </w:p>
        </w:tc>
        <w:tc>
          <w:tcPr>
            <w:tcW w:w="2233" w:type="dxa"/>
            <w:tcBorders>
              <w:top w:val="nil"/>
              <w:left w:val="nil"/>
              <w:bottom w:val="single" w:sz="4" w:space="0" w:color="auto"/>
              <w:right w:val="single" w:sz="4" w:space="0" w:color="auto"/>
            </w:tcBorders>
            <w:shd w:val="clear" w:color="auto" w:fill="auto"/>
            <w:noWrap/>
            <w:vAlign w:val="bottom"/>
          </w:tcPr>
          <w:p w14:paraId="55CB985B" w14:textId="10F63FE1" w:rsidR="00594DC8" w:rsidRPr="00916193" w:rsidRDefault="00594DC8" w:rsidP="00594DC8">
            <w:pPr>
              <w:rPr>
                <w:b/>
                <w:bCs/>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bottom"/>
          </w:tcPr>
          <w:p w14:paraId="7EA0CD52" w14:textId="2167C621" w:rsidR="00594DC8" w:rsidRPr="0047500A" w:rsidRDefault="00594DC8" w:rsidP="00594DC8">
            <w:pPr>
              <w:jc w:val="center"/>
              <w:rPr>
                <w:color w:val="000000"/>
                <w:sz w:val="20"/>
                <w:szCs w:val="20"/>
              </w:rPr>
            </w:pPr>
          </w:p>
        </w:tc>
        <w:tc>
          <w:tcPr>
            <w:tcW w:w="707" w:type="dxa"/>
            <w:tcBorders>
              <w:top w:val="nil"/>
              <w:left w:val="nil"/>
              <w:bottom w:val="single" w:sz="4" w:space="0" w:color="auto"/>
              <w:right w:val="single" w:sz="4" w:space="0" w:color="auto"/>
            </w:tcBorders>
            <w:shd w:val="clear" w:color="auto" w:fill="auto"/>
            <w:vAlign w:val="center"/>
          </w:tcPr>
          <w:p w14:paraId="79F1C310" w14:textId="20C0D994"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4AD53BD1" w14:textId="28DC2695" w:rsidR="00594DC8" w:rsidRPr="0047500A" w:rsidRDefault="00594DC8" w:rsidP="00594DC8">
            <w:pPr>
              <w:jc w:val="center"/>
              <w:rPr>
                <w:color w:val="000000"/>
                <w:sz w:val="20"/>
                <w:szCs w:val="20"/>
              </w:rPr>
            </w:pPr>
          </w:p>
        </w:tc>
        <w:tc>
          <w:tcPr>
            <w:tcW w:w="744" w:type="dxa"/>
            <w:tcBorders>
              <w:top w:val="nil"/>
              <w:left w:val="nil"/>
              <w:bottom w:val="single" w:sz="4" w:space="0" w:color="auto"/>
              <w:right w:val="single" w:sz="4" w:space="0" w:color="auto"/>
            </w:tcBorders>
            <w:shd w:val="clear" w:color="auto" w:fill="auto"/>
            <w:noWrap/>
            <w:vAlign w:val="bottom"/>
          </w:tcPr>
          <w:p w14:paraId="71649644" w14:textId="264B111C"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3AE5AAA3" w14:textId="764A9535" w:rsidR="00594DC8" w:rsidRPr="0047500A" w:rsidRDefault="00594DC8" w:rsidP="00594DC8">
            <w:pPr>
              <w:jc w:val="center"/>
              <w:rPr>
                <w:color w:val="000000"/>
                <w:sz w:val="20"/>
                <w:szCs w:val="20"/>
              </w:rPr>
            </w:pPr>
          </w:p>
        </w:tc>
        <w:tc>
          <w:tcPr>
            <w:tcW w:w="602" w:type="dxa"/>
            <w:tcBorders>
              <w:top w:val="nil"/>
              <w:left w:val="nil"/>
              <w:bottom w:val="single" w:sz="4" w:space="0" w:color="auto"/>
              <w:right w:val="single" w:sz="4" w:space="0" w:color="auto"/>
            </w:tcBorders>
            <w:shd w:val="clear" w:color="auto" w:fill="auto"/>
            <w:noWrap/>
            <w:vAlign w:val="bottom"/>
          </w:tcPr>
          <w:p w14:paraId="17CFF37A" w14:textId="751308EE" w:rsidR="00594DC8" w:rsidRPr="0047500A" w:rsidRDefault="00594DC8" w:rsidP="00594DC8">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1FBC5502" w14:textId="4F185F76" w:rsidR="00594DC8" w:rsidRPr="0047500A" w:rsidRDefault="00594DC8" w:rsidP="00594DC8">
            <w:pPr>
              <w:jc w:val="center"/>
              <w:rPr>
                <w:color w:val="000000"/>
                <w:sz w:val="20"/>
                <w:szCs w:val="20"/>
              </w:rPr>
            </w:pPr>
          </w:p>
        </w:tc>
        <w:tc>
          <w:tcPr>
            <w:tcW w:w="673" w:type="dxa"/>
            <w:tcBorders>
              <w:top w:val="nil"/>
              <w:left w:val="nil"/>
              <w:bottom w:val="single" w:sz="4" w:space="0" w:color="auto"/>
              <w:right w:val="single" w:sz="4" w:space="0" w:color="auto"/>
            </w:tcBorders>
            <w:shd w:val="clear" w:color="auto" w:fill="auto"/>
            <w:noWrap/>
            <w:vAlign w:val="bottom"/>
          </w:tcPr>
          <w:p w14:paraId="1715DE5C" w14:textId="22EBE762" w:rsidR="00594DC8" w:rsidRPr="0047500A" w:rsidRDefault="00594DC8" w:rsidP="00594DC8">
            <w:pPr>
              <w:jc w:val="center"/>
              <w:rPr>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tcPr>
          <w:p w14:paraId="3D001E7A" w14:textId="6F261476" w:rsidR="00594DC8" w:rsidRPr="0047500A" w:rsidRDefault="00594DC8" w:rsidP="00594DC8">
            <w:pPr>
              <w:jc w:val="center"/>
              <w:rPr>
                <w:color w:val="000000"/>
                <w:sz w:val="20"/>
                <w:szCs w:val="20"/>
              </w:rPr>
            </w:pPr>
          </w:p>
        </w:tc>
        <w:tc>
          <w:tcPr>
            <w:tcW w:w="468" w:type="dxa"/>
            <w:gridSpan w:val="2"/>
            <w:tcBorders>
              <w:top w:val="nil"/>
              <w:left w:val="nil"/>
              <w:bottom w:val="single" w:sz="4" w:space="0" w:color="auto"/>
              <w:right w:val="single" w:sz="4" w:space="0" w:color="auto"/>
            </w:tcBorders>
            <w:shd w:val="clear" w:color="auto" w:fill="auto"/>
            <w:noWrap/>
            <w:vAlign w:val="bottom"/>
          </w:tcPr>
          <w:p w14:paraId="489E0ADB" w14:textId="35ADFF40" w:rsidR="00594DC8" w:rsidRPr="0047500A" w:rsidRDefault="00594DC8" w:rsidP="00594DC8">
            <w:pPr>
              <w:jc w:val="center"/>
              <w:rPr>
                <w:color w:val="000000"/>
                <w:sz w:val="20"/>
                <w:szCs w:val="20"/>
              </w:rPr>
            </w:pPr>
          </w:p>
        </w:tc>
        <w:tc>
          <w:tcPr>
            <w:tcW w:w="491" w:type="dxa"/>
            <w:tcBorders>
              <w:top w:val="nil"/>
              <w:left w:val="nil"/>
              <w:bottom w:val="single" w:sz="4" w:space="0" w:color="auto"/>
              <w:right w:val="single" w:sz="4" w:space="0" w:color="auto"/>
            </w:tcBorders>
            <w:shd w:val="clear" w:color="auto" w:fill="auto"/>
            <w:noWrap/>
            <w:vAlign w:val="bottom"/>
          </w:tcPr>
          <w:p w14:paraId="721359E8" w14:textId="2E7ABCE9"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6B6D1E20" w14:textId="3F2FF946"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5429B3C6" w14:textId="55948E9D"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5EE2A066" w14:textId="79E4B22E"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3730515B" w14:textId="6D8DF45E"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53ADE3E7" w14:textId="52FDCC28" w:rsidR="00594DC8" w:rsidRPr="0047500A" w:rsidRDefault="00594DC8" w:rsidP="00594DC8">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tcPr>
          <w:p w14:paraId="510CF892" w14:textId="3FD46A46" w:rsidR="00594DC8" w:rsidRPr="0047500A" w:rsidRDefault="00594DC8" w:rsidP="00594DC8">
            <w:pPr>
              <w:jc w:val="center"/>
              <w:rPr>
                <w:color w:val="000000"/>
                <w:sz w:val="20"/>
                <w:szCs w:val="20"/>
              </w:rPr>
            </w:pPr>
          </w:p>
        </w:tc>
        <w:tc>
          <w:tcPr>
            <w:tcW w:w="1130" w:type="dxa"/>
            <w:gridSpan w:val="2"/>
            <w:tcBorders>
              <w:top w:val="nil"/>
              <w:left w:val="nil"/>
              <w:bottom w:val="single" w:sz="4" w:space="0" w:color="auto"/>
              <w:right w:val="single" w:sz="4" w:space="0" w:color="auto"/>
            </w:tcBorders>
            <w:shd w:val="clear" w:color="auto" w:fill="auto"/>
            <w:vAlign w:val="center"/>
          </w:tcPr>
          <w:p w14:paraId="17E87FF4" w14:textId="4CBD3064" w:rsidR="00594DC8" w:rsidRPr="0047500A" w:rsidRDefault="00594DC8" w:rsidP="00594DC8">
            <w:pPr>
              <w:jc w:val="center"/>
              <w:rPr>
                <w:color w:val="000000"/>
                <w:sz w:val="20"/>
                <w:szCs w:val="20"/>
                <w:lang w:val="en-US"/>
              </w:rPr>
            </w:pPr>
          </w:p>
        </w:tc>
      </w:tr>
      <w:tr w:rsidR="00594DC8" w:rsidRPr="006B23CE" w14:paraId="53E5EF20" w14:textId="77777777" w:rsidTr="00594DC8">
        <w:trPr>
          <w:trHeight w:val="288"/>
        </w:trPr>
        <w:tc>
          <w:tcPr>
            <w:tcW w:w="424" w:type="dxa"/>
            <w:tcBorders>
              <w:top w:val="nil"/>
              <w:left w:val="nil"/>
              <w:bottom w:val="nil"/>
              <w:right w:val="nil"/>
            </w:tcBorders>
            <w:shd w:val="clear" w:color="auto" w:fill="auto"/>
            <w:noWrap/>
            <w:vAlign w:val="bottom"/>
          </w:tcPr>
          <w:p w14:paraId="7BDBB359" w14:textId="77777777" w:rsidR="00594DC8" w:rsidRPr="0047500A"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367C4D6D" w14:textId="3DB22200" w:rsidR="00594DC8" w:rsidRPr="0047500A" w:rsidRDefault="00594DC8" w:rsidP="00594DC8">
            <w:pP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14:paraId="59B31E3F" w14:textId="3E5428E8" w:rsidR="00594DC8" w:rsidRPr="0047500A" w:rsidRDefault="00594DC8" w:rsidP="00594DC8">
            <w:pPr>
              <w:rPr>
                <w:color w:val="000000"/>
                <w:sz w:val="20"/>
                <w:szCs w:val="20"/>
              </w:rPr>
            </w:pPr>
          </w:p>
        </w:tc>
        <w:tc>
          <w:tcPr>
            <w:tcW w:w="2233" w:type="dxa"/>
            <w:tcBorders>
              <w:top w:val="nil"/>
              <w:left w:val="nil"/>
              <w:bottom w:val="single" w:sz="4" w:space="0" w:color="auto"/>
              <w:right w:val="single" w:sz="4" w:space="0" w:color="auto"/>
            </w:tcBorders>
            <w:shd w:val="clear" w:color="auto" w:fill="auto"/>
            <w:vAlign w:val="center"/>
          </w:tcPr>
          <w:p w14:paraId="6209EA36" w14:textId="534C3954" w:rsidR="00594DC8" w:rsidRPr="006B23CE" w:rsidRDefault="00594DC8" w:rsidP="00594DC8">
            <w:pPr>
              <w:rPr>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bottom"/>
          </w:tcPr>
          <w:p w14:paraId="316AF7F4" w14:textId="252EBB80" w:rsidR="00594DC8" w:rsidRPr="006B23CE" w:rsidRDefault="00594DC8" w:rsidP="00594DC8">
            <w:pPr>
              <w:jc w:val="center"/>
              <w:rPr>
                <w:color w:val="000000"/>
                <w:sz w:val="20"/>
                <w:szCs w:val="20"/>
              </w:rPr>
            </w:pPr>
          </w:p>
        </w:tc>
        <w:tc>
          <w:tcPr>
            <w:tcW w:w="707" w:type="dxa"/>
            <w:tcBorders>
              <w:top w:val="nil"/>
              <w:left w:val="nil"/>
              <w:bottom w:val="single" w:sz="4" w:space="0" w:color="auto"/>
              <w:right w:val="single" w:sz="4" w:space="0" w:color="auto"/>
            </w:tcBorders>
            <w:shd w:val="clear" w:color="auto" w:fill="auto"/>
            <w:noWrap/>
            <w:vAlign w:val="bottom"/>
          </w:tcPr>
          <w:p w14:paraId="6FB7196A" w14:textId="7C2B537C" w:rsidR="00594DC8" w:rsidRPr="006B23CE"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5E56E62D" w14:textId="7422F559" w:rsidR="00594DC8" w:rsidRPr="006B23CE" w:rsidRDefault="00594DC8" w:rsidP="00594DC8">
            <w:pPr>
              <w:jc w:val="center"/>
              <w:rPr>
                <w:color w:val="000000"/>
                <w:sz w:val="20"/>
                <w:szCs w:val="20"/>
              </w:rPr>
            </w:pPr>
          </w:p>
        </w:tc>
        <w:tc>
          <w:tcPr>
            <w:tcW w:w="744" w:type="dxa"/>
            <w:tcBorders>
              <w:top w:val="nil"/>
              <w:left w:val="nil"/>
              <w:bottom w:val="single" w:sz="4" w:space="0" w:color="auto"/>
              <w:right w:val="single" w:sz="4" w:space="0" w:color="auto"/>
            </w:tcBorders>
            <w:shd w:val="clear" w:color="auto" w:fill="auto"/>
            <w:noWrap/>
            <w:vAlign w:val="bottom"/>
          </w:tcPr>
          <w:p w14:paraId="46C93120" w14:textId="0D0E2EB8" w:rsidR="00594DC8" w:rsidRPr="006B23CE"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2F6E7E3B" w14:textId="2D0AA950" w:rsidR="00594DC8" w:rsidRPr="006B23CE" w:rsidRDefault="00594DC8" w:rsidP="00594DC8">
            <w:pPr>
              <w:jc w:val="center"/>
              <w:rPr>
                <w:color w:val="000000"/>
                <w:sz w:val="20"/>
                <w:szCs w:val="20"/>
              </w:rPr>
            </w:pPr>
          </w:p>
        </w:tc>
        <w:tc>
          <w:tcPr>
            <w:tcW w:w="602" w:type="dxa"/>
            <w:tcBorders>
              <w:top w:val="nil"/>
              <w:left w:val="nil"/>
              <w:bottom w:val="single" w:sz="4" w:space="0" w:color="auto"/>
              <w:right w:val="single" w:sz="4" w:space="0" w:color="auto"/>
            </w:tcBorders>
            <w:shd w:val="clear" w:color="auto" w:fill="auto"/>
            <w:noWrap/>
            <w:vAlign w:val="bottom"/>
          </w:tcPr>
          <w:p w14:paraId="3CED5C99" w14:textId="6E0E1363" w:rsidR="00594DC8" w:rsidRPr="006B23CE" w:rsidRDefault="00594DC8" w:rsidP="00594DC8">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9063823" w14:textId="5D38FB50" w:rsidR="00594DC8" w:rsidRPr="006B23CE" w:rsidRDefault="00594DC8" w:rsidP="00594DC8">
            <w:pPr>
              <w:jc w:val="center"/>
              <w:rPr>
                <w:color w:val="000000"/>
                <w:sz w:val="20"/>
                <w:szCs w:val="20"/>
              </w:rPr>
            </w:pPr>
          </w:p>
        </w:tc>
        <w:tc>
          <w:tcPr>
            <w:tcW w:w="673" w:type="dxa"/>
            <w:tcBorders>
              <w:top w:val="nil"/>
              <w:left w:val="nil"/>
              <w:bottom w:val="single" w:sz="4" w:space="0" w:color="auto"/>
              <w:right w:val="single" w:sz="4" w:space="0" w:color="auto"/>
            </w:tcBorders>
            <w:shd w:val="clear" w:color="auto" w:fill="auto"/>
            <w:noWrap/>
            <w:vAlign w:val="bottom"/>
          </w:tcPr>
          <w:p w14:paraId="7EA49FC1" w14:textId="7F7F99B7" w:rsidR="00594DC8" w:rsidRPr="006B23CE" w:rsidRDefault="00594DC8" w:rsidP="00594DC8">
            <w:pPr>
              <w:jc w:val="center"/>
              <w:rPr>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tcPr>
          <w:p w14:paraId="0C91B7DC" w14:textId="152675BD" w:rsidR="00594DC8" w:rsidRPr="006B23CE" w:rsidRDefault="00594DC8" w:rsidP="00594DC8">
            <w:pPr>
              <w:jc w:val="center"/>
              <w:rPr>
                <w:color w:val="000000"/>
                <w:sz w:val="20"/>
                <w:szCs w:val="20"/>
              </w:rPr>
            </w:pPr>
          </w:p>
        </w:tc>
        <w:tc>
          <w:tcPr>
            <w:tcW w:w="468" w:type="dxa"/>
            <w:gridSpan w:val="2"/>
            <w:tcBorders>
              <w:top w:val="nil"/>
              <w:left w:val="nil"/>
              <w:bottom w:val="single" w:sz="4" w:space="0" w:color="auto"/>
              <w:right w:val="single" w:sz="4" w:space="0" w:color="auto"/>
            </w:tcBorders>
            <w:shd w:val="clear" w:color="auto" w:fill="auto"/>
            <w:noWrap/>
            <w:vAlign w:val="bottom"/>
          </w:tcPr>
          <w:p w14:paraId="4D47396E" w14:textId="7C84FE8E" w:rsidR="00594DC8" w:rsidRPr="006B23CE" w:rsidRDefault="00594DC8" w:rsidP="00594DC8">
            <w:pPr>
              <w:jc w:val="center"/>
              <w:rPr>
                <w:color w:val="000000"/>
                <w:sz w:val="20"/>
                <w:szCs w:val="20"/>
              </w:rPr>
            </w:pPr>
          </w:p>
        </w:tc>
        <w:tc>
          <w:tcPr>
            <w:tcW w:w="491" w:type="dxa"/>
            <w:tcBorders>
              <w:top w:val="nil"/>
              <w:left w:val="nil"/>
              <w:bottom w:val="single" w:sz="4" w:space="0" w:color="auto"/>
              <w:right w:val="single" w:sz="4" w:space="0" w:color="auto"/>
            </w:tcBorders>
            <w:shd w:val="clear" w:color="auto" w:fill="auto"/>
            <w:noWrap/>
            <w:vAlign w:val="bottom"/>
          </w:tcPr>
          <w:p w14:paraId="407307E1" w14:textId="4EAA7630" w:rsidR="00594DC8" w:rsidRPr="006B23CE"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18021131" w14:textId="366B550C" w:rsidR="00594DC8" w:rsidRPr="006B23CE"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225A3F19" w14:textId="05089C93" w:rsidR="00594DC8" w:rsidRPr="006B23CE"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7B3361B1" w14:textId="5445638B" w:rsidR="00594DC8" w:rsidRPr="006B23CE"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7D37CBAB" w14:textId="5BE0A5CC" w:rsidR="00594DC8" w:rsidRPr="006B23CE"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608D4F70" w14:textId="22601A60" w:rsidR="00594DC8" w:rsidRPr="006B23CE" w:rsidRDefault="00594DC8" w:rsidP="00594DC8">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tcPr>
          <w:p w14:paraId="282D6051" w14:textId="25289EC8" w:rsidR="00594DC8" w:rsidRPr="006B23CE" w:rsidRDefault="00594DC8" w:rsidP="00594DC8">
            <w:pPr>
              <w:jc w:val="center"/>
              <w:rPr>
                <w:color w:val="000000"/>
                <w:sz w:val="20"/>
                <w:szCs w:val="20"/>
              </w:rPr>
            </w:pPr>
          </w:p>
        </w:tc>
        <w:tc>
          <w:tcPr>
            <w:tcW w:w="1130" w:type="dxa"/>
            <w:gridSpan w:val="2"/>
            <w:tcBorders>
              <w:top w:val="nil"/>
              <w:left w:val="nil"/>
              <w:bottom w:val="single" w:sz="4" w:space="0" w:color="auto"/>
              <w:right w:val="single" w:sz="4" w:space="0" w:color="auto"/>
            </w:tcBorders>
            <w:shd w:val="clear" w:color="auto" w:fill="auto"/>
            <w:vAlign w:val="center"/>
          </w:tcPr>
          <w:p w14:paraId="6FD4DB17" w14:textId="3E4A2AAE" w:rsidR="00594DC8" w:rsidRPr="006B23CE" w:rsidRDefault="00594DC8" w:rsidP="00594DC8">
            <w:pPr>
              <w:jc w:val="center"/>
              <w:rPr>
                <w:color w:val="000000"/>
                <w:sz w:val="20"/>
                <w:szCs w:val="20"/>
              </w:rPr>
            </w:pPr>
          </w:p>
        </w:tc>
      </w:tr>
      <w:tr w:rsidR="00594DC8" w:rsidRPr="0047500A" w14:paraId="5FE90491" w14:textId="77777777" w:rsidTr="00594DC8">
        <w:trPr>
          <w:trHeight w:val="288"/>
        </w:trPr>
        <w:tc>
          <w:tcPr>
            <w:tcW w:w="424" w:type="dxa"/>
            <w:tcBorders>
              <w:top w:val="nil"/>
              <w:left w:val="nil"/>
              <w:bottom w:val="nil"/>
              <w:right w:val="nil"/>
            </w:tcBorders>
            <w:shd w:val="clear" w:color="auto" w:fill="auto"/>
            <w:noWrap/>
            <w:vAlign w:val="bottom"/>
          </w:tcPr>
          <w:p w14:paraId="37137C83" w14:textId="77777777" w:rsidR="00594DC8" w:rsidRPr="006B23CE"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019C77EC" w14:textId="6297F734" w:rsidR="00594DC8" w:rsidRPr="006B23CE" w:rsidRDefault="00594DC8" w:rsidP="00594DC8">
            <w:pP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14:paraId="6AB15367" w14:textId="27D99E3B" w:rsidR="00594DC8" w:rsidRPr="006B23CE" w:rsidRDefault="00594DC8" w:rsidP="00594DC8">
            <w:pPr>
              <w:rPr>
                <w:color w:val="000000"/>
                <w:sz w:val="20"/>
                <w:szCs w:val="20"/>
              </w:rPr>
            </w:pPr>
          </w:p>
        </w:tc>
        <w:tc>
          <w:tcPr>
            <w:tcW w:w="2233" w:type="dxa"/>
            <w:tcBorders>
              <w:top w:val="nil"/>
              <w:left w:val="nil"/>
              <w:bottom w:val="single" w:sz="4" w:space="0" w:color="auto"/>
              <w:right w:val="single" w:sz="4" w:space="0" w:color="auto"/>
            </w:tcBorders>
            <w:shd w:val="clear" w:color="auto" w:fill="auto"/>
            <w:vAlign w:val="center"/>
          </w:tcPr>
          <w:p w14:paraId="0605C856" w14:textId="2E4023C8" w:rsidR="00594DC8" w:rsidRPr="0047500A" w:rsidRDefault="00594DC8" w:rsidP="00594DC8">
            <w:pPr>
              <w:rPr>
                <w:color w:val="000000"/>
                <w:sz w:val="20"/>
                <w:szCs w:val="20"/>
                <w:lang w:val="en-US"/>
              </w:rPr>
            </w:pPr>
          </w:p>
        </w:tc>
        <w:tc>
          <w:tcPr>
            <w:tcW w:w="711" w:type="dxa"/>
            <w:tcBorders>
              <w:top w:val="nil"/>
              <w:left w:val="nil"/>
              <w:bottom w:val="single" w:sz="4" w:space="0" w:color="auto"/>
              <w:right w:val="single" w:sz="4" w:space="0" w:color="auto"/>
            </w:tcBorders>
            <w:shd w:val="clear" w:color="auto" w:fill="auto"/>
            <w:noWrap/>
            <w:vAlign w:val="bottom"/>
          </w:tcPr>
          <w:p w14:paraId="26E34D7B" w14:textId="3A8C5BBB" w:rsidR="00594DC8" w:rsidRPr="0047500A" w:rsidRDefault="00594DC8" w:rsidP="00594DC8">
            <w:pPr>
              <w:jc w:val="center"/>
              <w:rPr>
                <w:color w:val="000000"/>
                <w:sz w:val="20"/>
                <w:szCs w:val="20"/>
                <w:lang w:val="en-US"/>
              </w:rPr>
            </w:pPr>
          </w:p>
        </w:tc>
        <w:tc>
          <w:tcPr>
            <w:tcW w:w="707" w:type="dxa"/>
            <w:tcBorders>
              <w:top w:val="nil"/>
              <w:left w:val="nil"/>
              <w:bottom w:val="single" w:sz="4" w:space="0" w:color="auto"/>
              <w:right w:val="single" w:sz="4" w:space="0" w:color="auto"/>
            </w:tcBorders>
            <w:shd w:val="clear" w:color="auto" w:fill="auto"/>
            <w:noWrap/>
            <w:vAlign w:val="bottom"/>
          </w:tcPr>
          <w:p w14:paraId="79203109" w14:textId="3F7304CF" w:rsidR="00594DC8" w:rsidRPr="0047500A" w:rsidRDefault="00594DC8" w:rsidP="00594DC8">
            <w:pPr>
              <w:jc w:val="center"/>
              <w:rPr>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tcPr>
          <w:p w14:paraId="63061FCD" w14:textId="798A0872" w:rsidR="00594DC8" w:rsidRPr="0047500A" w:rsidRDefault="00594DC8" w:rsidP="00594DC8">
            <w:pPr>
              <w:jc w:val="center"/>
              <w:rPr>
                <w:color w:val="000000"/>
                <w:sz w:val="20"/>
                <w:szCs w:val="20"/>
                <w:lang w:val="en-US"/>
              </w:rPr>
            </w:pPr>
          </w:p>
        </w:tc>
        <w:tc>
          <w:tcPr>
            <w:tcW w:w="744" w:type="dxa"/>
            <w:tcBorders>
              <w:top w:val="nil"/>
              <w:left w:val="nil"/>
              <w:bottom w:val="single" w:sz="4" w:space="0" w:color="auto"/>
              <w:right w:val="single" w:sz="4" w:space="0" w:color="auto"/>
            </w:tcBorders>
            <w:shd w:val="clear" w:color="auto" w:fill="auto"/>
            <w:noWrap/>
            <w:vAlign w:val="bottom"/>
          </w:tcPr>
          <w:p w14:paraId="7CFEED49" w14:textId="32BC36AB" w:rsidR="00594DC8" w:rsidRPr="0047500A" w:rsidRDefault="00594DC8" w:rsidP="00594DC8">
            <w:pPr>
              <w:jc w:val="center"/>
              <w:rPr>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tcPr>
          <w:p w14:paraId="5AE20659" w14:textId="6A3C9F68" w:rsidR="00594DC8" w:rsidRPr="0047500A" w:rsidRDefault="00594DC8" w:rsidP="00594DC8">
            <w:pPr>
              <w:jc w:val="center"/>
              <w:rPr>
                <w:color w:val="000000"/>
                <w:sz w:val="20"/>
                <w:szCs w:val="20"/>
                <w:lang w:val="en-US"/>
              </w:rPr>
            </w:pPr>
          </w:p>
        </w:tc>
        <w:tc>
          <w:tcPr>
            <w:tcW w:w="602" w:type="dxa"/>
            <w:tcBorders>
              <w:top w:val="nil"/>
              <w:left w:val="nil"/>
              <w:bottom w:val="single" w:sz="4" w:space="0" w:color="auto"/>
              <w:right w:val="single" w:sz="4" w:space="0" w:color="auto"/>
            </w:tcBorders>
            <w:shd w:val="clear" w:color="auto" w:fill="auto"/>
            <w:noWrap/>
            <w:vAlign w:val="bottom"/>
          </w:tcPr>
          <w:p w14:paraId="2C1A75DA" w14:textId="116BA8EF" w:rsidR="00594DC8" w:rsidRPr="0047500A" w:rsidRDefault="00594DC8" w:rsidP="00594DC8">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bottom"/>
          </w:tcPr>
          <w:p w14:paraId="0E27E6CB" w14:textId="195C9FD0" w:rsidR="00594DC8" w:rsidRPr="0047500A" w:rsidRDefault="00594DC8" w:rsidP="00594DC8">
            <w:pPr>
              <w:jc w:val="center"/>
              <w:rPr>
                <w:color w:val="000000"/>
                <w:sz w:val="20"/>
                <w:szCs w:val="20"/>
                <w:lang w:val="en-US"/>
              </w:rPr>
            </w:pPr>
          </w:p>
        </w:tc>
        <w:tc>
          <w:tcPr>
            <w:tcW w:w="673" w:type="dxa"/>
            <w:tcBorders>
              <w:top w:val="nil"/>
              <w:left w:val="nil"/>
              <w:bottom w:val="single" w:sz="4" w:space="0" w:color="auto"/>
              <w:right w:val="single" w:sz="4" w:space="0" w:color="auto"/>
            </w:tcBorders>
            <w:shd w:val="clear" w:color="auto" w:fill="auto"/>
            <w:noWrap/>
            <w:vAlign w:val="bottom"/>
          </w:tcPr>
          <w:p w14:paraId="2BCDAEDF" w14:textId="4325B9FB" w:rsidR="00594DC8" w:rsidRPr="0047500A" w:rsidRDefault="00594DC8" w:rsidP="00594DC8">
            <w:pPr>
              <w:jc w:val="center"/>
              <w:rPr>
                <w:color w:val="000000"/>
                <w:sz w:val="20"/>
                <w:szCs w:val="20"/>
                <w:lang w:val="en-US"/>
              </w:rPr>
            </w:pPr>
          </w:p>
        </w:tc>
        <w:tc>
          <w:tcPr>
            <w:tcW w:w="463" w:type="dxa"/>
            <w:tcBorders>
              <w:top w:val="nil"/>
              <w:left w:val="nil"/>
              <w:bottom w:val="single" w:sz="4" w:space="0" w:color="auto"/>
              <w:right w:val="single" w:sz="4" w:space="0" w:color="auto"/>
            </w:tcBorders>
            <w:shd w:val="clear" w:color="auto" w:fill="auto"/>
            <w:noWrap/>
            <w:vAlign w:val="bottom"/>
          </w:tcPr>
          <w:p w14:paraId="0CBA728A" w14:textId="1A18C40C" w:rsidR="00594DC8" w:rsidRPr="0047500A" w:rsidRDefault="00594DC8" w:rsidP="00594DC8">
            <w:pPr>
              <w:jc w:val="center"/>
              <w:rPr>
                <w:color w:val="000000"/>
                <w:sz w:val="20"/>
                <w:szCs w:val="20"/>
                <w:lang w:val="en-US"/>
              </w:rPr>
            </w:pPr>
          </w:p>
        </w:tc>
        <w:tc>
          <w:tcPr>
            <w:tcW w:w="468" w:type="dxa"/>
            <w:gridSpan w:val="2"/>
            <w:tcBorders>
              <w:top w:val="nil"/>
              <w:left w:val="nil"/>
              <w:bottom w:val="single" w:sz="4" w:space="0" w:color="auto"/>
              <w:right w:val="single" w:sz="4" w:space="0" w:color="auto"/>
            </w:tcBorders>
            <w:shd w:val="clear" w:color="auto" w:fill="auto"/>
            <w:noWrap/>
            <w:vAlign w:val="bottom"/>
          </w:tcPr>
          <w:p w14:paraId="67C8BD38" w14:textId="4F94CA11" w:rsidR="00594DC8" w:rsidRPr="0047500A" w:rsidRDefault="00594DC8" w:rsidP="00594DC8">
            <w:pPr>
              <w:jc w:val="center"/>
              <w:rPr>
                <w:color w:val="000000"/>
                <w:sz w:val="20"/>
                <w:szCs w:val="20"/>
                <w:lang w:val="en-US"/>
              </w:rPr>
            </w:pPr>
          </w:p>
        </w:tc>
        <w:tc>
          <w:tcPr>
            <w:tcW w:w="491" w:type="dxa"/>
            <w:tcBorders>
              <w:top w:val="nil"/>
              <w:left w:val="nil"/>
              <w:bottom w:val="single" w:sz="4" w:space="0" w:color="auto"/>
              <w:right w:val="single" w:sz="4" w:space="0" w:color="auto"/>
            </w:tcBorders>
            <w:shd w:val="clear" w:color="auto" w:fill="auto"/>
            <w:noWrap/>
            <w:vAlign w:val="bottom"/>
          </w:tcPr>
          <w:p w14:paraId="1B100A2D" w14:textId="42A1ADC9" w:rsidR="00594DC8" w:rsidRPr="0047500A" w:rsidRDefault="00594DC8" w:rsidP="00594DC8">
            <w:pPr>
              <w:jc w:val="center"/>
              <w:rPr>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tcPr>
          <w:p w14:paraId="51632B5A" w14:textId="7B7495BF" w:rsidR="00594DC8" w:rsidRPr="0047500A" w:rsidRDefault="00594DC8" w:rsidP="00594DC8">
            <w:pPr>
              <w:jc w:val="center"/>
              <w:rPr>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tcPr>
          <w:p w14:paraId="6482EEB7" w14:textId="0204566F" w:rsidR="00594DC8" w:rsidRPr="0047500A" w:rsidRDefault="00594DC8" w:rsidP="00594DC8">
            <w:pPr>
              <w:jc w:val="center"/>
              <w:rPr>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tcPr>
          <w:p w14:paraId="0E0CC637" w14:textId="323DA589" w:rsidR="00594DC8" w:rsidRPr="0047500A" w:rsidRDefault="00594DC8" w:rsidP="00594DC8">
            <w:pPr>
              <w:jc w:val="center"/>
              <w:rPr>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tcPr>
          <w:p w14:paraId="1B1CD664" w14:textId="093430B8" w:rsidR="00594DC8" w:rsidRPr="0047500A" w:rsidRDefault="00594DC8" w:rsidP="00594DC8">
            <w:pPr>
              <w:jc w:val="center"/>
              <w:rPr>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tcPr>
          <w:p w14:paraId="3C598CD3" w14:textId="6D845816" w:rsidR="00594DC8" w:rsidRPr="0047500A" w:rsidRDefault="00594DC8" w:rsidP="00594DC8">
            <w:pPr>
              <w:jc w:val="center"/>
              <w:rPr>
                <w:color w:val="000000"/>
                <w:sz w:val="20"/>
                <w:szCs w:val="20"/>
                <w:lang w:val="en-US"/>
              </w:rPr>
            </w:pPr>
          </w:p>
        </w:tc>
        <w:tc>
          <w:tcPr>
            <w:tcW w:w="425" w:type="dxa"/>
            <w:tcBorders>
              <w:top w:val="nil"/>
              <w:left w:val="nil"/>
              <w:bottom w:val="single" w:sz="4" w:space="0" w:color="auto"/>
              <w:right w:val="single" w:sz="4" w:space="0" w:color="auto"/>
            </w:tcBorders>
            <w:shd w:val="clear" w:color="auto" w:fill="auto"/>
            <w:noWrap/>
            <w:vAlign w:val="bottom"/>
          </w:tcPr>
          <w:p w14:paraId="527C53F7" w14:textId="0CDBF64B" w:rsidR="00594DC8" w:rsidRPr="0047500A" w:rsidRDefault="00594DC8" w:rsidP="00594DC8">
            <w:pPr>
              <w:jc w:val="center"/>
              <w:rPr>
                <w:color w:val="000000"/>
                <w:sz w:val="20"/>
                <w:szCs w:val="20"/>
                <w:lang w:val="en-US"/>
              </w:rPr>
            </w:pPr>
          </w:p>
        </w:tc>
        <w:tc>
          <w:tcPr>
            <w:tcW w:w="1130" w:type="dxa"/>
            <w:gridSpan w:val="2"/>
            <w:tcBorders>
              <w:top w:val="nil"/>
              <w:left w:val="nil"/>
              <w:bottom w:val="single" w:sz="4" w:space="0" w:color="auto"/>
              <w:right w:val="single" w:sz="4" w:space="0" w:color="auto"/>
            </w:tcBorders>
            <w:shd w:val="clear" w:color="auto" w:fill="auto"/>
            <w:vAlign w:val="center"/>
          </w:tcPr>
          <w:p w14:paraId="06AE185B" w14:textId="75CF2C0B" w:rsidR="00594DC8" w:rsidRPr="0047500A" w:rsidRDefault="00594DC8" w:rsidP="00594DC8">
            <w:pPr>
              <w:jc w:val="center"/>
              <w:rPr>
                <w:color w:val="000000"/>
                <w:sz w:val="20"/>
                <w:szCs w:val="20"/>
                <w:lang w:val="en-US"/>
              </w:rPr>
            </w:pPr>
          </w:p>
        </w:tc>
      </w:tr>
      <w:tr w:rsidR="00594DC8" w:rsidRPr="0047500A" w14:paraId="02797CDE" w14:textId="77777777" w:rsidTr="00594DC8">
        <w:trPr>
          <w:trHeight w:val="288"/>
        </w:trPr>
        <w:tc>
          <w:tcPr>
            <w:tcW w:w="424" w:type="dxa"/>
            <w:tcBorders>
              <w:top w:val="nil"/>
              <w:left w:val="nil"/>
              <w:bottom w:val="nil"/>
              <w:right w:val="nil"/>
            </w:tcBorders>
            <w:shd w:val="clear" w:color="auto" w:fill="auto"/>
            <w:noWrap/>
            <w:vAlign w:val="bottom"/>
          </w:tcPr>
          <w:p w14:paraId="096120A5" w14:textId="77777777" w:rsidR="00594DC8" w:rsidRPr="0047500A" w:rsidRDefault="00594DC8" w:rsidP="00594DC8">
            <w:pPr>
              <w:rPr>
                <w:color w:val="000000"/>
                <w:sz w:val="20"/>
                <w:szCs w:val="20"/>
                <w:lang w:val="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6E2E17FB" w14:textId="56B746C9" w:rsidR="00594DC8" w:rsidRPr="0047500A" w:rsidRDefault="00594DC8" w:rsidP="00594DC8">
            <w:pPr>
              <w:rPr>
                <w:color w:val="000000"/>
                <w:sz w:val="20"/>
                <w:szCs w:val="20"/>
                <w:lang w:val="en-US"/>
              </w:rPr>
            </w:pPr>
          </w:p>
        </w:tc>
        <w:tc>
          <w:tcPr>
            <w:tcW w:w="1276" w:type="dxa"/>
            <w:tcBorders>
              <w:top w:val="nil"/>
              <w:left w:val="nil"/>
              <w:bottom w:val="single" w:sz="4" w:space="0" w:color="auto"/>
              <w:right w:val="single" w:sz="4" w:space="0" w:color="auto"/>
            </w:tcBorders>
            <w:shd w:val="clear" w:color="auto" w:fill="auto"/>
            <w:noWrap/>
            <w:vAlign w:val="bottom"/>
          </w:tcPr>
          <w:p w14:paraId="795AE14E" w14:textId="08704943" w:rsidR="00594DC8" w:rsidRPr="0047500A" w:rsidRDefault="00594DC8" w:rsidP="00594DC8">
            <w:pPr>
              <w:rPr>
                <w:color w:val="000000"/>
                <w:sz w:val="20"/>
                <w:szCs w:val="20"/>
                <w:lang w:val="en-US"/>
              </w:rPr>
            </w:pPr>
          </w:p>
        </w:tc>
        <w:tc>
          <w:tcPr>
            <w:tcW w:w="2233" w:type="dxa"/>
            <w:tcBorders>
              <w:top w:val="nil"/>
              <w:left w:val="nil"/>
              <w:bottom w:val="single" w:sz="4" w:space="0" w:color="auto"/>
              <w:right w:val="single" w:sz="4" w:space="0" w:color="auto"/>
            </w:tcBorders>
            <w:shd w:val="clear" w:color="auto" w:fill="auto"/>
            <w:noWrap/>
            <w:vAlign w:val="bottom"/>
          </w:tcPr>
          <w:p w14:paraId="2E82678C" w14:textId="65EE77A1" w:rsidR="00594DC8" w:rsidRPr="003C56D3" w:rsidRDefault="00594DC8" w:rsidP="00594DC8">
            <w:pPr>
              <w:rPr>
                <w:b/>
                <w:bCs/>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bottom"/>
          </w:tcPr>
          <w:p w14:paraId="5BCB2339" w14:textId="5849CC06" w:rsidR="00594DC8" w:rsidRPr="0047500A" w:rsidRDefault="00594DC8" w:rsidP="00594DC8">
            <w:pPr>
              <w:jc w:val="center"/>
              <w:rPr>
                <w:color w:val="000000"/>
                <w:sz w:val="20"/>
                <w:szCs w:val="20"/>
              </w:rPr>
            </w:pPr>
          </w:p>
        </w:tc>
        <w:tc>
          <w:tcPr>
            <w:tcW w:w="707" w:type="dxa"/>
            <w:tcBorders>
              <w:top w:val="nil"/>
              <w:left w:val="nil"/>
              <w:bottom w:val="single" w:sz="4" w:space="0" w:color="auto"/>
              <w:right w:val="single" w:sz="4" w:space="0" w:color="auto"/>
            </w:tcBorders>
            <w:shd w:val="clear" w:color="auto" w:fill="auto"/>
            <w:vAlign w:val="center"/>
          </w:tcPr>
          <w:p w14:paraId="1B1338D8" w14:textId="126C1AB8"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4B7888F7" w14:textId="36FC91A4" w:rsidR="00594DC8" w:rsidRPr="0047500A" w:rsidRDefault="00594DC8" w:rsidP="00594DC8">
            <w:pPr>
              <w:jc w:val="center"/>
              <w:rPr>
                <w:color w:val="000000"/>
                <w:sz w:val="20"/>
                <w:szCs w:val="20"/>
              </w:rPr>
            </w:pPr>
          </w:p>
        </w:tc>
        <w:tc>
          <w:tcPr>
            <w:tcW w:w="744" w:type="dxa"/>
            <w:tcBorders>
              <w:top w:val="nil"/>
              <w:left w:val="nil"/>
              <w:bottom w:val="single" w:sz="4" w:space="0" w:color="auto"/>
              <w:right w:val="single" w:sz="4" w:space="0" w:color="auto"/>
            </w:tcBorders>
            <w:shd w:val="clear" w:color="auto" w:fill="auto"/>
            <w:noWrap/>
            <w:vAlign w:val="bottom"/>
          </w:tcPr>
          <w:p w14:paraId="6A2B450B" w14:textId="35C739AE"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1904A49E" w14:textId="4E0BCD13" w:rsidR="00594DC8" w:rsidRPr="0047500A" w:rsidRDefault="00594DC8" w:rsidP="00594DC8">
            <w:pPr>
              <w:jc w:val="center"/>
              <w:rPr>
                <w:color w:val="000000"/>
                <w:sz w:val="20"/>
                <w:szCs w:val="20"/>
              </w:rPr>
            </w:pPr>
          </w:p>
        </w:tc>
        <w:tc>
          <w:tcPr>
            <w:tcW w:w="602" w:type="dxa"/>
            <w:tcBorders>
              <w:top w:val="nil"/>
              <w:left w:val="nil"/>
              <w:bottom w:val="single" w:sz="4" w:space="0" w:color="auto"/>
              <w:right w:val="single" w:sz="4" w:space="0" w:color="auto"/>
            </w:tcBorders>
            <w:shd w:val="clear" w:color="auto" w:fill="auto"/>
            <w:noWrap/>
            <w:vAlign w:val="bottom"/>
          </w:tcPr>
          <w:p w14:paraId="622C1145" w14:textId="270A37CF" w:rsidR="00594DC8" w:rsidRPr="0047500A" w:rsidRDefault="00594DC8" w:rsidP="00594DC8">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F9F7608" w14:textId="6815CA99" w:rsidR="00594DC8" w:rsidRPr="0047500A" w:rsidRDefault="00594DC8" w:rsidP="00594DC8">
            <w:pPr>
              <w:jc w:val="center"/>
              <w:rPr>
                <w:color w:val="000000"/>
                <w:sz w:val="20"/>
                <w:szCs w:val="20"/>
              </w:rPr>
            </w:pPr>
          </w:p>
        </w:tc>
        <w:tc>
          <w:tcPr>
            <w:tcW w:w="673" w:type="dxa"/>
            <w:tcBorders>
              <w:top w:val="nil"/>
              <w:left w:val="nil"/>
              <w:bottom w:val="single" w:sz="4" w:space="0" w:color="auto"/>
              <w:right w:val="single" w:sz="4" w:space="0" w:color="auto"/>
            </w:tcBorders>
            <w:shd w:val="clear" w:color="auto" w:fill="auto"/>
            <w:noWrap/>
            <w:vAlign w:val="bottom"/>
          </w:tcPr>
          <w:p w14:paraId="337FF550" w14:textId="4A382CA6" w:rsidR="00594DC8" w:rsidRPr="0047500A" w:rsidRDefault="00594DC8" w:rsidP="00594DC8">
            <w:pPr>
              <w:jc w:val="center"/>
              <w:rPr>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tcPr>
          <w:p w14:paraId="4EF2C0D3" w14:textId="687777B4" w:rsidR="00594DC8" w:rsidRPr="0047500A" w:rsidRDefault="00594DC8" w:rsidP="00594DC8">
            <w:pPr>
              <w:jc w:val="center"/>
              <w:rPr>
                <w:color w:val="000000"/>
                <w:sz w:val="20"/>
                <w:szCs w:val="20"/>
              </w:rPr>
            </w:pPr>
          </w:p>
        </w:tc>
        <w:tc>
          <w:tcPr>
            <w:tcW w:w="468" w:type="dxa"/>
            <w:gridSpan w:val="2"/>
            <w:tcBorders>
              <w:top w:val="nil"/>
              <w:left w:val="nil"/>
              <w:bottom w:val="single" w:sz="4" w:space="0" w:color="auto"/>
              <w:right w:val="single" w:sz="4" w:space="0" w:color="auto"/>
            </w:tcBorders>
            <w:shd w:val="clear" w:color="auto" w:fill="auto"/>
            <w:noWrap/>
            <w:vAlign w:val="bottom"/>
          </w:tcPr>
          <w:p w14:paraId="51DC326C" w14:textId="44ED8E43" w:rsidR="00594DC8" w:rsidRPr="0047500A" w:rsidRDefault="00594DC8" w:rsidP="00594DC8">
            <w:pPr>
              <w:jc w:val="center"/>
              <w:rPr>
                <w:color w:val="000000"/>
                <w:sz w:val="20"/>
                <w:szCs w:val="20"/>
              </w:rPr>
            </w:pPr>
          </w:p>
        </w:tc>
        <w:tc>
          <w:tcPr>
            <w:tcW w:w="491" w:type="dxa"/>
            <w:tcBorders>
              <w:top w:val="nil"/>
              <w:left w:val="nil"/>
              <w:bottom w:val="single" w:sz="4" w:space="0" w:color="auto"/>
              <w:right w:val="single" w:sz="4" w:space="0" w:color="auto"/>
            </w:tcBorders>
            <w:shd w:val="clear" w:color="auto" w:fill="auto"/>
            <w:noWrap/>
            <w:vAlign w:val="bottom"/>
          </w:tcPr>
          <w:p w14:paraId="078735ED" w14:textId="172D6E4F"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692C6CA8" w14:textId="48985624"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685165A3" w14:textId="67627E68"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15B4FAAE" w14:textId="396EB6AB"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5B019E3B" w14:textId="039D0252"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68202009" w14:textId="05AE1D0C" w:rsidR="00594DC8" w:rsidRPr="0047500A" w:rsidRDefault="00594DC8" w:rsidP="00594DC8">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tcPr>
          <w:p w14:paraId="3379FAF9" w14:textId="35A7E94E" w:rsidR="00594DC8" w:rsidRPr="0047500A" w:rsidRDefault="00594DC8" w:rsidP="00594DC8">
            <w:pPr>
              <w:jc w:val="center"/>
              <w:rPr>
                <w:color w:val="000000"/>
                <w:sz w:val="20"/>
                <w:szCs w:val="20"/>
              </w:rPr>
            </w:pPr>
          </w:p>
        </w:tc>
        <w:tc>
          <w:tcPr>
            <w:tcW w:w="1130" w:type="dxa"/>
            <w:gridSpan w:val="2"/>
            <w:tcBorders>
              <w:top w:val="nil"/>
              <w:left w:val="nil"/>
              <w:bottom w:val="single" w:sz="4" w:space="0" w:color="auto"/>
              <w:right w:val="single" w:sz="4" w:space="0" w:color="auto"/>
            </w:tcBorders>
            <w:shd w:val="clear" w:color="auto" w:fill="auto"/>
            <w:vAlign w:val="center"/>
          </w:tcPr>
          <w:p w14:paraId="2F26E705" w14:textId="7AF36173" w:rsidR="00594DC8" w:rsidRPr="0047500A" w:rsidRDefault="00594DC8" w:rsidP="00594DC8">
            <w:pPr>
              <w:jc w:val="center"/>
              <w:rPr>
                <w:color w:val="000000"/>
                <w:sz w:val="20"/>
                <w:szCs w:val="20"/>
                <w:lang w:val="en-US"/>
              </w:rPr>
            </w:pPr>
          </w:p>
        </w:tc>
      </w:tr>
      <w:tr w:rsidR="00594DC8" w:rsidRPr="0047500A" w14:paraId="6018CBFB" w14:textId="77777777" w:rsidTr="00594DC8">
        <w:trPr>
          <w:trHeight w:val="288"/>
        </w:trPr>
        <w:tc>
          <w:tcPr>
            <w:tcW w:w="424" w:type="dxa"/>
            <w:tcBorders>
              <w:top w:val="nil"/>
              <w:left w:val="nil"/>
              <w:bottom w:val="nil"/>
              <w:right w:val="nil"/>
            </w:tcBorders>
            <w:shd w:val="clear" w:color="auto" w:fill="auto"/>
            <w:noWrap/>
            <w:vAlign w:val="bottom"/>
            <w:hideMark/>
          </w:tcPr>
          <w:p w14:paraId="1BBAA2CF" w14:textId="77777777" w:rsidR="00594DC8" w:rsidRPr="0047500A" w:rsidRDefault="00594DC8" w:rsidP="00594DC8">
            <w:pPr>
              <w:rPr>
                <w:color w:val="000000"/>
                <w:sz w:val="20"/>
                <w:szCs w:val="20"/>
                <w:lang w:val="en-US"/>
              </w:rPr>
            </w:pP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6204AC39" w14:textId="77777777" w:rsidR="00594DC8" w:rsidRPr="0047500A" w:rsidRDefault="00594DC8" w:rsidP="00594DC8">
            <w:pPr>
              <w:rPr>
                <w:b/>
                <w:bCs/>
                <w:color w:val="000000"/>
                <w:sz w:val="20"/>
                <w:szCs w:val="20"/>
                <w:lang w:val="en-US"/>
              </w:rPr>
            </w:pPr>
            <w:r w:rsidRPr="0047500A">
              <w:rPr>
                <w:b/>
                <w:bCs/>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4FFC6B" w14:textId="77777777" w:rsidR="00594DC8" w:rsidRPr="0047500A" w:rsidRDefault="00594DC8" w:rsidP="00594DC8">
            <w:pPr>
              <w:rPr>
                <w:b/>
                <w:bCs/>
                <w:color w:val="000000"/>
                <w:sz w:val="20"/>
                <w:szCs w:val="20"/>
                <w:lang w:val="en-US"/>
              </w:rPr>
            </w:pPr>
            <w:r w:rsidRPr="0047500A">
              <w:rPr>
                <w:b/>
                <w:bCs/>
                <w:color w:val="000000"/>
                <w:sz w:val="20"/>
                <w:szCs w:val="20"/>
                <w:lang w:val="en-US"/>
              </w:rPr>
              <w:t> </w:t>
            </w:r>
          </w:p>
        </w:tc>
        <w:tc>
          <w:tcPr>
            <w:tcW w:w="2233" w:type="dxa"/>
            <w:tcBorders>
              <w:top w:val="nil"/>
              <w:left w:val="nil"/>
              <w:bottom w:val="single" w:sz="4" w:space="0" w:color="auto"/>
              <w:right w:val="single" w:sz="4" w:space="0" w:color="auto"/>
            </w:tcBorders>
            <w:shd w:val="clear" w:color="auto" w:fill="auto"/>
            <w:vAlign w:val="center"/>
            <w:hideMark/>
          </w:tcPr>
          <w:p w14:paraId="5F937C6C" w14:textId="77777777" w:rsidR="00594DC8" w:rsidRPr="00231E44" w:rsidRDefault="00594DC8" w:rsidP="00594DC8">
            <w:pPr>
              <w:jc w:val="right"/>
              <w:rPr>
                <w:b/>
                <w:bCs/>
                <w:color w:val="000000"/>
                <w:sz w:val="20"/>
                <w:szCs w:val="20"/>
                <w:lang w:val="en-US"/>
              </w:rPr>
            </w:pPr>
            <w:r w:rsidRPr="00231E44">
              <w:rPr>
                <w:b/>
                <w:bCs/>
                <w:color w:val="000000"/>
                <w:sz w:val="20"/>
                <w:szCs w:val="20"/>
              </w:rPr>
              <w:t>ТК</w:t>
            </w:r>
            <w:r w:rsidRPr="00231E44">
              <w:rPr>
                <w:b/>
                <w:bCs/>
                <w:color w:val="000000"/>
                <w:sz w:val="20"/>
                <w:szCs w:val="20"/>
                <w:lang w:val="en-US"/>
              </w:rPr>
              <w:t xml:space="preserve"> </w:t>
            </w:r>
            <w:r w:rsidRPr="00231E44">
              <w:rPr>
                <w:b/>
                <w:bCs/>
                <w:color w:val="000000"/>
                <w:sz w:val="20"/>
                <w:szCs w:val="20"/>
              </w:rPr>
              <w:t>бойынша</w:t>
            </w:r>
            <w:r w:rsidRPr="00231E44">
              <w:rPr>
                <w:b/>
                <w:bCs/>
                <w:color w:val="000000"/>
                <w:sz w:val="20"/>
                <w:szCs w:val="20"/>
                <w:lang w:val="en-US"/>
              </w:rPr>
              <w:t xml:space="preserve"> </w:t>
            </w:r>
            <w:r w:rsidRPr="00231E44">
              <w:rPr>
                <w:b/>
                <w:bCs/>
                <w:color w:val="000000"/>
                <w:sz w:val="20"/>
                <w:szCs w:val="20"/>
              </w:rPr>
              <w:t>барлығы</w:t>
            </w:r>
            <w:r w:rsidRPr="00231E44">
              <w:rPr>
                <w:b/>
                <w:bCs/>
                <w:color w:val="000000"/>
                <w:sz w:val="20"/>
                <w:szCs w:val="20"/>
                <w:lang w:val="en-US"/>
              </w:rPr>
              <w:t>:/</w:t>
            </w:r>
            <w:r w:rsidRPr="00231E44">
              <w:rPr>
                <w:b/>
                <w:bCs/>
                <w:color w:val="000000"/>
                <w:sz w:val="20"/>
                <w:szCs w:val="20"/>
              </w:rPr>
              <w:t>Итого</w:t>
            </w:r>
            <w:r w:rsidRPr="00231E44">
              <w:rPr>
                <w:b/>
                <w:bCs/>
                <w:color w:val="000000"/>
                <w:sz w:val="20"/>
                <w:szCs w:val="20"/>
                <w:lang w:val="en-US"/>
              </w:rPr>
              <w:t xml:space="preserve"> </w:t>
            </w:r>
            <w:r w:rsidRPr="00231E44">
              <w:rPr>
                <w:b/>
                <w:bCs/>
                <w:color w:val="000000"/>
                <w:sz w:val="20"/>
                <w:szCs w:val="20"/>
              </w:rPr>
              <w:t>КВ</w:t>
            </w:r>
            <w:r w:rsidRPr="00231E44">
              <w:rPr>
                <w:b/>
                <w:bCs/>
                <w:color w:val="000000"/>
                <w:sz w:val="20"/>
                <w:szCs w:val="20"/>
                <w:lang w:val="en-US"/>
              </w:rPr>
              <w:t xml:space="preserve">:/Total </w:t>
            </w:r>
            <w:r w:rsidRPr="002C4B9B">
              <w:rPr>
                <w:b/>
                <w:bCs/>
                <w:color w:val="000000"/>
                <w:sz w:val="20"/>
                <w:szCs w:val="20"/>
                <w:lang w:val="en-US"/>
              </w:rPr>
              <w:t>Elective Courses:</w:t>
            </w:r>
            <w:r w:rsidRPr="00231E44">
              <w:rPr>
                <w:b/>
                <w:bCs/>
                <w:color w:val="000000"/>
                <w:sz w:val="20"/>
                <w:szCs w:val="20"/>
                <w:lang w:val="en-US"/>
              </w:rPr>
              <w:t>:</w:t>
            </w:r>
          </w:p>
        </w:tc>
        <w:tc>
          <w:tcPr>
            <w:tcW w:w="711" w:type="dxa"/>
            <w:tcBorders>
              <w:top w:val="nil"/>
              <w:left w:val="nil"/>
              <w:bottom w:val="single" w:sz="4" w:space="0" w:color="auto"/>
              <w:right w:val="single" w:sz="4" w:space="0" w:color="auto"/>
            </w:tcBorders>
            <w:shd w:val="clear" w:color="auto" w:fill="auto"/>
            <w:noWrap/>
            <w:vAlign w:val="bottom"/>
            <w:hideMark/>
          </w:tcPr>
          <w:p w14:paraId="38191620" w14:textId="77777777" w:rsidR="00594DC8" w:rsidRPr="000A1E27" w:rsidRDefault="00594DC8" w:rsidP="00594DC8">
            <w:pPr>
              <w:jc w:val="center"/>
              <w:rPr>
                <w:b/>
                <w:bCs/>
                <w:color w:val="000000"/>
                <w:sz w:val="20"/>
                <w:szCs w:val="20"/>
                <w:lang w:val="en-US"/>
              </w:rPr>
            </w:pPr>
            <w:r w:rsidRPr="000A1E27">
              <w:rPr>
                <w:b/>
                <w:bCs/>
                <w:color w:val="000000"/>
                <w:sz w:val="20"/>
                <w:szCs w:val="20"/>
                <w:lang w:val="en-US"/>
              </w:rPr>
              <w:t> </w:t>
            </w:r>
          </w:p>
        </w:tc>
        <w:tc>
          <w:tcPr>
            <w:tcW w:w="707" w:type="dxa"/>
            <w:tcBorders>
              <w:top w:val="nil"/>
              <w:left w:val="nil"/>
              <w:bottom w:val="single" w:sz="4" w:space="0" w:color="auto"/>
              <w:right w:val="single" w:sz="4" w:space="0" w:color="auto"/>
            </w:tcBorders>
            <w:shd w:val="clear" w:color="auto" w:fill="auto"/>
            <w:noWrap/>
            <w:vAlign w:val="bottom"/>
            <w:hideMark/>
          </w:tcPr>
          <w:p w14:paraId="357289C4" w14:textId="77777777" w:rsidR="00594DC8" w:rsidRPr="000A1E27" w:rsidRDefault="00594DC8" w:rsidP="00594DC8">
            <w:pPr>
              <w:jc w:val="center"/>
              <w:rPr>
                <w:b/>
                <w:bCs/>
                <w:color w:val="000000"/>
                <w:sz w:val="20"/>
                <w:szCs w:val="20"/>
                <w:lang w:val="en-US"/>
              </w:rPr>
            </w:pPr>
            <w:r w:rsidRPr="000A1E27">
              <w:rPr>
                <w:b/>
                <w:bCs/>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061BEA44" w14:textId="77777777" w:rsidR="00594DC8" w:rsidRPr="0047500A" w:rsidRDefault="00594DC8" w:rsidP="00594DC8">
            <w:pPr>
              <w:jc w:val="center"/>
              <w:rPr>
                <w:b/>
                <w:bCs/>
                <w:color w:val="000000"/>
                <w:sz w:val="20"/>
                <w:szCs w:val="20"/>
              </w:rPr>
            </w:pPr>
            <w:r w:rsidRPr="0047500A">
              <w:rPr>
                <w:b/>
                <w:bCs/>
                <w:color w:val="000000"/>
                <w:sz w:val="20"/>
                <w:szCs w:val="20"/>
              </w:rPr>
              <w:t>55</w:t>
            </w:r>
          </w:p>
        </w:tc>
        <w:tc>
          <w:tcPr>
            <w:tcW w:w="744" w:type="dxa"/>
            <w:tcBorders>
              <w:top w:val="nil"/>
              <w:left w:val="nil"/>
              <w:bottom w:val="single" w:sz="4" w:space="0" w:color="auto"/>
              <w:right w:val="single" w:sz="4" w:space="0" w:color="auto"/>
            </w:tcBorders>
            <w:shd w:val="clear" w:color="auto" w:fill="auto"/>
            <w:noWrap/>
            <w:vAlign w:val="bottom"/>
            <w:hideMark/>
          </w:tcPr>
          <w:p w14:paraId="77F6DFCF" w14:textId="77777777" w:rsidR="00594DC8" w:rsidRPr="0047500A" w:rsidRDefault="00594DC8" w:rsidP="00594DC8">
            <w:pPr>
              <w:jc w:val="center"/>
              <w:rPr>
                <w:b/>
                <w:bCs/>
                <w:color w:val="000000"/>
                <w:sz w:val="20"/>
                <w:szCs w:val="20"/>
              </w:rPr>
            </w:pPr>
            <w:r w:rsidRPr="0047500A">
              <w:rPr>
                <w:b/>
                <w:bCs/>
                <w:color w:val="000000"/>
                <w:sz w:val="20"/>
                <w:szCs w:val="20"/>
              </w:rPr>
              <w:t>1650</w:t>
            </w:r>
          </w:p>
        </w:tc>
        <w:tc>
          <w:tcPr>
            <w:tcW w:w="567" w:type="dxa"/>
            <w:tcBorders>
              <w:top w:val="nil"/>
              <w:left w:val="nil"/>
              <w:bottom w:val="single" w:sz="4" w:space="0" w:color="auto"/>
              <w:right w:val="single" w:sz="4" w:space="0" w:color="auto"/>
            </w:tcBorders>
            <w:shd w:val="clear" w:color="auto" w:fill="auto"/>
            <w:noWrap/>
            <w:vAlign w:val="bottom"/>
            <w:hideMark/>
          </w:tcPr>
          <w:p w14:paraId="54F4EF60" w14:textId="77777777" w:rsidR="00594DC8" w:rsidRPr="0047500A" w:rsidRDefault="00594DC8" w:rsidP="00594DC8">
            <w:pPr>
              <w:jc w:val="center"/>
              <w:rPr>
                <w:b/>
                <w:bCs/>
                <w:color w:val="000000"/>
                <w:sz w:val="20"/>
                <w:szCs w:val="20"/>
              </w:rPr>
            </w:pPr>
            <w:r w:rsidRPr="0047500A">
              <w:rPr>
                <w:b/>
                <w:bCs/>
                <w:color w:val="000000"/>
                <w:sz w:val="20"/>
                <w:szCs w:val="20"/>
              </w:rPr>
              <w:t>165</w:t>
            </w:r>
          </w:p>
        </w:tc>
        <w:tc>
          <w:tcPr>
            <w:tcW w:w="602" w:type="dxa"/>
            <w:tcBorders>
              <w:top w:val="nil"/>
              <w:left w:val="nil"/>
              <w:bottom w:val="single" w:sz="4" w:space="0" w:color="auto"/>
              <w:right w:val="single" w:sz="4" w:space="0" w:color="auto"/>
            </w:tcBorders>
            <w:shd w:val="clear" w:color="auto" w:fill="auto"/>
            <w:noWrap/>
            <w:vAlign w:val="bottom"/>
            <w:hideMark/>
          </w:tcPr>
          <w:p w14:paraId="5390145C" w14:textId="77777777" w:rsidR="00594DC8" w:rsidRPr="0047500A" w:rsidRDefault="00594DC8" w:rsidP="00594DC8">
            <w:pPr>
              <w:jc w:val="center"/>
              <w:rPr>
                <w:b/>
                <w:bCs/>
                <w:color w:val="000000"/>
                <w:sz w:val="20"/>
                <w:szCs w:val="20"/>
              </w:rPr>
            </w:pPr>
            <w:r w:rsidRPr="0047500A">
              <w:rPr>
                <w:b/>
                <w:bCs/>
                <w:color w:val="000000"/>
                <w:sz w:val="20"/>
                <w:szCs w:val="20"/>
              </w:rPr>
              <w:t>345</w:t>
            </w:r>
          </w:p>
        </w:tc>
        <w:tc>
          <w:tcPr>
            <w:tcW w:w="709" w:type="dxa"/>
            <w:tcBorders>
              <w:top w:val="nil"/>
              <w:left w:val="nil"/>
              <w:bottom w:val="single" w:sz="4" w:space="0" w:color="auto"/>
              <w:right w:val="single" w:sz="4" w:space="0" w:color="auto"/>
            </w:tcBorders>
            <w:shd w:val="clear" w:color="auto" w:fill="auto"/>
            <w:noWrap/>
            <w:vAlign w:val="bottom"/>
            <w:hideMark/>
          </w:tcPr>
          <w:p w14:paraId="5969E922" w14:textId="77777777" w:rsidR="00594DC8" w:rsidRPr="0047500A" w:rsidRDefault="00594DC8" w:rsidP="00594DC8">
            <w:pPr>
              <w:jc w:val="center"/>
              <w:rPr>
                <w:b/>
                <w:bCs/>
                <w:color w:val="000000"/>
                <w:sz w:val="20"/>
                <w:szCs w:val="20"/>
              </w:rPr>
            </w:pPr>
            <w:r w:rsidRPr="0047500A">
              <w:rPr>
                <w:b/>
                <w:bCs/>
                <w:color w:val="000000"/>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14:paraId="4F21A3C7" w14:textId="77777777" w:rsidR="00594DC8" w:rsidRPr="0047500A" w:rsidRDefault="00594DC8" w:rsidP="00594DC8">
            <w:pPr>
              <w:jc w:val="center"/>
              <w:rPr>
                <w:b/>
                <w:bCs/>
                <w:color w:val="000000"/>
                <w:sz w:val="20"/>
                <w:szCs w:val="20"/>
              </w:rPr>
            </w:pPr>
            <w:r w:rsidRPr="0047500A">
              <w:rPr>
                <w:b/>
                <w:bCs/>
                <w:color w:val="000000"/>
                <w:sz w:val="20"/>
                <w:szCs w:val="20"/>
              </w:rPr>
              <w:t>1140</w:t>
            </w:r>
          </w:p>
        </w:tc>
        <w:tc>
          <w:tcPr>
            <w:tcW w:w="463" w:type="dxa"/>
            <w:tcBorders>
              <w:top w:val="nil"/>
              <w:left w:val="nil"/>
              <w:bottom w:val="single" w:sz="4" w:space="0" w:color="auto"/>
              <w:right w:val="single" w:sz="4" w:space="0" w:color="auto"/>
            </w:tcBorders>
            <w:shd w:val="clear" w:color="auto" w:fill="auto"/>
            <w:noWrap/>
            <w:vAlign w:val="bottom"/>
            <w:hideMark/>
          </w:tcPr>
          <w:p w14:paraId="5894EEBF" w14:textId="77777777" w:rsidR="00594DC8" w:rsidRPr="0047500A" w:rsidRDefault="00594DC8" w:rsidP="00594DC8">
            <w:pPr>
              <w:jc w:val="center"/>
              <w:rPr>
                <w:b/>
                <w:bCs/>
                <w:color w:val="000000"/>
                <w:sz w:val="20"/>
                <w:szCs w:val="20"/>
              </w:rPr>
            </w:pPr>
            <w:r w:rsidRPr="0047500A">
              <w:rPr>
                <w:b/>
                <w:bCs/>
                <w:color w:val="000000"/>
                <w:sz w:val="20"/>
                <w:szCs w:val="20"/>
              </w:rPr>
              <w:t>0</w:t>
            </w:r>
          </w:p>
        </w:tc>
        <w:tc>
          <w:tcPr>
            <w:tcW w:w="468" w:type="dxa"/>
            <w:gridSpan w:val="2"/>
            <w:tcBorders>
              <w:top w:val="nil"/>
              <w:left w:val="nil"/>
              <w:bottom w:val="single" w:sz="4" w:space="0" w:color="auto"/>
              <w:right w:val="single" w:sz="4" w:space="0" w:color="auto"/>
            </w:tcBorders>
            <w:shd w:val="clear" w:color="auto" w:fill="auto"/>
            <w:noWrap/>
            <w:vAlign w:val="bottom"/>
            <w:hideMark/>
          </w:tcPr>
          <w:p w14:paraId="6497ECFA" w14:textId="77777777" w:rsidR="00594DC8" w:rsidRPr="0047500A" w:rsidRDefault="00594DC8" w:rsidP="00594DC8">
            <w:pPr>
              <w:jc w:val="center"/>
              <w:rPr>
                <w:b/>
                <w:bCs/>
                <w:color w:val="000000"/>
                <w:sz w:val="20"/>
                <w:szCs w:val="20"/>
              </w:rPr>
            </w:pPr>
            <w:r w:rsidRPr="0047500A">
              <w:rPr>
                <w:b/>
                <w:bCs/>
                <w:color w:val="000000"/>
                <w:sz w:val="20"/>
                <w:szCs w:val="20"/>
              </w:rPr>
              <w:t>0</w:t>
            </w:r>
          </w:p>
        </w:tc>
        <w:tc>
          <w:tcPr>
            <w:tcW w:w="491" w:type="dxa"/>
            <w:tcBorders>
              <w:top w:val="nil"/>
              <w:left w:val="nil"/>
              <w:bottom w:val="single" w:sz="4" w:space="0" w:color="auto"/>
              <w:right w:val="single" w:sz="4" w:space="0" w:color="auto"/>
            </w:tcBorders>
            <w:shd w:val="clear" w:color="auto" w:fill="auto"/>
            <w:noWrap/>
            <w:vAlign w:val="bottom"/>
            <w:hideMark/>
          </w:tcPr>
          <w:p w14:paraId="336B199F" w14:textId="77777777" w:rsidR="00594DC8" w:rsidRPr="0047500A" w:rsidRDefault="00594DC8" w:rsidP="00594DC8">
            <w:pPr>
              <w:jc w:val="center"/>
              <w:rPr>
                <w:b/>
                <w:bCs/>
                <w:color w:val="000000"/>
                <w:sz w:val="20"/>
                <w:szCs w:val="20"/>
              </w:rPr>
            </w:pPr>
            <w:r w:rsidRPr="0047500A">
              <w:rPr>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14:paraId="2EC2CAB2" w14:textId="77777777" w:rsidR="00594DC8" w:rsidRPr="0047500A" w:rsidRDefault="00594DC8" w:rsidP="00594DC8">
            <w:pPr>
              <w:jc w:val="center"/>
              <w:rPr>
                <w:b/>
                <w:bCs/>
                <w:color w:val="000000"/>
                <w:sz w:val="20"/>
                <w:szCs w:val="20"/>
              </w:rPr>
            </w:pPr>
            <w:r w:rsidRPr="0047500A">
              <w:rPr>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14:paraId="01E6D1A7" w14:textId="77777777" w:rsidR="00594DC8" w:rsidRPr="0047500A" w:rsidRDefault="00594DC8" w:rsidP="00594DC8">
            <w:pPr>
              <w:jc w:val="center"/>
              <w:rPr>
                <w:b/>
                <w:bCs/>
                <w:color w:val="000000"/>
                <w:sz w:val="20"/>
                <w:szCs w:val="20"/>
              </w:rPr>
            </w:pPr>
            <w:r w:rsidRPr="0047500A">
              <w:rPr>
                <w:b/>
                <w:bCs/>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bottom"/>
            <w:hideMark/>
          </w:tcPr>
          <w:p w14:paraId="0F05B5FC" w14:textId="77777777" w:rsidR="00594DC8" w:rsidRPr="0047500A" w:rsidRDefault="00594DC8" w:rsidP="00594DC8">
            <w:pPr>
              <w:jc w:val="center"/>
              <w:rPr>
                <w:b/>
                <w:bCs/>
                <w:color w:val="000000"/>
                <w:sz w:val="20"/>
                <w:szCs w:val="20"/>
              </w:rPr>
            </w:pPr>
            <w:r w:rsidRPr="0047500A">
              <w:rPr>
                <w:b/>
                <w:b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14:paraId="69232E82" w14:textId="77777777" w:rsidR="00594DC8" w:rsidRPr="0047500A" w:rsidRDefault="00594DC8" w:rsidP="00594DC8">
            <w:pPr>
              <w:jc w:val="center"/>
              <w:rPr>
                <w:b/>
                <w:bCs/>
                <w:color w:val="000000"/>
                <w:sz w:val="20"/>
                <w:szCs w:val="20"/>
              </w:rPr>
            </w:pPr>
            <w:r w:rsidRPr="0047500A">
              <w:rPr>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14:paraId="05BC1748" w14:textId="77777777" w:rsidR="00594DC8" w:rsidRPr="0047500A" w:rsidRDefault="00594DC8" w:rsidP="00594DC8">
            <w:pPr>
              <w:jc w:val="center"/>
              <w:rPr>
                <w:b/>
                <w:bCs/>
                <w:color w:val="000000"/>
                <w:sz w:val="20"/>
                <w:szCs w:val="20"/>
              </w:rPr>
            </w:pPr>
            <w:r w:rsidRPr="0047500A">
              <w:rPr>
                <w:b/>
                <w:bCs/>
                <w:color w:val="000000"/>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14:paraId="1BD5E7C5" w14:textId="77777777" w:rsidR="00594DC8" w:rsidRPr="0047500A" w:rsidRDefault="00594DC8" w:rsidP="00594DC8">
            <w:pPr>
              <w:jc w:val="center"/>
              <w:rPr>
                <w:b/>
                <w:bCs/>
                <w:color w:val="000000"/>
                <w:sz w:val="20"/>
                <w:szCs w:val="20"/>
              </w:rPr>
            </w:pPr>
            <w:r w:rsidRPr="0047500A">
              <w:rPr>
                <w:b/>
                <w:bCs/>
                <w:color w:val="000000"/>
                <w:sz w:val="20"/>
                <w:szCs w:val="20"/>
              </w:rPr>
              <w:t>10</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78293665" w14:textId="77777777" w:rsidR="00594DC8" w:rsidRPr="0047500A" w:rsidRDefault="00594DC8" w:rsidP="00594DC8">
            <w:pPr>
              <w:rPr>
                <w:b/>
                <w:bCs/>
                <w:color w:val="000000"/>
                <w:sz w:val="20"/>
                <w:szCs w:val="20"/>
              </w:rPr>
            </w:pPr>
            <w:r w:rsidRPr="0047500A">
              <w:rPr>
                <w:b/>
                <w:bCs/>
                <w:color w:val="000000"/>
                <w:sz w:val="20"/>
                <w:szCs w:val="20"/>
              </w:rPr>
              <w:t> </w:t>
            </w:r>
          </w:p>
        </w:tc>
      </w:tr>
      <w:tr w:rsidR="00594DC8" w:rsidRPr="0047500A" w14:paraId="22CCBB3C" w14:textId="77777777" w:rsidTr="00594DC8">
        <w:trPr>
          <w:trHeight w:val="288"/>
        </w:trPr>
        <w:tc>
          <w:tcPr>
            <w:tcW w:w="424" w:type="dxa"/>
            <w:tcBorders>
              <w:top w:val="nil"/>
              <w:left w:val="nil"/>
              <w:bottom w:val="nil"/>
              <w:right w:val="nil"/>
            </w:tcBorders>
            <w:shd w:val="clear" w:color="auto" w:fill="auto"/>
            <w:noWrap/>
            <w:vAlign w:val="bottom"/>
            <w:hideMark/>
          </w:tcPr>
          <w:p w14:paraId="32564FCD" w14:textId="77777777" w:rsidR="00594DC8" w:rsidRPr="0047500A"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3440295D" w14:textId="77777777" w:rsidR="00594DC8" w:rsidRPr="0047500A" w:rsidRDefault="00594DC8" w:rsidP="00594DC8">
            <w:pPr>
              <w:rPr>
                <w:b/>
                <w:bCs/>
                <w:color w:val="000000"/>
                <w:sz w:val="20"/>
                <w:szCs w:val="20"/>
              </w:rPr>
            </w:pPr>
            <w:r w:rsidRPr="0047500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7FAFFA" w14:textId="77777777" w:rsidR="00594DC8" w:rsidRPr="0047500A" w:rsidRDefault="00594DC8" w:rsidP="00594DC8">
            <w:pPr>
              <w:rPr>
                <w:b/>
                <w:bCs/>
                <w:color w:val="000000"/>
                <w:sz w:val="20"/>
                <w:szCs w:val="20"/>
              </w:rPr>
            </w:pPr>
            <w:r w:rsidRPr="0047500A">
              <w:rPr>
                <w:b/>
                <w:bCs/>
                <w:color w:val="000000"/>
                <w:sz w:val="20"/>
                <w:szCs w:val="20"/>
              </w:rPr>
              <w:t> </w:t>
            </w:r>
          </w:p>
        </w:tc>
        <w:tc>
          <w:tcPr>
            <w:tcW w:w="2233" w:type="dxa"/>
            <w:tcBorders>
              <w:top w:val="nil"/>
              <w:left w:val="nil"/>
              <w:bottom w:val="single" w:sz="4" w:space="0" w:color="auto"/>
              <w:right w:val="single" w:sz="4" w:space="0" w:color="auto"/>
            </w:tcBorders>
            <w:shd w:val="clear" w:color="auto" w:fill="auto"/>
            <w:vAlign w:val="center"/>
            <w:hideMark/>
          </w:tcPr>
          <w:p w14:paraId="698EBF77" w14:textId="77777777" w:rsidR="00594DC8" w:rsidRPr="00231E44" w:rsidRDefault="00594DC8" w:rsidP="00594DC8">
            <w:pPr>
              <w:jc w:val="right"/>
              <w:rPr>
                <w:b/>
                <w:bCs/>
                <w:color w:val="000000"/>
                <w:sz w:val="20"/>
                <w:szCs w:val="20"/>
              </w:rPr>
            </w:pPr>
            <w:r w:rsidRPr="00231E44">
              <w:rPr>
                <w:b/>
                <w:bCs/>
                <w:color w:val="000000"/>
                <w:sz w:val="20"/>
                <w:szCs w:val="20"/>
              </w:rPr>
              <w:t>БП бойынша барлығы:/Всего по циклу БД:/Total of Basic Course:</w:t>
            </w:r>
          </w:p>
        </w:tc>
        <w:tc>
          <w:tcPr>
            <w:tcW w:w="711" w:type="dxa"/>
            <w:tcBorders>
              <w:top w:val="nil"/>
              <w:left w:val="nil"/>
              <w:bottom w:val="single" w:sz="4" w:space="0" w:color="auto"/>
              <w:right w:val="single" w:sz="4" w:space="0" w:color="auto"/>
            </w:tcBorders>
            <w:shd w:val="clear" w:color="auto" w:fill="auto"/>
            <w:noWrap/>
            <w:vAlign w:val="bottom"/>
            <w:hideMark/>
          </w:tcPr>
          <w:p w14:paraId="24543A88" w14:textId="77777777" w:rsidR="00594DC8" w:rsidRPr="00231E44" w:rsidRDefault="00594DC8" w:rsidP="00594DC8">
            <w:pPr>
              <w:jc w:val="center"/>
              <w:rPr>
                <w:b/>
                <w:bCs/>
                <w:color w:val="000000"/>
                <w:sz w:val="20"/>
                <w:szCs w:val="20"/>
              </w:rPr>
            </w:pPr>
            <w:r w:rsidRPr="000E49D3">
              <w:rPr>
                <w:b/>
                <w:bCs/>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14:paraId="4E564860" w14:textId="77777777" w:rsidR="00594DC8" w:rsidRPr="00231E44" w:rsidRDefault="00594DC8" w:rsidP="00594DC8">
            <w:pPr>
              <w:jc w:val="center"/>
              <w:rPr>
                <w:b/>
                <w:bCs/>
                <w:color w:val="000000"/>
                <w:sz w:val="20"/>
                <w:szCs w:val="20"/>
              </w:rPr>
            </w:pPr>
            <w:r w:rsidRPr="000E49D3">
              <w:rPr>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5F2363F7" w14:textId="77777777" w:rsidR="00594DC8" w:rsidRPr="0047500A" w:rsidRDefault="00594DC8" w:rsidP="00594DC8">
            <w:pPr>
              <w:jc w:val="center"/>
              <w:rPr>
                <w:b/>
                <w:bCs/>
                <w:color w:val="000000"/>
                <w:sz w:val="20"/>
                <w:szCs w:val="20"/>
              </w:rPr>
            </w:pPr>
            <w:r w:rsidRPr="0047500A">
              <w:rPr>
                <w:b/>
                <w:bCs/>
                <w:color w:val="000000"/>
                <w:sz w:val="20"/>
                <w:szCs w:val="20"/>
              </w:rPr>
              <w:t>112</w:t>
            </w:r>
          </w:p>
        </w:tc>
        <w:tc>
          <w:tcPr>
            <w:tcW w:w="744" w:type="dxa"/>
            <w:tcBorders>
              <w:top w:val="nil"/>
              <w:left w:val="nil"/>
              <w:bottom w:val="single" w:sz="4" w:space="0" w:color="auto"/>
              <w:right w:val="single" w:sz="4" w:space="0" w:color="auto"/>
            </w:tcBorders>
            <w:shd w:val="clear" w:color="auto" w:fill="auto"/>
            <w:noWrap/>
            <w:vAlign w:val="bottom"/>
            <w:hideMark/>
          </w:tcPr>
          <w:p w14:paraId="6BBED371" w14:textId="77777777" w:rsidR="00594DC8" w:rsidRPr="0047500A" w:rsidRDefault="00594DC8" w:rsidP="00594DC8">
            <w:pPr>
              <w:jc w:val="center"/>
              <w:rPr>
                <w:b/>
                <w:bCs/>
                <w:color w:val="000000"/>
                <w:sz w:val="20"/>
                <w:szCs w:val="20"/>
              </w:rPr>
            </w:pPr>
            <w:r w:rsidRPr="0047500A">
              <w:rPr>
                <w:b/>
                <w:bCs/>
                <w:color w:val="000000"/>
                <w:sz w:val="20"/>
                <w:szCs w:val="20"/>
              </w:rPr>
              <w:t>3360</w:t>
            </w:r>
          </w:p>
        </w:tc>
        <w:tc>
          <w:tcPr>
            <w:tcW w:w="567" w:type="dxa"/>
            <w:tcBorders>
              <w:top w:val="nil"/>
              <w:left w:val="nil"/>
              <w:bottom w:val="single" w:sz="4" w:space="0" w:color="auto"/>
              <w:right w:val="single" w:sz="4" w:space="0" w:color="auto"/>
            </w:tcBorders>
            <w:shd w:val="clear" w:color="auto" w:fill="auto"/>
            <w:noWrap/>
            <w:vAlign w:val="bottom"/>
            <w:hideMark/>
          </w:tcPr>
          <w:p w14:paraId="12C298A7" w14:textId="77777777" w:rsidR="00594DC8" w:rsidRPr="0047500A" w:rsidRDefault="00594DC8" w:rsidP="00594DC8">
            <w:pPr>
              <w:jc w:val="center"/>
              <w:rPr>
                <w:b/>
                <w:bCs/>
                <w:color w:val="000000"/>
                <w:sz w:val="20"/>
                <w:szCs w:val="20"/>
              </w:rPr>
            </w:pPr>
            <w:r w:rsidRPr="0047500A">
              <w:rPr>
                <w:b/>
                <w:bCs/>
                <w:color w:val="000000"/>
                <w:sz w:val="20"/>
                <w:szCs w:val="20"/>
              </w:rPr>
              <w:t>330</w:t>
            </w:r>
          </w:p>
        </w:tc>
        <w:tc>
          <w:tcPr>
            <w:tcW w:w="602" w:type="dxa"/>
            <w:tcBorders>
              <w:top w:val="nil"/>
              <w:left w:val="nil"/>
              <w:bottom w:val="single" w:sz="4" w:space="0" w:color="auto"/>
              <w:right w:val="single" w:sz="4" w:space="0" w:color="auto"/>
            </w:tcBorders>
            <w:shd w:val="clear" w:color="auto" w:fill="auto"/>
            <w:noWrap/>
            <w:vAlign w:val="bottom"/>
            <w:hideMark/>
          </w:tcPr>
          <w:p w14:paraId="4E670939" w14:textId="77777777" w:rsidR="00594DC8" w:rsidRPr="0047500A" w:rsidRDefault="00594DC8" w:rsidP="00594DC8">
            <w:pPr>
              <w:jc w:val="center"/>
              <w:rPr>
                <w:b/>
                <w:bCs/>
                <w:color w:val="000000"/>
                <w:sz w:val="20"/>
                <w:szCs w:val="20"/>
              </w:rPr>
            </w:pPr>
            <w:r w:rsidRPr="0047500A">
              <w:rPr>
                <w:b/>
                <w:bCs/>
                <w:color w:val="000000"/>
                <w:sz w:val="20"/>
                <w:szCs w:val="20"/>
              </w:rPr>
              <w:t>660</w:t>
            </w:r>
          </w:p>
        </w:tc>
        <w:tc>
          <w:tcPr>
            <w:tcW w:w="709" w:type="dxa"/>
            <w:tcBorders>
              <w:top w:val="nil"/>
              <w:left w:val="nil"/>
              <w:bottom w:val="single" w:sz="4" w:space="0" w:color="auto"/>
              <w:right w:val="single" w:sz="4" w:space="0" w:color="auto"/>
            </w:tcBorders>
            <w:shd w:val="clear" w:color="auto" w:fill="auto"/>
            <w:noWrap/>
            <w:vAlign w:val="bottom"/>
            <w:hideMark/>
          </w:tcPr>
          <w:p w14:paraId="61D99F47" w14:textId="77777777" w:rsidR="00594DC8" w:rsidRPr="0047500A" w:rsidRDefault="00594DC8" w:rsidP="00594DC8">
            <w:pPr>
              <w:jc w:val="center"/>
              <w:rPr>
                <w:b/>
                <w:bCs/>
                <w:color w:val="000000"/>
                <w:sz w:val="20"/>
                <w:szCs w:val="20"/>
              </w:rPr>
            </w:pPr>
            <w:r w:rsidRPr="0047500A">
              <w:rPr>
                <w:b/>
                <w:bCs/>
                <w:color w:val="000000"/>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14:paraId="74C0633F" w14:textId="77777777" w:rsidR="00594DC8" w:rsidRPr="0047500A" w:rsidRDefault="00594DC8" w:rsidP="00594DC8">
            <w:pPr>
              <w:jc w:val="center"/>
              <w:rPr>
                <w:b/>
                <w:bCs/>
                <w:color w:val="000000"/>
                <w:sz w:val="20"/>
                <w:szCs w:val="20"/>
              </w:rPr>
            </w:pPr>
            <w:r w:rsidRPr="0047500A">
              <w:rPr>
                <w:b/>
                <w:bCs/>
                <w:color w:val="000000"/>
                <w:sz w:val="20"/>
                <w:szCs w:val="20"/>
              </w:rPr>
              <w:t>2250</w:t>
            </w:r>
          </w:p>
        </w:tc>
        <w:tc>
          <w:tcPr>
            <w:tcW w:w="463" w:type="dxa"/>
            <w:tcBorders>
              <w:top w:val="nil"/>
              <w:left w:val="nil"/>
              <w:bottom w:val="single" w:sz="4" w:space="0" w:color="auto"/>
              <w:right w:val="single" w:sz="4" w:space="0" w:color="auto"/>
            </w:tcBorders>
            <w:shd w:val="clear" w:color="auto" w:fill="auto"/>
            <w:noWrap/>
            <w:vAlign w:val="bottom"/>
            <w:hideMark/>
          </w:tcPr>
          <w:p w14:paraId="13AC5CC7" w14:textId="77777777" w:rsidR="00594DC8" w:rsidRPr="0047500A" w:rsidRDefault="00594DC8" w:rsidP="00594DC8">
            <w:pPr>
              <w:jc w:val="center"/>
              <w:rPr>
                <w:b/>
                <w:bCs/>
                <w:color w:val="000000"/>
                <w:sz w:val="20"/>
                <w:szCs w:val="20"/>
              </w:rPr>
            </w:pPr>
            <w:r w:rsidRPr="0047500A">
              <w:rPr>
                <w:b/>
                <w:bCs/>
                <w:color w:val="000000"/>
                <w:sz w:val="20"/>
                <w:szCs w:val="20"/>
              </w:rPr>
              <w:t>120</w:t>
            </w:r>
          </w:p>
        </w:tc>
        <w:tc>
          <w:tcPr>
            <w:tcW w:w="468" w:type="dxa"/>
            <w:gridSpan w:val="2"/>
            <w:tcBorders>
              <w:top w:val="nil"/>
              <w:left w:val="nil"/>
              <w:bottom w:val="single" w:sz="4" w:space="0" w:color="auto"/>
              <w:right w:val="single" w:sz="4" w:space="0" w:color="auto"/>
            </w:tcBorders>
            <w:shd w:val="clear" w:color="auto" w:fill="auto"/>
            <w:noWrap/>
            <w:vAlign w:val="bottom"/>
            <w:hideMark/>
          </w:tcPr>
          <w:p w14:paraId="566FFF8E" w14:textId="77777777" w:rsidR="00594DC8" w:rsidRPr="0047500A" w:rsidRDefault="00594DC8" w:rsidP="00594DC8">
            <w:pPr>
              <w:jc w:val="center"/>
              <w:rPr>
                <w:b/>
                <w:bCs/>
                <w:color w:val="000000"/>
                <w:sz w:val="20"/>
                <w:szCs w:val="20"/>
              </w:rPr>
            </w:pPr>
            <w:r w:rsidRPr="0047500A">
              <w:rPr>
                <w:b/>
                <w:bCs/>
                <w:color w:val="000000"/>
                <w:sz w:val="20"/>
                <w:szCs w:val="20"/>
              </w:rPr>
              <w:t>13</w:t>
            </w:r>
          </w:p>
        </w:tc>
        <w:tc>
          <w:tcPr>
            <w:tcW w:w="491" w:type="dxa"/>
            <w:tcBorders>
              <w:top w:val="nil"/>
              <w:left w:val="nil"/>
              <w:bottom w:val="single" w:sz="4" w:space="0" w:color="auto"/>
              <w:right w:val="single" w:sz="4" w:space="0" w:color="auto"/>
            </w:tcBorders>
            <w:shd w:val="clear" w:color="auto" w:fill="auto"/>
            <w:noWrap/>
            <w:vAlign w:val="bottom"/>
            <w:hideMark/>
          </w:tcPr>
          <w:p w14:paraId="21ABCC72" w14:textId="77777777" w:rsidR="00594DC8" w:rsidRPr="0047500A" w:rsidRDefault="00594DC8" w:rsidP="00594DC8">
            <w:pPr>
              <w:jc w:val="center"/>
              <w:rPr>
                <w:b/>
                <w:bCs/>
                <w:color w:val="000000"/>
                <w:sz w:val="20"/>
                <w:szCs w:val="20"/>
              </w:rPr>
            </w:pPr>
            <w:r w:rsidRPr="0047500A">
              <w:rPr>
                <w:b/>
                <w:bCs/>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bottom"/>
            <w:hideMark/>
          </w:tcPr>
          <w:p w14:paraId="56CEED6E" w14:textId="77777777" w:rsidR="00594DC8" w:rsidRPr="0047500A" w:rsidRDefault="00594DC8" w:rsidP="00594DC8">
            <w:pPr>
              <w:jc w:val="center"/>
              <w:rPr>
                <w:b/>
                <w:bCs/>
                <w:color w:val="000000"/>
                <w:sz w:val="20"/>
                <w:szCs w:val="20"/>
              </w:rPr>
            </w:pPr>
            <w:r w:rsidRPr="0047500A">
              <w:rPr>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14:paraId="5B7781C1" w14:textId="77777777" w:rsidR="00594DC8" w:rsidRPr="0047500A" w:rsidRDefault="00594DC8" w:rsidP="00594DC8">
            <w:pPr>
              <w:jc w:val="center"/>
              <w:rPr>
                <w:b/>
                <w:bCs/>
                <w:color w:val="000000"/>
                <w:sz w:val="20"/>
                <w:szCs w:val="20"/>
              </w:rPr>
            </w:pPr>
            <w:r w:rsidRPr="0047500A">
              <w:rPr>
                <w:b/>
                <w:bCs/>
                <w:color w:val="000000"/>
                <w:sz w:val="20"/>
                <w:szCs w:val="20"/>
              </w:rPr>
              <w:t>16</w:t>
            </w:r>
          </w:p>
        </w:tc>
        <w:tc>
          <w:tcPr>
            <w:tcW w:w="567" w:type="dxa"/>
            <w:tcBorders>
              <w:top w:val="nil"/>
              <w:left w:val="nil"/>
              <w:bottom w:val="single" w:sz="4" w:space="0" w:color="auto"/>
              <w:right w:val="single" w:sz="4" w:space="0" w:color="auto"/>
            </w:tcBorders>
            <w:shd w:val="clear" w:color="auto" w:fill="auto"/>
            <w:noWrap/>
            <w:vAlign w:val="bottom"/>
            <w:hideMark/>
          </w:tcPr>
          <w:p w14:paraId="12B9BF6E" w14:textId="77777777" w:rsidR="00594DC8" w:rsidRPr="0047500A" w:rsidRDefault="00594DC8" w:rsidP="00594DC8">
            <w:pPr>
              <w:jc w:val="center"/>
              <w:rPr>
                <w:b/>
                <w:bCs/>
                <w:color w:val="000000"/>
                <w:sz w:val="20"/>
                <w:szCs w:val="20"/>
              </w:rPr>
            </w:pPr>
            <w:r w:rsidRPr="0047500A">
              <w:rPr>
                <w:b/>
                <w:bCs/>
                <w:color w:val="000000"/>
                <w:sz w:val="20"/>
                <w:szCs w:val="20"/>
              </w:rPr>
              <w:t>21</w:t>
            </w:r>
          </w:p>
        </w:tc>
        <w:tc>
          <w:tcPr>
            <w:tcW w:w="567" w:type="dxa"/>
            <w:tcBorders>
              <w:top w:val="nil"/>
              <w:left w:val="nil"/>
              <w:bottom w:val="single" w:sz="4" w:space="0" w:color="auto"/>
              <w:right w:val="single" w:sz="4" w:space="0" w:color="auto"/>
            </w:tcBorders>
            <w:shd w:val="clear" w:color="auto" w:fill="auto"/>
            <w:noWrap/>
            <w:vAlign w:val="bottom"/>
            <w:hideMark/>
          </w:tcPr>
          <w:p w14:paraId="7AF18B2A" w14:textId="77777777" w:rsidR="00594DC8" w:rsidRPr="0047500A" w:rsidRDefault="00594DC8" w:rsidP="00594DC8">
            <w:pPr>
              <w:jc w:val="center"/>
              <w:rPr>
                <w:b/>
                <w:bCs/>
                <w:color w:val="000000"/>
                <w:sz w:val="20"/>
                <w:szCs w:val="20"/>
              </w:rPr>
            </w:pPr>
            <w:r w:rsidRPr="0047500A">
              <w:rPr>
                <w:b/>
                <w:bCs/>
                <w:color w:val="000000"/>
                <w:sz w:val="20"/>
                <w:szCs w:val="20"/>
              </w:rPr>
              <w:t>15</w:t>
            </w:r>
          </w:p>
        </w:tc>
        <w:tc>
          <w:tcPr>
            <w:tcW w:w="567" w:type="dxa"/>
            <w:tcBorders>
              <w:top w:val="nil"/>
              <w:left w:val="nil"/>
              <w:bottom w:val="single" w:sz="4" w:space="0" w:color="auto"/>
              <w:right w:val="single" w:sz="4" w:space="0" w:color="auto"/>
            </w:tcBorders>
            <w:shd w:val="clear" w:color="auto" w:fill="auto"/>
            <w:noWrap/>
            <w:vAlign w:val="bottom"/>
            <w:hideMark/>
          </w:tcPr>
          <w:p w14:paraId="1F74D0E8" w14:textId="77777777" w:rsidR="00594DC8" w:rsidRPr="0047500A" w:rsidRDefault="00594DC8" w:rsidP="00594DC8">
            <w:pPr>
              <w:jc w:val="center"/>
              <w:rPr>
                <w:b/>
                <w:bCs/>
                <w:color w:val="000000"/>
                <w:sz w:val="20"/>
                <w:szCs w:val="20"/>
              </w:rPr>
            </w:pPr>
            <w:r w:rsidRPr="0047500A">
              <w:rPr>
                <w:b/>
                <w:bCs/>
                <w:color w:val="000000"/>
                <w:sz w:val="20"/>
                <w:szCs w:val="20"/>
              </w:rPr>
              <w:t>20</w:t>
            </w:r>
          </w:p>
        </w:tc>
        <w:tc>
          <w:tcPr>
            <w:tcW w:w="425" w:type="dxa"/>
            <w:tcBorders>
              <w:top w:val="nil"/>
              <w:left w:val="nil"/>
              <w:bottom w:val="single" w:sz="4" w:space="0" w:color="auto"/>
              <w:right w:val="single" w:sz="4" w:space="0" w:color="auto"/>
            </w:tcBorders>
            <w:shd w:val="clear" w:color="auto" w:fill="auto"/>
            <w:noWrap/>
            <w:vAlign w:val="bottom"/>
            <w:hideMark/>
          </w:tcPr>
          <w:p w14:paraId="5F7F177E" w14:textId="77777777" w:rsidR="00594DC8" w:rsidRPr="0047500A" w:rsidRDefault="00594DC8" w:rsidP="00594DC8">
            <w:pPr>
              <w:jc w:val="center"/>
              <w:rPr>
                <w:b/>
                <w:bCs/>
                <w:color w:val="000000"/>
                <w:sz w:val="20"/>
                <w:szCs w:val="20"/>
              </w:rPr>
            </w:pPr>
            <w:r w:rsidRPr="0047500A">
              <w:rPr>
                <w:b/>
                <w:bCs/>
                <w:color w:val="000000"/>
                <w:sz w:val="20"/>
                <w:szCs w:val="20"/>
              </w:rPr>
              <w:t>10</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29B513FE" w14:textId="77777777" w:rsidR="00594DC8" w:rsidRPr="0047500A" w:rsidRDefault="00594DC8" w:rsidP="00594DC8">
            <w:pPr>
              <w:rPr>
                <w:b/>
                <w:bCs/>
                <w:color w:val="000000"/>
                <w:sz w:val="20"/>
                <w:szCs w:val="20"/>
              </w:rPr>
            </w:pPr>
            <w:r w:rsidRPr="0047500A">
              <w:rPr>
                <w:b/>
                <w:bCs/>
                <w:color w:val="000000"/>
                <w:sz w:val="20"/>
                <w:szCs w:val="20"/>
              </w:rPr>
              <w:t> </w:t>
            </w:r>
          </w:p>
        </w:tc>
      </w:tr>
      <w:tr w:rsidR="00594DC8" w:rsidRPr="00211FB2" w14:paraId="7B677DF5" w14:textId="77777777" w:rsidTr="00594DC8">
        <w:trPr>
          <w:trHeight w:val="288"/>
        </w:trPr>
        <w:tc>
          <w:tcPr>
            <w:tcW w:w="424" w:type="dxa"/>
            <w:tcBorders>
              <w:top w:val="nil"/>
              <w:left w:val="nil"/>
              <w:bottom w:val="nil"/>
              <w:right w:val="nil"/>
            </w:tcBorders>
            <w:shd w:val="clear" w:color="auto" w:fill="auto"/>
            <w:noWrap/>
            <w:vAlign w:val="bottom"/>
            <w:hideMark/>
          </w:tcPr>
          <w:p w14:paraId="2337BCF9" w14:textId="77777777" w:rsidR="00594DC8" w:rsidRPr="0047500A" w:rsidRDefault="00594DC8" w:rsidP="00594DC8">
            <w:pPr>
              <w:rPr>
                <w:color w:val="000000"/>
                <w:sz w:val="20"/>
                <w:szCs w:val="20"/>
              </w:rPr>
            </w:pPr>
          </w:p>
        </w:tc>
        <w:tc>
          <w:tcPr>
            <w:tcW w:w="16020"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95D92" w14:textId="77777777" w:rsidR="00594DC8" w:rsidRPr="00211FB2" w:rsidRDefault="00594DC8" w:rsidP="00594DC8">
            <w:pPr>
              <w:jc w:val="center"/>
              <w:rPr>
                <w:b/>
                <w:bCs/>
                <w:color w:val="000000"/>
                <w:sz w:val="20"/>
                <w:szCs w:val="20"/>
              </w:rPr>
            </w:pPr>
            <w:r w:rsidRPr="000E49D3">
              <w:rPr>
                <w:b/>
                <w:bCs/>
                <w:color w:val="000000"/>
                <w:sz w:val="20"/>
                <w:szCs w:val="20"/>
              </w:rPr>
              <w:t>III</w:t>
            </w:r>
            <w:r w:rsidRPr="00211FB2">
              <w:rPr>
                <w:b/>
                <w:bCs/>
                <w:color w:val="000000"/>
                <w:sz w:val="20"/>
                <w:szCs w:val="20"/>
              </w:rPr>
              <w:t>. Бейіндеуші пәндер циклі (БП) - 60 кредит/</w:t>
            </w:r>
            <w:r w:rsidRPr="00211FB2">
              <w:rPr>
                <w:b/>
                <w:bCs/>
                <w:sz w:val="20"/>
                <w:szCs w:val="20"/>
              </w:rPr>
              <w:t xml:space="preserve"> Цикл профилирующих дисциплин (ПД) -60 кредитов/</w:t>
            </w:r>
            <w:r w:rsidRPr="000E49D3">
              <w:rPr>
                <w:b/>
                <w:bCs/>
                <w:color w:val="000000"/>
                <w:sz w:val="20"/>
                <w:szCs w:val="20"/>
              </w:rPr>
              <w:t>Cycle</w:t>
            </w:r>
            <w:r w:rsidRPr="00211FB2">
              <w:rPr>
                <w:b/>
                <w:bCs/>
                <w:color w:val="000000"/>
                <w:sz w:val="20"/>
                <w:szCs w:val="20"/>
              </w:rPr>
              <w:t xml:space="preserve"> </w:t>
            </w:r>
            <w:r w:rsidRPr="000E49D3">
              <w:rPr>
                <w:b/>
                <w:bCs/>
                <w:color w:val="000000"/>
                <w:sz w:val="20"/>
                <w:szCs w:val="20"/>
              </w:rPr>
              <w:t>of</w:t>
            </w:r>
            <w:r w:rsidRPr="00211FB2">
              <w:rPr>
                <w:b/>
                <w:bCs/>
                <w:color w:val="000000"/>
                <w:sz w:val="20"/>
                <w:szCs w:val="20"/>
              </w:rPr>
              <w:t xml:space="preserve"> </w:t>
            </w:r>
            <w:r w:rsidRPr="000E49D3">
              <w:rPr>
                <w:b/>
                <w:bCs/>
                <w:color w:val="000000"/>
                <w:sz w:val="20"/>
                <w:szCs w:val="20"/>
              </w:rPr>
              <w:t>professional</w:t>
            </w:r>
            <w:r w:rsidRPr="00211FB2">
              <w:rPr>
                <w:b/>
                <w:bCs/>
                <w:color w:val="000000"/>
                <w:sz w:val="20"/>
                <w:szCs w:val="20"/>
              </w:rPr>
              <w:t xml:space="preserve"> </w:t>
            </w:r>
            <w:r w:rsidRPr="000E49D3">
              <w:rPr>
                <w:b/>
                <w:bCs/>
                <w:color w:val="000000"/>
                <w:sz w:val="20"/>
                <w:szCs w:val="20"/>
              </w:rPr>
              <w:t>disciplines</w:t>
            </w:r>
            <w:r w:rsidRPr="00211FB2">
              <w:rPr>
                <w:b/>
                <w:bCs/>
                <w:color w:val="000000"/>
                <w:sz w:val="20"/>
                <w:szCs w:val="20"/>
              </w:rPr>
              <w:t xml:space="preserve"> (</w:t>
            </w:r>
            <w:r w:rsidRPr="000E49D3">
              <w:rPr>
                <w:b/>
                <w:bCs/>
                <w:color w:val="000000"/>
                <w:sz w:val="20"/>
                <w:szCs w:val="20"/>
              </w:rPr>
              <w:t>PD</w:t>
            </w:r>
            <w:r w:rsidRPr="00211FB2">
              <w:rPr>
                <w:b/>
                <w:bCs/>
                <w:color w:val="000000"/>
                <w:sz w:val="20"/>
                <w:szCs w:val="20"/>
              </w:rPr>
              <w:t xml:space="preserve">)-60 </w:t>
            </w:r>
            <w:r w:rsidRPr="000E49D3">
              <w:rPr>
                <w:b/>
                <w:bCs/>
                <w:color w:val="000000"/>
                <w:sz w:val="20"/>
                <w:szCs w:val="20"/>
              </w:rPr>
              <w:t>credit</w:t>
            </w:r>
          </w:p>
        </w:tc>
      </w:tr>
      <w:tr w:rsidR="00594DC8" w:rsidRPr="00211FB2" w14:paraId="5823B6D8" w14:textId="77777777" w:rsidTr="00594DC8">
        <w:trPr>
          <w:trHeight w:val="300"/>
        </w:trPr>
        <w:tc>
          <w:tcPr>
            <w:tcW w:w="424" w:type="dxa"/>
            <w:tcBorders>
              <w:top w:val="nil"/>
              <w:left w:val="nil"/>
              <w:bottom w:val="nil"/>
              <w:right w:val="nil"/>
            </w:tcBorders>
            <w:shd w:val="clear" w:color="auto" w:fill="auto"/>
            <w:noWrap/>
            <w:vAlign w:val="bottom"/>
            <w:hideMark/>
          </w:tcPr>
          <w:p w14:paraId="4C580AA0" w14:textId="77777777" w:rsidR="00594DC8" w:rsidRPr="00211FB2" w:rsidRDefault="00594DC8" w:rsidP="00594DC8">
            <w:pPr>
              <w:rPr>
                <w:color w:val="000000"/>
                <w:sz w:val="20"/>
                <w:szCs w:val="20"/>
              </w:rPr>
            </w:pPr>
          </w:p>
        </w:tc>
        <w:tc>
          <w:tcPr>
            <w:tcW w:w="16020"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689C883F" w14:textId="77777777" w:rsidR="00594DC8" w:rsidRPr="00211FB2" w:rsidRDefault="00594DC8" w:rsidP="00594DC8">
            <w:pPr>
              <w:jc w:val="center"/>
              <w:rPr>
                <w:color w:val="000000"/>
                <w:sz w:val="20"/>
                <w:szCs w:val="20"/>
              </w:rPr>
            </w:pPr>
            <w:r w:rsidRPr="0047500A">
              <w:rPr>
                <w:b/>
                <w:bCs/>
                <w:color w:val="000000"/>
                <w:sz w:val="20"/>
                <w:szCs w:val="20"/>
              </w:rPr>
              <w:t>ЖОО</w:t>
            </w:r>
            <w:r w:rsidRPr="00211FB2">
              <w:rPr>
                <w:b/>
                <w:bCs/>
                <w:color w:val="000000"/>
                <w:sz w:val="20"/>
                <w:szCs w:val="20"/>
              </w:rPr>
              <w:t xml:space="preserve"> </w:t>
            </w:r>
            <w:r w:rsidRPr="0047500A">
              <w:rPr>
                <w:b/>
                <w:bCs/>
                <w:color w:val="000000"/>
                <w:sz w:val="20"/>
                <w:szCs w:val="20"/>
              </w:rPr>
              <w:t>компоненті</w:t>
            </w:r>
            <w:r w:rsidRPr="00211FB2">
              <w:rPr>
                <w:b/>
                <w:bCs/>
                <w:color w:val="000000"/>
                <w:sz w:val="20"/>
                <w:szCs w:val="20"/>
              </w:rPr>
              <w:t xml:space="preserve">-40 </w:t>
            </w:r>
            <w:r w:rsidRPr="0047500A">
              <w:rPr>
                <w:b/>
                <w:bCs/>
                <w:color w:val="000000"/>
                <w:sz w:val="20"/>
                <w:szCs w:val="20"/>
              </w:rPr>
              <w:t>кредит</w:t>
            </w:r>
            <w:r>
              <w:rPr>
                <w:b/>
                <w:bCs/>
                <w:color w:val="000000"/>
                <w:sz w:val="20"/>
                <w:szCs w:val="20"/>
              </w:rPr>
              <w:t xml:space="preserve">/ </w:t>
            </w:r>
            <w:r w:rsidRPr="00211FB2">
              <w:rPr>
                <w:b/>
                <w:bCs/>
                <w:color w:val="000000"/>
                <w:sz w:val="20"/>
                <w:szCs w:val="20"/>
              </w:rPr>
              <w:t>Вузовский компонент-</w:t>
            </w:r>
            <w:r>
              <w:rPr>
                <w:b/>
                <w:bCs/>
                <w:color w:val="000000"/>
                <w:sz w:val="20"/>
                <w:szCs w:val="20"/>
              </w:rPr>
              <w:t>40</w:t>
            </w:r>
            <w:r w:rsidRPr="00211FB2">
              <w:rPr>
                <w:b/>
                <w:bCs/>
                <w:color w:val="000000"/>
                <w:sz w:val="20"/>
                <w:szCs w:val="20"/>
              </w:rPr>
              <w:t xml:space="preserve"> кредитов/</w:t>
            </w:r>
            <w:r w:rsidRPr="000E49D3">
              <w:rPr>
                <w:b/>
                <w:bCs/>
                <w:color w:val="000000"/>
                <w:sz w:val="20"/>
                <w:szCs w:val="20"/>
              </w:rPr>
              <w:t>University</w:t>
            </w:r>
            <w:r w:rsidRPr="00211FB2">
              <w:rPr>
                <w:b/>
                <w:bCs/>
                <w:color w:val="000000"/>
                <w:sz w:val="20"/>
                <w:szCs w:val="20"/>
              </w:rPr>
              <w:t xml:space="preserve"> </w:t>
            </w:r>
            <w:r w:rsidRPr="000E49D3">
              <w:rPr>
                <w:b/>
                <w:bCs/>
                <w:color w:val="000000"/>
                <w:sz w:val="20"/>
                <w:szCs w:val="20"/>
              </w:rPr>
              <w:t>component</w:t>
            </w:r>
            <w:r w:rsidRPr="00211FB2">
              <w:rPr>
                <w:b/>
                <w:bCs/>
                <w:color w:val="000000"/>
                <w:sz w:val="20"/>
                <w:szCs w:val="20"/>
              </w:rPr>
              <w:t xml:space="preserve"> – 40 </w:t>
            </w:r>
            <w:r w:rsidRPr="000E49D3">
              <w:rPr>
                <w:b/>
                <w:bCs/>
                <w:color w:val="000000"/>
                <w:sz w:val="20"/>
                <w:szCs w:val="20"/>
              </w:rPr>
              <w:t>credit</w:t>
            </w:r>
          </w:p>
        </w:tc>
      </w:tr>
      <w:tr w:rsidR="00594DC8" w:rsidRPr="0047500A" w14:paraId="02D0667C" w14:textId="77777777" w:rsidTr="00594DC8">
        <w:trPr>
          <w:trHeight w:val="300"/>
        </w:trPr>
        <w:tc>
          <w:tcPr>
            <w:tcW w:w="424" w:type="dxa"/>
            <w:tcBorders>
              <w:top w:val="nil"/>
              <w:left w:val="nil"/>
              <w:bottom w:val="nil"/>
              <w:right w:val="nil"/>
            </w:tcBorders>
            <w:shd w:val="clear" w:color="auto" w:fill="auto"/>
            <w:noWrap/>
            <w:vAlign w:val="bottom"/>
            <w:hideMark/>
          </w:tcPr>
          <w:p w14:paraId="6D2A7420" w14:textId="77777777" w:rsidR="00594DC8" w:rsidRPr="00211FB2"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10B5F2E7" w14:textId="77777777" w:rsidR="00594DC8" w:rsidRPr="00211FB2" w:rsidRDefault="00594DC8" w:rsidP="00594DC8">
            <w:pPr>
              <w:rPr>
                <w:b/>
                <w:bCs/>
                <w:color w:val="000000"/>
                <w:sz w:val="20"/>
                <w:szCs w:val="20"/>
              </w:rPr>
            </w:pPr>
            <w:r w:rsidRPr="000E49D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2F344463" w14:textId="39236FFA" w:rsidR="00594DC8" w:rsidRPr="00211FB2" w:rsidRDefault="00594DC8" w:rsidP="00594DC8">
            <w:pPr>
              <w:rPr>
                <w:b/>
                <w:bCs/>
                <w:color w:val="000000"/>
                <w:sz w:val="20"/>
                <w:szCs w:val="20"/>
              </w:rPr>
            </w:pPr>
          </w:p>
        </w:tc>
        <w:tc>
          <w:tcPr>
            <w:tcW w:w="2233" w:type="dxa"/>
            <w:tcBorders>
              <w:top w:val="nil"/>
              <w:left w:val="nil"/>
              <w:bottom w:val="single" w:sz="4" w:space="0" w:color="auto"/>
              <w:right w:val="single" w:sz="4" w:space="0" w:color="auto"/>
            </w:tcBorders>
            <w:shd w:val="clear" w:color="auto" w:fill="auto"/>
            <w:vAlign w:val="center"/>
          </w:tcPr>
          <w:p w14:paraId="4C9DE4E8" w14:textId="6A9D8C7C" w:rsidR="00594DC8" w:rsidRPr="00EF5E00" w:rsidRDefault="00594DC8" w:rsidP="00594DC8">
            <w:pPr>
              <w:rPr>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bottom"/>
          </w:tcPr>
          <w:p w14:paraId="60637A83" w14:textId="08ACDCC1" w:rsidR="00594DC8" w:rsidRPr="0047500A" w:rsidRDefault="00594DC8" w:rsidP="00594DC8">
            <w:pPr>
              <w:jc w:val="center"/>
              <w:rPr>
                <w:color w:val="000000"/>
                <w:sz w:val="20"/>
                <w:szCs w:val="20"/>
              </w:rPr>
            </w:pPr>
          </w:p>
        </w:tc>
        <w:tc>
          <w:tcPr>
            <w:tcW w:w="707" w:type="dxa"/>
            <w:tcBorders>
              <w:top w:val="nil"/>
              <w:left w:val="nil"/>
              <w:bottom w:val="single" w:sz="4" w:space="0" w:color="auto"/>
              <w:right w:val="single" w:sz="4" w:space="0" w:color="auto"/>
            </w:tcBorders>
            <w:shd w:val="clear" w:color="auto" w:fill="auto"/>
            <w:vAlign w:val="center"/>
          </w:tcPr>
          <w:p w14:paraId="635FD272" w14:textId="4541CEF1"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6E195DF7" w14:textId="17918902" w:rsidR="00594DC8" w:rsidRPr="0047500A" w:rsidRDefault="00594DC8" w:rsidP="00594DC8">
            <w:pPr>
              <w:jc w:val="center"/>
              <w:rPr>
                <w:color w:val="000000"/>
                <w:sz w:val="20"/>
                <w:szCs w:val="20"/>
              </w:rPr>
            </w:pPr>
          </w:p>
        </w:tc>
        <w:tc>
          <w:tcPr>
            <w:tcW w:w="744" w:type="dxa"/>
            <w:tcBorders>
              <w:top w:val="nil"/>
              <w:left w:val="nil"/>
              <w:bottom w:val="single" w:sz="4" w:space="0" w:color="auto"/>
              <w:right w:val="single" w:sz="4" w:space="0" w:color="auto"/>
            </w:tcBorders>
            <w:shd w:val="clear" w:color="auto" w:fill="auto"/>
            <w:noWrap/>
            <w:vAlign w:val="bottom"/>
          </w:tcPr>
          <w:p w14:paraId="5E36C4EA" w14:textId="1C44D44F"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762D2C55" w14:textId="33F0143A" w:rsidR="00594DC8" w:rsidRPr="0047500A" w:rsidRDefault="00594DC8" w:rsidP="00594DC8">
            <w:pPr>
              <w:jc w:val="center"/>
              <w:rPr>
                <w:color w:val="000000"/>
                <w:sz w:val="20"/>
                <w:szCs w:val="20"/>
              </w:rPr>
            </w:pPr>
          </w:p>
        </w:tc>
        <w:tc>
          <w:tcPr>
            <w:tcW w:w="602" w:type="dxa"/>
            <w:tcBorders>
              <w:top w:val="nil"/>
              <w:left w:val="nil"/>
              <w:bottom w:val="single" w:sz="4" w:space="0" w:color="auto"/>
              <w:right w:val="single" w:sz="4" w:space="0" w:color="auto"/>
            </w:tcBorders>
            <w:shd w:val="clear" w:color="auto" w:fill="auto"/>
            <w:noWrap/>
            <w:vAlign w:val="bottom"/>
          </w:tcPr>
          <w:p w14:paraId="3E0AA53A" w14:textId="4188B0B6" w:rsidR="00594DC8" w:rsidRPr="0047500A" w:rsidRDefault="00594DC8" w:rsidP="00594DC8">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9716EB9" w14:textId="31346162" w:rsidR="00594DC8" w:rsidRPr="0047500A" w:rsidRDefault="00594DC8" w:rsidP="00594DC8">
            <w:pPr>
              <w:jc w:val="center"/>
              <w:rPr>
                <w:color w:val="000000"/>
                <w:sz w:val="20"/>
                <w:szCs w:val="20"/>
              </w:rPr>
            </w:pPr>
          </w:p>
        </w:tc>
        <w:tc>
          <w:tcPr>
            <w:tcW w:w="673" w:type="dxa"/>
            <w:tcBorders>
              <w:top w:val="nil"/>
              <w:left w:val="nil"/>
              <w:bottom w:val="single" w:sz="4" w:space="0" w:color="auto"/>
              <w:right w:val="single" w:sz="4" w:space="0" w:color="auto"/>
            </w:tcBorders>
            <w:shd w:val="clear" w:color="auto" w:fill="auto"/>
            <w:noWrap/>
            <w:vAlign w:val="bottom"/>
          </w:tcPr>
          <w:p w14:paraId="4FB18214" w14:textId="295B5E10" w:rsidR="00594DC8" w:rsidRPr="0047500A" w:rsidRDefault="00594DC8" w:rsidP="00594DC8">
            <w:pPr>
              <w:jc w:val="center"/>
              <w:rPr>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tcPr>
          <w:p w14:paraId="67D80F0E" w14:textId="4EE7B018" w:rsidR="00594DC8" w:rsidRPr="0047500A" w:rsidRDefault="00594DC8" w:rsidP="00594DC8">
            <w:pPr>
              <w:jc w:val="center"/>
              <w:rPr>
                <w:color w:val="000000"/>
                <w:sz w:val="20"/>
                <w:szCs w:val="20"/>
              </w:rPr>
            </w:pPr>
          </w:p>
        </w:tc>
        <w:tc>
          <w:tcPr>
            <w:tcW w:w="468" w:type="dxa"/>
            <w:gridSpan w:val="2"/>
            <w:tcBorders>
              <w:top w:val="nil"/>
              <w:left w:val="nil"/>
              <w:bottom w:val="single" w:sz="4" w:space="0" w:color="auto"/>
              <w:right w:val="single" w:sz="4" w:space="0" w:color="auto"/>
            </w:tcBorders>
            <w:shd w:val="clear" w:color="auto" w:fill="auto"/>
            <w:noWrap/>
            <w:vAlign w:val="bottom"/>
          </w:tcPr>
          <w:p w14:paraId="66C68B76" w14:textId="288D46F3" w:rsidR="00594DC8" w:rsidRPr="0047500A" w:rsidRDefault="00594DC8" w:rsidP="00594DC8">
            <w:pPr>
              <w:jc w:val="center"/>
              <w:rPr>
                <w:color w:val="000000"/>
                <w:sz w:val="20"/>
                <w:szCs w:val="20"/>
              </w:rPr>
            </w:pPr>
          </w:p>
        </w:tc>
        <w:tc>
          <w:tcPr>
            <w:tcW w:w="491" w:type="dxa"/>
            <w:tcBorders>
              <w:top w:val="nil"/>
              <w:left w:val="nil"/>
              <w:bottom w:val="single" w:sz="4" w:space="0" w:color="auto"/>
              <w:right w:val="single" w:sz="4" w:space="0" w:color="auto"/>
            </w:tcBorders>
            <w:shd w:val="clear" w:color="auto" w:fill="auto"/>
            <w:noWrap/>
            <w:vAlign w:val="bottom"/>
          </w:tcPr>
          <w:p w14:paraId="69E125FA" w14:textId="0724C459"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7D7AC82D" w14:textId="418E3219"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6A5E56D0" w14:textId="0FF4E8A8"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40355C21" w14:textId="732FE86F"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5A1C2D69" w14:textId="16631BD8"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060703AB" w14:textId="7170FB3C" w:rsidR="00594DC8" w:rsidRPr="0047500A" w:rsidRDefault="00594DC8" w:rsidP="00594DC8">
            <w:pP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tcPr>
          <w:p w14:paraId="56246786" w14:textId="0FA61499" w:rsidR="00594DC8" w:rsidRPr="0047500A" w:rsidRDefault="00594DC8" w:rsidP="00594DC8">
            <w:pPr>
              <w:rPr>
                <w:color w:val="000000"/>
                <w:sz w:val="20"/>
                <w:szCs w:val="20"/>
              </w:rPr>
            </w:pPr>
          </w:p>
        </w:tc>
        <w:tc>
          <w:tcPr>
            <w:tcW w:w="1130" w:type="dxa"/>
            <w:gridSpan w:val="2"/>
            <w:tcBorders>
              <w:top w:val="nil"/>
              <w:left w:val="nil"/>
              <w:bottom w:val="single" w:sz="4" w:space="0" w:color="auto"/>
              <w:right w:val="single" w:sz="4" w:space="0" w:color="auto"/>
            </w:tcBorders>
            <w:shd w:val="clear" w:color="auto" w:fill="auto"/>
            <w:vAlign w:val="center"/>
            <w:hideMark/>
          </w:tcPr>
          <w:p w14:paraId="4DA4668E" w14:textId="77777777" w:rsidR="00594DC8" w:rsidRPr="0047500A" w:rsidRDefault="00594DC8" w:rsidP="00594DC8">
            <w:pPr>
              <w:jc w:val="center"/>
              <w:rPr>
                <w:color w:val="000000"/>
                <w:sz w:val="20"/>
                <w:szCs w:val="20"/>
              </w:rPr>
            </w:pPr>
            <w:r w:rsidRPr="0047500A">
              <w:rPr>
                <w:color w:val="000000"/>
                <w:sz w:val="20"/>
                <w:szCs w:val="20"/>
              </w:rPr>
              <w:t>емтихан</w:t>
            </w:r>
          </w:p>
          <w:p w14:paraId="36FF3E7D" w14:textId="77777777" w:rsidR="00594DC8" w:rsidRPr="0047500A" w:rsidRDefault="00594DC8" w:rsidP="00594DC8">
            <w:pPr>
              <w:jc w:val="center"/>
              <w:rPr>
                <w:color w:val="000000"/>
                <w:sz w:val="20"/>
                <w:szCs w:val="20"/>
              </w:rPr>
            </w:pPr>
            <w:r w:rsidRPr="0047500A">
              <w:rPr>
                <w:color w:val="000000"/>
                <w:sz w:val="20"/>
                <w:szCs w:val="20"/>
              </w:rPr>
              <w:t xml:space="preserve">экзамен </w:t>
            </w:r>
          </w:p>
          <w:p w14:paraId="790D0046" w14:textId="77777777" w:rsidR="00594DC8" w:rsidRPr="0047500A" w:rsidRDefault="00594DC8" w:rsidP="00594DC8">
            <w:pPr>
              <w:jc w:val="center"/>
              <w:rPr>
                <w:color w:val="000000"/>
                <w:sz w:val="20"/>
                <w:szCs w:val="20"/>
                <w:lang w:val="en-US"/>
              </w:rPr>
            </w:pPr>
            <w:r w:rsidRPr="0047500A">
              <w:rPr>
                <w:color w:val="000000"/>
                <w:sz w:val="20"/>
                <w:szCs w:val="20"/>
              </w:rPr>
              <w:t>е</w:t>
            </w:r>
            <w:proofErr w:type="spellStart"/>
            <w:r w:rsidRPr="0047500A">
              <w:rPr>
                <w:color w:val="000000"/>
                <w:sz w:val="20"/>
                <w:szCs w:val="20"/>
                <w:lang w:val="en-US"/>
              </w:rPr>
              <w:t>xamination</w:t>
            </w:r>
            <w:proofErr w:type="spellEnd"/>
          </w:p>
        </w:tc>
      </w:tr>
      <w:tr w:rsidR="00594DC8" w:rsidRPr="0047500A" w14:paraId="52BCF6A0" w14:textId="77777777" w:rsidTr="00594DC8">
        <w:trPr>
          <w:trHeight w:val="288"/>
        </w:trPr>
        <w:tc>
          <w:tcPr>
            <w:tcW w:w="424" w:type="dxa"/>
            <w:tcBorders>
              <w:top w:val="nil"/>
              <w:left w:val="nil"/>
              <w:bottom w:val="nil"/>
              <w:right w:val="nil"/>
            </w:tcBorders>
            <w:shd w:val="clear" w:color="auto" w:fill="auto"/>
            <w:noWrap/>
            <w:vAlign w:val="bottom"/>
            <w:hideMark/>
          </w:tcPr>
          <w:p w14:paraId="631F9715" w14:textId="77777777" w:rsidR="00594DC8" w:rsidRPr="0047500A"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4DF3F3A5" w14:textId="77777777" w:rsidR="00594DC8" w:rsidRPr="0047500A" w:rsidRDefault="00594DC8" w:rsidP="00594DC8">
            <w:pPr>
              <w:rPr>
                <w:color w:val="000000"/>
                <w:sz w:val="20"/>
                <w:szCs w:val="20"/>
              </w:rPr>
            </w:pPr>
            <w:r w:rsidRPr="0047500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D6D3D0" w14:textId="77777777" w:rsidR="00594DC8" w:rsidRPr="0047500A" w:rsidRDefault="00594DC8" w:rsidP="00594DC8">
            <w:pPr>
              <w:rPr>
                <w:color w:val="000000"/>
                <w:sz w:val="20"/>
                <w:szCs w:val="20"/>
              </w:rPr>
            </w:pPr>
            <w:r w:rsidRPr="0047500A">
              <w:rPr>
                <w:color w:val="000000"/>
                <w:sz w:val="20"/>
                <w:szCs w:val="20"/>
              </w:rPr>
              <w:t> </w:t>
            </w:r>
          </w:p>
        </w:tc>
        <w:tc>
          <w:tcPr>
            <w:tcW w:w="2233" w:type="dxa"/>
            <w:tcBorders>
              <w:top w:val="nil"/>
              <w:left w:val="nil"/>
              <w:bottom w:val="single" w:sz="4" w:space="0" w:color="auto"/>
              <w:right w:val="single" w:sz="4" w:space="0" w:color="auto"/>
            </w:tcBorders>
            <w:shd w:val="clear" w:color="auto" w:fill="auto"/>
            <w:vAlign w:val="center"/>
            <w:hideMark/>
          </w:tcPr>
          <w:p w14:paraId="2688A85B" w14:textId="77777777" w:rsidR="00594DC8" w:rsidRPr="00F1704D" w:rsidRDefault="00594DC8" w:rsidP="00594DC8">
            <w:pPr>
              <w:jc w:val="right"/>
              <w:rPr>
                <w:b/>
                <w:bCs/>
                <w:color w:val="000000"/>
                <w:sz w:val="20"/>
                <w:szCs w:val="20"/>
              </w:rPr>
            </w:pPr>
            <w:r w:rsidRPr="00F1704D">
              <w:rPr>
                <w:b/>
                <w:bCs/>
                <w:color w:val="000000"/>
                <w:sz w:val="20"/>
                <w:szCs w:val="20"/>
              </w:rPr>
              <w:t>ЖООК бойынша барлығы:/Итого по ВК:/Total SC:</w:t>
            </w:r>
          </w:p>
        </w:tc>
        <w:tc>
          <w:tcPr>
            <w:tcW w:w="711" w:type="dxa"/>
            <w:tcBorders>
              <w:top w:val="nil"/>
              <w:left w:val="nil"/>
              <w:bottom w:val="single" w:sz="4" w:space="0" w:color="auto"/>
              <w:right w:val="single" w:sz="4" w:space="0" w:color="auto"/>
            </w:tcBorders>
            <w:shd w:val="clear" w:color="auto" w:fill="auto"/>
            <w:noWrap/>
            <w:vAlign w:val="bottom"/>
            <w:hideMark/>
          </w:tcPr>
          <w:p w14:paraId="63AF8412" w14:textId="77777777" w:rsidR="00594DC8" w:rsidRPr="0047500A" w:rsidRDefault="00594DC8" w:rsidP="00594DC8">
            <w:pPr>
              <w:jc w:val="center"/>
              <w:rPr>
                <w:b/>
                <w:bCs/>
                <w:color w:val="000000"/>
                <w:sz w:val="20"/>
                <w:szCs w:val="20"/>
              </w:rPr>
            </w:pPr>
            <w:r w:rsidRPr="0047500A">
              <w:rPr>
                <w:b/>
                <w:bCs/>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14:paraId="5F6A9EA6" w14:textId="77777777" w:rsidR="00594DC8" w:rsidRPr="0047500A" w:rsidRDefault="00594DC8" w:rsidP="00594DC8">
            <w:pPr>
              <w:jc w:val="center"/>
              <w:rPr>
                <w:b/>
                <w:bCs/>
                <w:color w:val="000000"/>
                <w:sz w:val="20"/>
                <w:szCs w:val="20"/>
              </w:rPr>
            </w:pPr>
            <w:r w:rsidRPr="0047500A">
              <w:rPr>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185526AA" w14:textId="77777777" w:rsidR="00594DC8" w:rsidRPr="0047500A" w:rsidRDefault="00594DC8" w:rsidP="00594DC8">
            <w:pPr>
              <w:jc w:val="center"/>
              <w:rPr>
                <w:b/>
                <w:bCs/>
                <w:color w:val="000000"/>
                <w:sz w:val="20"/>
                <w:szCs w:val="20"/>
              </w:rPr>
            </w:pPr>
            <w:r w:rsidRPr="0047500A">
              <w:rPr>
                <w:b/>
                <w:bCs/>
                <w:color w:val="000000"/>
                <w:sz w:val="20"/>
                <w:szCs w:val="20"/>
              </w:rPr>
              <w:t>40</w:t>
            </w:r>
          </w:p>
        </w:tc>
        <w:tc>
          <w:tcPr>
            <w:tcW w:w="744" w:type="dxa"/>
            <w:tcBorders>
              <w:top w:val="nil"/>
              <w:left w:val="nil"/>
              <w:bottom w:val="single" w:sz="4" w:space="0" w:color="auto"/>
              <w:right w:val="single" w:sz="4" w:space="0" w:color="auto"/>
            </w:tcBorders>
            <w:shd w:val="clear" w:color="auto" w:fill="auto"/>
            <w:noWrap/>
            <w:vAlign w:val="bottom"/>
            <w:hideMark/>
          </w:tcPr>
          <w:p w14:paraId="15B911DD" w14:textId="77777777" w:rsidR="00594DC8" w:rsidRPr="0047500A" w:rsidRDefault="00594DC8" w:rsidP="00594DC8">
            <w:pPr>
              <w:jc w:val="center"/>
              <w:rPr>
                <w:b/>
                <w:bCs/>
                <w:color w:val="000000"/>
                <w:sz w:val="20"/>
                <w:szCs w:val="20"/>
              </w:rPr>
            </w:pPr>
            <w:r w:rsidRPr="0047500A">
              <w:rPr>
                <w:b/>
                <w:bCs/>
                <w:color w:val="000000"/>
                <w:sz w:val="20"/>
                <w:szCs w:val="20"/>
              </w:rPr>
              <w:t>1200</w:t>
            </w:r>
          </w:p>
        </w:tc>
        <w:tc>
          <w:tcPr>
            <w:tcW w:w="567" w:type="dxa"/>
            <w:tcBorders>
              <w:top w:val="nil"/>
              <w:left w:val="nil"/>
              <w:bottom w:val="single" w:sz="4" w:space="0" w:color="auto"/>
              <w:right w:val="single" w:sz="4" w:space="0" w:color="auto"/>
            </w:tcBorders>
            <w:shd w:val="clear" w:color="auto" w:fill="auto"/>
            <w:noWrap/>
            <w:vAlign w:val="bottom"/>
            <w:hideMark/>
          </w:tcPr>
          <w:p w14:paraId="77EF1769" w14:textId="77777777" w:rsidR="00594DC8" w:rsidRPr="0047500A" w:rsidRDefault="00594DC8" w:rsidP="00594DC8">
            <w:pPr>
              <w:jc w:val="center"/>
              <w:rPr>
                <w:b/>
                <w:bCs/>
                <w:color w:val="000000"/>
                <w:sz w:val="20"/>
                <w:szCs w:val="20"/>
              </w:rPr>
            </w:pPr>
            <w:r w:rsidRPr="0047500A">
              <w:rPr>
                <w:b/>
                <w:bCs/>
                <w:color w:val="000000"/>
                <w:sz w:val="20"/>
                <w:szCs w:val="20"/>
              </w:rPr>
              <w:t>90</w:t>
            </w:r>
          </w:p>
        </w:tc>
        <w:tc>
          <w:tcPr>
            <w:tcW w:w="602" w:type="dxa"/>
            <w:tcBorders>
              <w:top w:val="nil"/>
              <w:left w:val="nil"/>
              <w:bottom w:val="single" w:sz="4" w:space="0" w:color="auto"/>
              <w:right w:val="single" w:sz="4" w:space="0" w:color="auto"/>
            </w:tcBorders>
            <w:shd w:val="clear" w:color="auto" w:fill="auto"/>
            <w:noWrap/>
            <w:vAlign w:val="bottom"/>
            <w:hideMark/>
          </w:tcPr>
          <w:p w14:paraId="2A6205F7" w14:textId="77777777" w:rsidR="00594DC8" w:rsidRPr="0047500A" w:rsidRDefault="00594DC8" w:rsidP="00594DC8">
            <w:pPr>
              <w:jc w:val="center"/>
              <w:rPr>
                <w:b/>
                <w:bCs/>
                <w:color w:val="000000"/>
                <w:sz w:val="20"/>
                <w:szCs w:val="20"/>
              </w:rPr>
            </w:pPr>
            <w:r w:rsidRPr="0047500A">
              <w:rPr>
                <w:b/>
                <w:bCs/>
                <w:color w:val="000000"/>
                <w:sz w:val="20"/>
                <w:szCs w:val="20"/>
              </w:rPr>
              <w:t>180</w:t>
            </w:r>
          </w:p>
        </w:tc>
        <w:tc>
          <w:tcPr>
            <w:tcW w:w="709" w:type="dxa"/>
            <w:tcBorders>
              <w:top w:val="nil"/>
              <w:left w:val="nil"/>
              <w:bottom w:val="single" w:sz="4" w:space="0" w:color="auto"/>
              <w:right w:val="single" w:sz="4" w:space="0" w:color="auto"/>
            </w:tcBorders>
            <w:shd w:val="clear" w:color="auto" w:fill="auto"/>
            <w:noWrap/>
            <w:vAlign w:val="bottom"/>
            <w:hideMark/>
          </w:tcPr>
          <w:p w14:paraId="0D8BA116" w14:textId="77777777" w:rsidR="00594DC8" w:rsidRPr="0047500A" w:rsidRDefault="00594DC8" w:rsidP="00594DC8">
            <w:pPr>
              <w:jc w:val="center"/>
              <w:rPr>
                <w:b/>
                <w:bCs/>
                <w:color w:val="000000"/>
                <w:sz w:val="20"/>
                <w:szCs w:val="20"/>
              </w:rPr>
            </w:pPr>
            <w:r w:rsidRPr="0047500A">
              <w:rPr>
                <w:b/>
                <w:bCs/>
                <w:color w:val="000000"/>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14:paraId="40AF7FFD" w14:textId="77777777" w:rsidR="00594DC8" w:rsidRPr="0047500A" w:rsidRDefault="00594DC8" w:rsidP="00594DC8">
            <w:pPr>
              <w:jc w:val="center"/>
              <w:rPr>
                <w:b/>
                <w:bCs/>
                <w:color w:val="000000"/>
                <w:sz w:val="20"/>
                <w:szCs w:val="20"/>
              </w:rPr>
            </w:pPr>
            <w:r w:rsidRPr="0047500A">
              <w:rPr>
                <w:b/>
                <w:bCs/>
                <w:color w:val="000000"/>
                <w:sz w:val="20"/>
                <w:szCs w:val="20"/>
              </w:rPr>
              <w:t>540</w:t>
            </w:r>
          </w:p>
        </w:tc>
        <w:tc>
          <w:tcPr>
            <w:tcW w:w="463" w:type="dxa"/>
            <w:tcBorders>
              <w:top w:val="nil"/>
              <w:left w:val="nil"/>
              <w:bottom w:val="single" w:sz="4" w:space="0" w:color="auto"/>
              <w:right w:val="single" w:sz="4" w:space="0" w:color="auto"/>
            </w:tcBorders>
            <w:shd w:val="clear" w:color="auto" w:fill="auto"/>
            <w:noWrap/>
            <w:vAlign w:val="bottom"/>
            <w:hideMark/>
          </w:tcPr>
          <w:p w14:paraId="27CDF330" w14:textId="77777777" w:rsidR="00594DC8" w:rsidRPr="0047500A" w:rsidRDefault="00594DC8" w:rsidP="00594DC8">
            <w:pPr>
              <w:jc w:val="center"/>
              <w:rPr>
                <w:b/>
                <w:bCs/>
                <w:color w:val="000000"/>
                <w:sz w:val="20"/>
                <w:szCs w:val="20"/>
              </w:rPr>
            </w:pPr>
            <w:r w:rsidRPr="0047500A">
              <w:rPr>
                <w:b/>
                <w:bCs/>
                <w:color w:val="000000"/>
                <w:sz w:val="20"/>
                <w:szCs w:val="20"/>
              </w:rPr>
              <w:t>390</w:t>
            </w:r>
          </w:p>
        </w:tc>
        <w:tc>
          <w:tcPr>
            <w:tcW w:w="468" w:type="dxa"/>
            <w:gridSpan w:val="2"/>
            <w:tcBorders>
              <w:top w:val="nil"/>
              <w:left w:val="nil"/>
              <w:bottom w:val="single" w:sz="4" w:space="0" w:color="auto"/>
              <w:right w:val="single" w:sz="4" w:space="0" w:color="auto"/>
            </w:tcBorders>
            <w:shd w:val="clear" w:color="auto" w:fill="auto"/>
            <w:noWrap/>
            <w:vAlign w:val="bottom"/>
            <w:hideMark/>
          </w:tcPr>
          <w:p w14:paraId="22F74FF5" w14:textId="77777777" w:rsidR="00594DC8" w:rsidRPr="0047500A" w:rsidRDefault="00594DC8" w:rsidP="00594DC8">
            <w:pPr>
              <w:jc w:val="center"/>
              <w:rPr>
                <w:b/>
                <w:bCs/>
                <w:color w:val="000000"/>
                <w:sz w:val="20"/>
                <w:szCs w:val="20"/>
              </w:rPr>
            </w:pPr>
            <w:r w:rsidRPr="0047500A">
              <w:rPr>
                <w:b/>
                <w:bCs/>
                <w:color w:val="000000"/>
                <w:sz w:val="20"/>
                <w:szCs w:val="20"/>
              </w:rPr>
              <w:t>0</w:t>
            </w:r>
          </w:p>
        </w:tc>
        <w:tc>
          <w:tcPr>
            <w:tcW w:w="491" w:type="dxa"/>
            <w:tcBorders>
              <w:top w:val="nil"/>
              <w:left w:val="nil"/>
              <w:bottom w:val="single" w:sz="4" w:space="0" w:color="auto"/>
              <w:right w:val="single" w:sz="4" w:space="0" w:color="auto"/>
            </w:tcBorders>
            <w:shd w:val="clear" w:color="auto" w:fill="auto"/>
            <w:noWrap/>
            <w:vAlign w:val="bottom"/>
            <w:hideMark/>
          </w:tcPr>
          <w:p w14:paraId="04C3237A" w14:textId="77777777" w:rsidR="00594DC8" w:rsidRPr="0047500A" w:rsidRDefault="00594DC8" w:rsidP="00594DC8">
            <w:pPr>
              <w:jc w:val="center"/>
              <w:rPr>
                <w:b/>
                <w:bCs/>
                <w:color w:val="000000"/>
                <w:sz w:val="20"/>
                <w:szCs w:val="20"/>
              </w:rPr>
            </w:pPr>
            <w:r w:rsidRPr="0047500A">
              <w:rPr>
                <w:b/>
                <w:bCs/>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14:paraId="4D34BF02" w14:textId="77777777" w:rsidR="00594DC8" w:rsidRPr="0047500A" w:rsidRDefault="00594DC8" w:rsidP="00594DC8">
            <w:pPr>
              <w:jc w:val="center"/>
              <w:rPr>
                <w:b/>
                <w:bCs/>
                <w:color w:val="000000"/>
                <w:sz w:val="20"/>
                <w:szCs w:val="20"/>
              </w:rPr>
            </w:pPr>
            <w:r w:rsidRPr="0047500A">
              <w:rPr>
                <w:b/>
                <w:b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14:paraId="7B9098B3" w14:textId="77777777" w:rsidR="00594DC8" w:rsidRPr="0047500A" w:rsidRDefault="00594DC8" w:rsidP="00594DC8">
            <w:pPr>
              <w:jc w:val="center"/>
              <w:rPr>
                <w:b/>
                <w:bCs/>
                <w:color w:val="000000"/>
                <w:sz w:val="20"/>
                <w:szCs w:val="20"/>
              </w:rPr>
            </w:pPr>
            <w:r w:rsidRPr="0047500A">
              <w:rPr>
                <w:b/>
                <w:bCs/>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14:paraId="753EF739" w14:textId="77777777" w:rsidR="00594DC8" w:rsidRPr="0047500A" w:rsidRDefault="00594DC8" w:rsidP="00594DC8">
            <w:pPr>
              <w:jc w:val="center"/>
              <w:rPr>
                <w:b/>
                <w:bCs/>
                <w:color w:val="000000"/>
                <w:sz w:val="20"/>
                <w:szCs w:val="20"/>
              </w:rPr>
            </w:pPr>
            <w:r w:rsidRPr="0047500A">
              <w:rPr>
                <w:b/>
                <w:bCs/>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14:paraId="0B9F2AA4" w14:textId="77777777" w:rsidR="00594DC8" w:rsidRPr="0047500A" w:rsidRDefault="00594DC8" w:rsidP="00594DC8">
            <w:pPr>
              <w:jc w:val="center"/>
              <w:rPr>
                <w:b/>
                <w:bCs/>
                <w:color w:val="000000"/>
                <w:sz w:val="20"/>
                <w:szCs w:val="20"/>
              </w:rPr>
            </w:pPr>
            <w:r w:rsidRPr="0047500A">
              <w:rPr>
                <w:b/>
                <w:b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14:paraId="74337C77" w14:textId="77777777" w:rsidR="00594DC8" w:rsidRPr="0047500A" w:rsidRDefault="00594DC8" w:rsidP="00594DC8">
            <w:pPr>
              <w:jc w:val="center"/>
              <w:rPr>
                <w:b/>
                <w:bCs/>
                <w:color w:val="000000"/>
                <w:sz w:val="20"/>
                <w:szCs w:val="20"/>
              </w:rPr>
            </w:pPr>
            <w:r w:rsidRPr="0047500A">
              <w:rPr>
                <w:b/>
                <w:bCs/>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14:paraId="763AC57B" w14:textId="77777777" w:rsidR="00594DC8" w:rsidRPr="0047500A" w:rsidRDefault="00594DC8" w:rsidP="00594DC8">
            <w:pPr>
              <w:jc w:val="center"/>
              <w:rPr>
                <w:b/>
                <w:bCs/>
                <w:color w:val="000000"/>
                <w:sz w:val="20"/>
                <w:szCs w:val="20"/>
              </w:rPr>
            </w:pPr>
            <w:r w:rsidRPr="0047500A">
              <w:rPr>
                <w:b/>
                <w:bCs/>
                <w:color w:val="000000"/>
                <w:sz w:val="20"/>
                <w:szCs w:val="20"/>
              </w:rPr>
              <w:t>8</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47B70162" w14:textId="77777777" w:rsidR="00594DC8" w:rsidRPr="0047500A" w:rsidRDefault="00594DC8" w:rsidP="00594DC8">
            <w:pPr>
              <w:rPr>
                <w:b/>
                <w:bCs/>
                <w:color w:val="000000"/>
                <w:sz w:val="20"/>
                <w:szCs w:val="20"/>
              </w:rPr>
            </w:pPr>
            <w:r w:rsidRPr="0047500A">
              <w:rPr>
                <w:b/>
                <w:bCs/>
                <w:color w:val="000000"/>
                <w:sz w:val="20"/>
                <w:szCs w:val="20"/>
              </w:rPr>
              <w:t> </w:t>
            </w:r>
          </w:p>
        </w:tc>
      </w:tr>
      <w:tr w:rsidR="00594DC8" w:rsidRPr="00F1704D" w14:paraId="0B6CAF9C" w14:textId="77777777" w:rsidTr="00594DC8">
        <w:trPr>
          <w:trHeight w:val="300"/>
        </w:trPr>
        <w:tc>
          <w:tcPr>
            <w:tcW w:w="424" w:type="dxa"/>
            <w:tcBorders>
              <w:top w:val="nil"/>
              <w:left w:val="nil"/>
              <w:bottom w:val="nil"/>
              <w:right w:val="nil"/>
            </w:tcBorders>
            <w:shd w:val="clear" w:color="auto" w:fill="auto"/>
            <w:noWrap/>
            <w:vAlign w:val="bottom"/>
            <w:hideMark/>
          </w:tcPr>
          <w:p w14:paraId="364E32CA" w14:textId="77777777" w:rsidR="00594DC8" w:rsidRPr="0047500A" w:rsidRDefault="00594DC8" w:rsidP="00594DC8">
            <w:pPr>
              <w:rPr>
                <w:color w:val="000000"/>
                <w:sz w:val="20"/>
                <w:szCs w:val="20"/>
              </w:rPr>
            </w:pPr>
          </w:p>
        </w:tc>
        <w:tc>
          <w:tcPr>
            <w:tcW w:w="16020"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70FF40FA" w14:textId="0A72EB20" w:rsidR="00594DC8" w:rsidRPr="00F1704D" w:rsidRDefault="00594DC8" w:rsidP="00594DC8">
            <w:pPr>
              <w:jc w:val="center"/>
              <w:rPr>
                <w:color w:val="000000"/>
                <w:sz w:val="20"/>
                <w:szCs w:val="20"/>
              </w:rPr>
            </w:pPr>
            <w:r w:rsidRPr="00F1704D">
              <w:rPr>
                <w:b/>
                <w:bCs/>
                <w:color w:val="000000"/>
                <w:sz w:val="20"/>
                <w:szCs w:val="20"/>
              </w:rPr>
              <w:t xml:space="preserve">Таңдау компоненті </w:t>
            </w:r>
            <w:r w:rsidRPr="00282B3D">
              <w:rPr>
                <w:b/>
                <w:bCs/>
                <w:color w:val="000000"/>
                <w:sz w:val="20"/>
                <w:szCs w:val="20"/>
              </w:rPr>
              <w:t>(</w:t>
            </w:r>
            <w:r w:rsidRPr="0047500A">
              <w:rPr>
                <w:color w:val="000000"/>
                <w:sz w:val="20"/>
                <w:szCs w:val="20"/>
              </w:rPr>
              <w:t>Minor</w:t>
            </w:r>
            <w:r w:rsidRPr="00282B3D">
              <w:rPr>
                <w:color w:val="000000"/>
                <w:sz w:val="20"/>
                <w:szCs w:val="20"/>
              </w:rPr>
              <w:t>)</w:t>
            </w:r>
            <w:r>
              <w:rPr>
                <w:color w:val="000000"/>
                <w:sz w:val="20"/>
                <w:szCs w:val="20"/>
              </w:rPr>
              <w:t>:</w:t>
            </w:r>
            <w:r w:rsidRPr="00F1704D">
              <w:rPr>
                <w:b/>
                <w:bCs/>
                <w:color w:val="000000"/>
                <w:sz w:val="20"/>
                <w:szCs w:val="20"/>
              </w:rPr>
              <w:t>– 20 кредит:/Компонент по выбору</w:t>
            </w:r>
            <w:r w:rsidRPr="00282B3D">
              <w:rPr>
                <w:b/>
                <w:bCs/>
                <w:color w:val="000000"/>
                <w:sz w:val="20"/>
                <w:szCs w:val="20"/>
              </w:rPr>
              <w:t xml:space="preserve"> (</w:t>
            </w:r>
            <w:r w:rsidRPr="0047500A">
              <w:rPr>
                <w:color w:val="000000"/>
                <w:sz w:val="20"/>
                <w:szCs w:val="20"/>
              </w:rPr>
              <w:t>Minor</w:t>
            </w:r>
            <w:r w:rsidRPr="00282B3D">
              <w:rPr>
                <w:color w:val="000000"/>
                <w:sz w:val="20"/>
                <w:szCs w:val="20"/>
              </w:rPr>
              <w:t>)</w:t>
            </w:r>
            <w:r w:rsidRPr="00F1704D">
              <w:rPr>
                <w:b/>
                <w:bCs/>
                <w:color w:val="000000"/>
                <w:sz w:val="20"/>
                <w:szCs w:val="20"/>
              </w:rPr>
              <w:t>: - 20 кредитов/</w:t>
            </w:r>
            <w:r>
              <w:t xml:space="preserve"> </w:t>
            </w:r>
            <w:r w:rsidRPr="002C4B9B">
              <w:rPr>
                <w:b/>
                <w:bCs/>
                <w:color w:val="000000"/>
                <w:sz w:val="20"/>
                <w:szCs w:val="20"/>
              </w:rPr>
              <w:t>Elective Courses</w:t>
            </w:r>
            <w:r w:rsidRPr="00282B3D">
              <w:rPr>
                <w:b/>
                <w:bCs/>
                <w:color w:val="000000"/>
                <w:sz w:val="20"/>
                <w:szCs w:val="20"/>
              </w:rPr>
              <w:t xml:space="preserve"> (</w:t>
            </w:r>
            <w:r w:rsidRPr="0047500A">
              <w:rPr>
                <w:color w:val="000000"/>
                <w:sz w:val="20"/>
                <w:szCs w:val="20"/>
              </w:rPr>
              <w:t>Minor</w:t>
            </w:r>
            <w:r w:rsidRPr="00282B3D">
              <w:rPr>
                <w:color w:val="000000"/>
                <w:sz w:val="20"/>
                <w:szCs w:val="20"/>
              </w:rPr>
              <w:t>)</w:t>
            </w:r>
            <w:r w:rsidRPr="00F1704D">
              <w:rPr>
                <w:b/>
                <w:bCs/>
                <w:color w:val="000000"/>
                <w:sz w:val="20"/>
                <w:szCs w:val="20"/>
              </w:rPr>
              <w:t>: - 20 credits</w:t>
            </w:r>
          </w:p>
        </w:tc>
      </w:tr>
      <w:tr w:rsidR="00594DC8" w:rsidRPr="0047500A" w14:paraId="3777FB70" w14:textId="77777777" w:rsidTr="00594DC8">
        <w:trPr>
          <w:trHeight w:val="288"/>
        </w:trPr>
        <w:tc>
          <w:tcPr>
            <w:tcW w:w="424" w:type="dxa"/>
            <w:tcBorders>
              <w:top w:val="nil"/>
              <w:left w:val="nil"/>
              <w:bottom w:val="nil"/>
              <w:right w:val="nil"/>
            </w:tcBorders>
            <w:shd w:val="clear" w:color="auto" w:fill="auto"/>
            <w:noWrap/>
            <w:vAlign w:val="bottom"/>
            <w:hideMark/>
          </w:tcPr>
          <w:p w14:paraId="63999FA7" w14:textId="77777777" w:rsidR="00594DC8" w:rsidRPr="00F1704D"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178EBB69" w14:textId="77777777" w:rsidR="00594DC8" w:rsidRPr="00F1704D" w:rsidRDefault="00594DC8" w:rsidP="00594DC8">
            <w:pPr>
              <w:rPr>
                <w:color w:val="000000"/>
                <w:sz w:val="20"/>
                <w:szCs w:val="20"/>
              </w:rPr>
            </w:pPr>
            <w:r w:rsidRPr="000E49D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B87AA4" w14:textId="77777777" w:rsidR="00594DC8" w:rsidRPr="00F1704D" w:rsidRDefault="00594DC8" w:rsidP="00594DC8">
            <w:pPr>
              <w:rPr>
                <w:color w:val="000000"/>
                <w:sz w:val="20"/>
                <w:szCs w:val="20"/>
              </w:rPr>
            </w:pPr>
            <w:r w:rsidRPr="000E49D3">
              <w:rPr>
                <w:color w:val="000000"/>
                <w:sz w:val="20"/>
                <w:szCs w:val="20"/>
              </w:rPr>
              <w:t> </w:t>
            </w:r>
          </w:p>
        </w:tc>
        <w:tc>
          <w:tcPr>
            <w:tcW w:w="2233" w:type="dxa"/>
            <w:tcBorders>
              <w:top w:val="nil"/>
              <w:left w:val="nil"/>
              <w:bottom w:val="single" w:sz="4" w:space="0" w:color="auto"/>
              <w:right w:val="single" w:sz="4" w:space="0" w:color="auto"/>
            </w:tcBorders>
            <w:shd w:val="clear" w:color="auto" w:fill="auto"/>
            <w:vAlign w:val="center"/>
          </w:tcPr>
          <w:p w14:paraId="1545DB12" w14:textId="7F23C660" w:rsidR="00594DC8" w:rsidRPr="0047500A" w:rsidRDefault="00594DC8" w:rsidP="00594DC8">
            <w:pPr>
              <w:rPr>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bottom"/>
          </w:tcPr>
          <w:p w14:paraId="33F1EDD3" w14:textId="1C658ECB" w:rsidR="00594DC8" w:rsidRPr="0047500A" w:rsidRDefault="00594DC8" w:rsidP="00594DC8">
            <w:pPr>
              <w:jc w:val="center"/>
              <w:rPr>
                <w:color w:val="000000"/>
                <w:sz w:val="20"/>
                <w:szCs w:val="20"/>
              </w:rPr>
            </w:pPr>
          </w:p>
        </w:tc>
        <w:tc>
          <w:tcPr>
            <w:tcW w:w="707" w:type="dxa"/>
            <w:tcBorders>
              <w:top w:val="nil"/>
              <w:left w:val="nil"/>
              <w:bottom w:val="single" w:sz="4" w:space="0" w:color="auto"/>
              <w:right w:val="single" w:sz="4" w:space="0" w:color="auto"/>
            </w:tcBorders>
            <w:shd w:val="clear" w:color="auto" w:fill="auto"/>
            <w:vAlign w:val="center"/>
          </w:tcPr>
          <w:p w14:paraId="633D788A" w14:textId="1E0E0F16"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48462B83" w14:textId="3565D0F5" w:rsidR="00594DC8" w:rsidRPr="0047500A" w:rsidRDefault="00594DC8" w:rsidP="00594DC8">
            <w:pPr>
              <w:jc w:val="center"/>
              <w:rPr>
                <w:color w:val="000000"/>
                <w:sz w:val="20"/>
                <w:szCs w:val="20"/>
              </w:rPr>
            </w:pPr>
          </w:p>
        </w:tc>
        <w:tc>
          <w:tcPr>
            <w:tcW w:w="744" w:type="dxa"/>
            <w:tcBorders>
              <w:top w:val="nil"/>
              <w:left w:val="nil"/>
              <w:bottom w:val="single" w:sz="4" w:space="0" w:color="auto"/>
              <w:right w:val="single" w:sz="4" w:space="0" w:color="auto"/>
            </w:tcBorders>
            <w:shd w:val="clear" w:color="auto" w:fill="auto"/>
            <w:noWrap/>
            <w:vAlign w:val="bottom"/>
          </w:tcPr>
          <w:p w14:paraId="47001136" w14:textId="5ADEEE38"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68A12F8A" w14:textId="03AB3A0E" w:rsidR="00594DC8" w:rsidRPr="0047500A" w:rsidRDefault="00594DC8" w:rsidP="00594DC8">
            <w:pPr>
              <w:jc w:val="center"/>
              <w:rPr>
                <w:color w:val="000000"/>
                <w:sz w:val="20"/>
                <w:szCs w:val="20"/>
              </w:rPr>
            </w:pPr>
          </w:p>
        </w:tc>
        <w:tc>
          <w:tcPr>
            <w:tcW w:w="602" w:type="dxa"/>
            <w:tcBorders>
              <w:top w:val="nil"/>
              <w:left w:val="nil"/>
              <w:bottom w:val="single" w:sz="4" w:space="0" w:color="auto"/>
              <w:right w:val="single" w:sz="4" w:space="0" w:color="auto"/>
            </w:tcBorders>
            <w:shd w:val="clear" w:color="auto" w:fill="auto"/>
            <w:noWrap/>
            <w:vAlign w:val="bottom"/>
          </w:tcPr>
          <w:p w14:paraId="0AA9A2B1" w14:textId="182FFA8A" w:rsidR="00594DC8" w:rsidRPr="0047500A" w:rsidRDefault="00594DC8" w:rsidP="00594DC8">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28D326CF" w14:textId="513C7A63" w:rsidR="00594DC8" w:rsidRPr="0047500A" w:rsidRDefault="00594DC8" w:rsidP="00594DC8">
            <w:pPr>
              <w:jc w:val="center"/>
              <w:rPr>
                <w:color w:val="000000"/>
                <w:sz w:val="20"/>
                <w:szCs w:val="20"/>
              </w:rPr>
            </w:pPr>
          </w:p>
        </w:tc>
        <w:tc>
          <w:tcPr>
            <w:tcW w:w="673" w:type="dxa"/>
            <w:tcBorders>
              <w:top w:val="nil"/>
              <w:left w:val="nil"/>
              <w:bottom w:val="single" w:sz="4" w:space="0" w:color="auto"/>
              <w:right w:val="single" w:sz="4" w:space="0" w:color="auto"/>
            </w:tcBorders>
            <w:shd w:val="clear" w:color="auto" w:fill="auto"/>
            <w:noWrap/>
            <w:vAlign w:val="bottom"/>
          </w:tcPr>
          <w:p w14:paraId="4784AA1E" w14:textId="1E30CD30" w:rsidR="00594DC8" w:rsidRPr="0047500A" w:rsidRDefault="00594DC8" w:rsidP="00594DC8">
            <w:pPr>
              <w:jc w:val="center"/>
              <w:rPr>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tcPr>
          <w:p w14:paraId="477F0F59" w14:textId="7AC622C5" w:rsidR="00594DC8" w:rsidRPr="0047500A" w:rsidRDefault="00594DC8" w:rsidP="00594DC8">
            <w:pPr>
              <w:jc w:val="center"/>
              <w:rPr>
                <w:color w:val="000000"/>
                <w:sz w:val="20"/>
                <w:szCs w:val="20"/>
              </w:rPr>
            </w:pPr>
          </w:p>
        </w:tc>
        <w:tc>
          <w:tcPr>
            <w:tcW w:w="468" w:type="dxa"/>
            <w:gridSpan w:val="2"/>
            <w:tcBorders>
              <w:top w:val="nil"/>
              <w:left w:val="nil"/>
              <w:bottom w:val="single" w:sz="4" w:space="0" w:color="auto"/>
              <w:right w:val="single" w:sz="4" w:space="0" w:color="auto"/>
            </w:tcBorders>
            <w:shd w:val="clear" w:color="auto" w:fill="auto"/>
            <w:noWrap/>
            <w:vAlign w:val="bottom"/>
          </w:tcPr>
          <w:p w14:paraId="707CA9FD" w14:textId="0F924DFA" w:rsidR="00594DC8" w:rsidRPr="0047500A" w:rsidRDefault="00594DC8" w:rsidP="00594DC8">
            <w:pPr>
              <w:jc w:val="center"/>
              <w:rPr>
                <w:color w:val="000000"/>
                <w:sz w:val="20"/>
                <w:szCs w:val="20"/>
              </w:rPr>
            </w:pPr>
          </w:p>
        </w:tc>
        <w:tc>
          <w:tcPr>
            <w:tcW w:w="491" w:type="dxa"/>
            <w:tcBorders>
              <w:top w:val="nil"/>
              <w:left w:val="nil"/>
              <w:bottom w:val="single" w:sz="4" w:space="0" w:color="auto"/>
              <w:right w:val="single" w:sz="4" w:space="0" w:color="auto"/>
            </w:tcBorders>
            <w:shd w:val="clear" w:color="auto" w:fill="auto"/>
            <w:noWrap/>
            <w:vAlign w:val="bottom"/>
          </w:tcPr>
          <w:p w14:paraId="799234E2" w14:textId="53917DC2"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7903CA8B" w14:textId="5DCB192B"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217E2DDC" w14:textId="2F7CB226"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00B2120A" w14:textId="7AA538B0"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4A6AB730" w14:textId="6AE552C5" w:rsidR="00594DC8" w:rsidRPr="0047500A" w:rsidRDefault="00594DC8" w:rsidP="00594DC8">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14:paraId="7B02970F" w14:textId="75B2E418" w:rsidR="00594DC8" w:rsidRPr="0047500A" w:rsidRDefault="00594DC8" w:rsidP="00594DC8">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2D6A11F6" w14:textId="77777777" w:rsidR="00594DC8" w:rsidRPr="0047500A" w:rsidRDefault="00594DC8" w:rsidP="00594DC8">
            <w:pPr>
              <w:jc w:val="center"/>
              <w:rPr>
                <w:color w:val="000000"/>
                <w:sz w:val="20"/>
                <w:szCs w:val="20"/>
              </w:rPr>
            </w:pPr>
            <w:r w:rsidRPr="0047500A">
              <w:rPr>
                <w:color w:val="000000"/>
                <w:sz w:val="20"/>
                <w:szCs w:val="20"/>
              </w:rPr>
              <w:t> </w:t>
            </w:r>
          </w:p>
        </w:tc>
        <w:tc>
          <w:tcPr>
            <w:tcW w:w="1130" w:type="dxa"/>
            <w:gridSpan w:val="2"/>
            <w:tcBorders>
              <w:top w:val="nil"/>
              <w:left w:val="nil"/>
              <w:bottom w:val="single" w:sz="4" w:space="0" w:color="auto"/>
              <w:right w:val="single" w:sz="4" w:space="0" w:color="auto"/>
            </w:tcBorders>
            <w:shd w:val="clear" w:color="auto" w:fill="auto"/>
            <w:vAlign w:val="center"/>
            <w:hideMark/>
          </w:tcPr>
          <w:p w14:paraId="593FD96A" w14:textId="77777777" w:rsidR="00594DC8" w:rsidRPr="0047500A" w:rsidRDefault="00594DC8" w:rsidP="00594DC8">
            <w:pPr>
              <w:jc w:val="center"/>
              <w:rPr>
                <w:color w:val="000000"/>
                <w:sz w:val="20"/>
                <w:szCs w:val="20"/>
              </w:rPr>
            </w:pPr>
            <w:r w:rsidRPr="0047500A">
              <w:rPr>
                <w:color w:val="000000"/>
                <w:sz w:val="20"/>
                <w:szCs w:val="20"/>
              </w:rPr>
              <w:t>емтихан</w:t>
            </w:r>
          </w:p>
          <w:p w14:paraId="0184A98E" w14:textId="77777777" w:rsidR="00594DC8" w:rsidRPr="0047500A" w:rsidRDefault="00594DC8" w:rsidP="00594DC8">
            <w:pPr>
              <w:jc w:val="center"/>
              <w:rPr>
                <w:color w:val="000000"/>
                <w:sz w:val="20"/>
                <w:szCs w:val="20"/>
              </w:rPr>
            </w:pPr>
            <w:r w:rsidRPr="0047500A">
              <w:rPr>
                <w:color w:val="000000"/>
                <w:sz w:val="20"/>
                <w:szCs w:val="20"/>
              </w:rPr>
              <w:t xml:space="preserve">экзамен </w:t>
            </w:r>
          </w:p>
          <w:p w14:paraId="59694B3B" w14:textId="77777777" w:rsidR="00594DC8" w:rsidRPr="0047500A" w:rsidRDefault="00594DC8" w:rsidP="00594DC8">
            <w:pPr>
              <w:jc w:val="center"/>
              <w:rPr>
                <w:color w:val="000000"/>
                <w:sz w:val="20"/>
                <w:szCs w:val="20"/>
                <w:lang w:val="en-US"/>
              </w:rPr>
            </w:pPr>
            <w:r w:rsidRPr="0047500A">
              <w:rPr>
                <w:color w:val="000000"/>
                <w:sz w:val="20"/>
                <w:szCs w:val="20"/>
              </w:rPr>
              <w:t>е</w:t>
            </w:r>
            <w:proofErr w:type="spellStart"/>
            <w:r w:rsidRPr="0047500A">
              <w:rPr>
                <w:color w:val="000000"/>
                <w:sz w:val="20"/>
                <w:szCs w:val="20"/>
                <w:lang w:val="en-US"/>
              </w:rPr>
              <w:t>xamination</w:t>
            </w:r>
            <w:proofErr w:type="spellEnd"/>
          </w:p>
        </w:tc>
      </w:tr>
      <w:tr w:rsidR="00594DC8" w:rsidRPr="0047500A" w14:paraId="7CD41C10" w14:textId="77777777" w:rsidTr="00594DC8">
        <w:trPr>
          <w:trHeight w:val="288"/>
        </w:trPr>
        <w:tc>
          <w:tcPr>
            <w:tcW w:w="424" w:type="dxa"/>
            <w:tcBorders>
              <w:top w:val="nil"/>
              <w:left w:val="nil"/>
              <w:bottom w:val="nil"/>
              <w:right w:val="nil"/>
            </w:tcBorders>
            <w:shd w:val="clear" w:color="auto" w:fill="auto"/>
            <w:noWrap/>
            <w:vAlign w:val="bottom"/>
            <w:hideMark/>
          </w:tcPr>
          <w:p w14:paraId="6193A023" w14:textId="77777777" w:rsidR="00594DC8" w:rsidRPr="0047500A"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77733986" w14:textId="77777777" w:rsidR="00594DC8" w:rsidRPr="0047500A" w:rsidRDefault="00594DC8" w:rsidP="00594DC8">
            <w:pPr>
              <w:rPr>
                <w:color w:val="000000"/>
                <w:sz w:val="20"/>
                <w:szCs w:val="20"/>
              </w:rPr>
            </w:pPr>
            <w:r w:rsidRPr="0047500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72CF94" w14:textId="77777777" w:rsidR="00594DC8" w:rsidRPr="0047500A" w:rsidRDefault="00594DC8" w:rsidP="00594DC8">
            <w:pPr>
              <w:jc w:val="right"/>
              <w:rPr>
                <w:color w:val="000000"/>
                <w:sz w:val="20"/>
                <w:szCs w:val="20"/>
              </w:rPr>
            </w:pPr>
            <w:r w:rsidRPr="0047500A">
              <w:rPr>
                <w:color w:val="000000"/>
                <w:sz w:val="20"/>
                <w:szCs w:val="20"/>
              </w:rPr>
              <w:t> </w:t>
            </w:r>
          </w:p>
        </w:tc>
        <w:tc>
          <w:tcPr>
            <w:tcW w:w="2233" w:type="dxa"/>
            <w:tcBorders>
              <w:top w:val="nil"/>
              <w:left w:val="nil"/>
              <w:bottom w:val="single" w:sz="4" w:space="0" w:color="auto"/>
              <w:right w:val="single" w:sz="4" w:space="0" w:color="auto"/>
            </w:tcBorders>
            <w:shd w:val="clear" w:color="auto" w:fill="auto"/>
            <w:vAlign w:val="center"/>
            <w:hideMark/>
          </w:tcPr>
          <w:p w14:paraId="41922B05" w14:textId="77777777" w:rsidR="00594DC8" w:rsidRPr="00EF5E00" w:rsidRDefault="00594DC8" w:rsidP="00594DC8">
            <w:pPr>
              <w:jc w:val="right"/>
              <w:rPr>
                <w:b/>
                <w:bCs/>
                <w:color w:val="000000"/>
                <w:sz w:val="20"/>
                <w:szCs w:val="20"/>
                <w:lang w:val="en-US"/>
              </w:rPr>
            </w:pPr>
            <w:r w:rsidRPr="00EF5E00">
              <w:rPr>
                <w:b/>
                <w:bCs/>
                <w:color w:val="000000"/>
                <w:sz w:val="20"/>
                <w:szCs w:val="20"/>
              </w:rPr>
              <w:t>ТК</w:t>
            </w:r>
            <w:r w:rsidRPr="00EF5E00">
              <w:rPr>
                <w:b/>
                <w:bCs/>
                <w:color w:val="000000"/>
                <w:sz w:val="20"/>
                <w:szCs w:val="20"/>
                <w:lang w:val="en-US"/>
              </w:rPr>
              <w:t xml:space="preserve"> </w:t>
            </w:r>
            <w:r w:rsidRPr="00EF5E00">
              <w:rPr>
                <w:b/>
                <w:bCs/>
                <w:color w:val="000000"/>
                <w:sz w:val="20"/>
                <w:szCs w:val="20"/>
              </w:rPr>
              <w:t>бойынша</w:t>
            </w:r>
            <w:r w:rsidRPr="00EF5E00">
              <w:rPr>
                <w:b/>
                <w:bCs/>
                <w:color w:val="000000"/>
                <w:sz w:val="20"/>
                <w:szCs w:val="20"/>
                <w:lang w:val="en-US"/>
              </w:rPr>
              <w:t xml:space="preserve"> </w:t>
            </w:r>
            <w:r w:rsidRPr="00EF5E00">
              <w:rPr>
                <w:b/>
                <w:bCs/>
                <w:color w:val="000000"/>
                <w:sz w:val="20"/>
                <w:szCs w:val="20"/>
              </w:rPr>
              <w:t>барлығы</w:t>
            </w:r>
            <w:r w:rsidRPr="00EF5E00">
              <w:rPr>
                <w:b/>
                <w:bCs/>
                <w:color w:val="000000"/>
                <w:sz w:val="20"/>
                <w:szCs w:val="20"/>
                <w:lang w:val="en-US"/>
              </w:rPr>
              <w:t>:/</w:t>
            </w:r>
            <w:r w:rsidRPr="00EF5E00">
              <w:rPr>
                <w:b/>
                <w:bCs/>
                <w:color w:val="000000"/>
                <w:sz w:val="20"/>
                <w:szCs w:val="20"/>
              </w:rPr>
              <w:t>Итого</w:t>
            </w:r>
            <w:r w:rsidRPr="00EF5E00">
              <w:rPr>
                <w:b/>
                <w:bCs/>
                <w:color w:val="000000"/>
                <w:sz w:val="20"/>
                <w:szCs w:val="20"/>
                <w:lang w:val="en-US"/>
              </w:rPr>
              <w:t xml:space="preserve"> </w:t>
            </w:r>
            <w:r w:rsidRPr="00EF5E00">
              <w:rPr>
                <w:b/>
                <w:bCs/>
                <w:color w:val="000000"/>
                <w:sz w:val="20"/>
                <w:szCs w:val="20"/>
              </w:rPr>
              <w:t>КВ</w:t>
            </w:r>
            <w:r w:rsidRPr="00EF5E00">
              <w:rPr>
                <w:b/>
                <w:bCs/>
                <w:color w:val="000000"/>
                <w:sz w:val="20"/>
                <w:szCs w:val="20"/>
                <w:lang w:val="en-US"/>
              </w:rPr>
              <w:t>:/Total Elective Course:</w:t>
            </w:r>
          </w:p>
        </w:tc>
        <w:tc>
          <w:tcPr>
            <w:tcW w:w="711" w:type="dxa"/>
            <w:tcBorders>
              <w:top w:val="nil"/>
              <w:left w:val="nil"/>
              <w:bottom w:val="single" w:sz="4" w:space="0" w:color="auto"/>
              <w:right w:val="single" w:sz="4" w:space="0" w:color="auto"/>
            </w:tcBorders>
            <w:shd w:val="clear" w:color="auto" w:fill="auto"/>
            <w:noWrap/>
            <w:vAlign w:val="bottom"/>
            <w:hideMark/>
          </w:tcPr>
          <w:p w14:paraId="1F8938E2" w14:textId="77777777" w:rsidR="00594DC8" w:rsidRPr="00EF5E00" w:rsidRDefault="00594DC8" w:rsidP="00594DC8">
            <w:pPr>
              <w:jc w:val="center"/>
              <w:rPr>
                <w:b/>
                <w:bCs/>
                <w:color w:val="000000"/>
                <w:sz w:val="20"/>
                <w:szCs w:val="20"/>
                <w:lang w:val="en-US"/>
              </w:rPr>
            </w:pPr>
            <w:r w:rsidRPr="00EF5E00">
              <w:rPr>
                <w:b/>
                <w:bCs/>
                <w:color w:val="000000"/>
                <w:sz w:val="20"/>
                <w:szCs w:val="20"/>
                <w:lang w:val="en-US"/>
              </w:rPr>
              <w:t> </w:t>
            </w:r>
          </w:p>
        </w:tc>
        <w:tc>
          <w:tcPr>
            <w:tcW w:w="707" w:type="dxa"/>
            <w:tcBorders>
              <w:top w:val="nil"/>
              <w:left w:val="nil"/>
              <w:bottom w:val="single" w:sz="4" w:space="0" w:color="auto"/>
              <w:right w:val="single" w:sz="4" w:space="0" w:color="auto"/>
            </w:tcBorders>
            <w:shd w:val="clear" w:color="auto" w:fill="auto"/>
            <w:noWrap/>
            <w:vAlign w:val="bottom"/>
            <w:hideMark/>
          </w:tcPr>
          <w:p w14:paraId="6E57F650" w14:textId="77777777" w:rsidR="00594DC8" w:rsidRPr="00EF5E00" w:rsidRDefault="00594DC8" w:rsidP="00594DC8">
            <w:pPr>
              <w:jc w:val="center"/>
              <w:rPr>
                <w:b/>
                <w:bCs/>
                <w:color w:val="000000"/>
                <w:sz w:val="20"/>
                <w:szCs w:val="20"/>
                <w:lang w:val="en-US"/>
              </w:rPr>
            </w:pPr>
            <w:r w:rsidRPr="00EF5E00">
              <w:rPr>
                <w:b/>
                <w:bCs/>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3F914E74" w14:textId="77777777" w:rsidR="00594DC8" w:rsidRPr="00EF5E00" w:rsidRDefault="00594DC8" w:rsidP="00594DC8">
            <w:pPr>
              <w:jc w:val="center"/>
              <w:rPr>
                <w:b/>
                <w:bCs/>
                <w:color w:val="000000"/>
                <w:sz w:val="20"/>
                <w:szCs w:val="20"/>
              </w:rPr>
            </w:pPr>
            <w:r w:rsidRPr="00EF5E00">
              <w:rPr>
                <w:b/>
                <w:bCs/>
                <w:color w:val="000000"/>
                <w:sz w:val="20"/>
                <w:szCs w:val="20"/>
              </w:rPr>
              <w:t>20</w:t>
            </w:r>
          </w:p>
        </w:tc>
        <w:tc>
          <w:tcPr>
            <w:tcW w:w="744" w:type="dxa"/>
            <w:tcBorders>
              <w:top w:val="nil"/>
              <w:left w:val="nil"/>
              <w:bottom w:val="single" w:sz="4" w:space="0" w:color="auto"/>
              <w:right w:val="single" w:sz="4" w:space="0" w:color="auto"/>
            </w:tcBorders>
            <w:shd w:val="clear" w:color="auto" w:fill="auto"/>
            <w:noWrap/>
            <w:vAlign w:val="bottom"/>
            <w:hideMark/>
          </w:tcPr>
          <w:p w14:paraId="447B877D" w14:textId="77777777" w:rsidR="00594DC8" w:rsidRPr="00EF5E00" w:rsidRDefault="00594DC8" w:rsidP="00594DC8">
            <w:pPr>
              <w:jc w:val="center"/>
              <w:rPr>
                <w:b/>
                <w:bCs/>
                <w:color w:val="000000"/>
                <w:sz w:val="20"/>
                <w:szCs w:val="20"/>
              </w:rPr>
            </w:pPr>
            <w:r w:rsidRPr="00EF5E00">
              <w:rPr>
                <w:b/>
                <w:bCs/>
                <w:color w:val="000000"/>
                <w:sz w:val="20"/>
                <w:szCs w:val="20"/>
              </w:rPr>
              <w:t>600</w:t>
            </w:r>
          </w:p>
        </w:tc>
        <w:tc>
          <w:tcPr>
            <w:tcW w:w="567" w:type="dxa"/>
            <w:tcBorders>
              <w:top w:val="nil"/>
              <w:left w:val="nil"/>
              <w:bottom w:val="single" w:sz="4" w:space="0" w:color="auto"/>
              <w:right w:val="single" w:sz="4" w:space="0" w:color="auto"/>
            </w:tcBorders>
            <w:shd w:val="clear" w:color="auto" w:fill="auto"/>
            <w:noWrap/>
            <w:vAlign w:val="bottom"/>
            <w:hideMark/>
          </w:tcPr>
          <w:p w14:paraId="5209ADF6" w14:textId="77777777" w:rsidR="00594DC8" w:rsidRPr="00EF5E00" w:rsidRDefault="00594DC8" w:rsidP="00594DC8">
            <w:pPr>
              <w:jc w:val="center"/>
              <w:rPr>
                <w:b/>
                <w:bCs/>
                <w:color w:val="000000"/>
                <w:sz w:val="20"/>
                <w:szCs w:val="20"/>
              </w:rPr>
            </w:pPr>
            <w:r w:rsidRPr="00EF5E00">
              <w:rPr>
                <w:b/>
                <w:bCs/>
                <w:color w:val="000000"/>
                <w:sz w:val="20"/>
                <w:szCs w:val="20"/>
              </w:rPr>
              <w:t>60</w:t>
            </w:r>
          </w:p>
        </w:tc>
        <w:tc>
          <w:tcPr>
            <w:tcW w:w="602" w:type="dxa"/>
            <w:tcBorders>
              <w:top w:val="nil"/>
              <w:left w:val="nil"/>
              <w:bottom w:val="single" w:sz="4" w:space="0" w:color="auto"/>
              <w:right w:val="single" w:sz="4" w:space="0" w:color="auto"/>
            </w:tcBorders>
            <w:shd w:val="clear" w:color="auto" w:fill="auto"/>
            <w:noWrap/>
            <w:vAlign w:val="bottom"/>
            <w:hideMark/>
          </w:tcPr>
          <w:p w14:paraId="58639141" w14:textId="77777777" w:rsidR="00594DC8" w:rsidRPr="00EF5E00" w:rsidRDefault="00594DC8" w:rsidP="00594DC8">
            <w:pPr>
              <w:jc w:val="center"/>
              <w:rPr>
                <w:b/>
                <w:bCs/>
                <w:color w:val="000000"/>
                <w:sz w:val="20"/>
                <w:szCs w:val="20"/>
              </w:rPr>
            </w:pPr>
            <w:r w:rsidRPr="00EF5E00">
              <w:rPr>
                <w:b/>
                <w:bCs/>
                <w:color w:val="000000"/>
                <w:sz w:val="20"/>
                <w:szCs w:val="20"/>
              </w:rPr>
              <w:t>120</w:t>
            </w:r>
          </w:p>
        </w:tc>
        <w:tc>
          <w:tcPr>
            <w:tcW w:w="709" w:type="dxa"/>
            <w:tcBorders>
              <w:top w:val="nil"/>
              <w:left w:val="nil"/>
              <w:bottom w:val="single" w:sz="4" w:space="0" w:color="auto"/>
              <w:right w:val="single" w:sz="4" w:space="0" w:color="auto"/>
            </w:tcBorders>
            <w:shd w:val="clear" w:color="auto" w:fill="auto"/>
            <w:noWrap/>
            <w:vAlign w:val="bottom"/>
            <w:hideMark/>
          </w:tcPr>
          <w:p w14:paraId="7EC8511D"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14:paraId="65DCB1F4" w14:textId="77777777" w:rsidR="00594DC8" w:rsidRPr="00EF5E00" w:rsidRDefault="00594DC8" w:rsidP="00594DC8">
            <w:pPr>
              <w:jc w:val="center"/>
              <w:rPr>
                <w:b/>
                <w:bCs/>
                <w:color w:val="000000"/>
                <w:sz w:val="20"/>
                <w:szCs w:val="20"/>
              </w:rPr>
            </w:pPr>
            <w:r w:rsidRPr="00EF5E00">
              <w:rPr>
                <w:b/>
                <w:bCs/>
                <w:color w:val="000000"/>
                <w:sz w:val="20"/>
                <w:szCs w:val="20"/>
              </w:rPr>
              <w:t>420</w:t>
            </w:r>
          </w:p>
        </w:tc>
        <w:tc>
          <w:tcPr>
            <w:tcW w:w="463" w:type="dxa"/>
            <w:tcBorders>
              <w:top w:val="nil"/>
              <w:left w:val="nil"/>
              <w:bottom w:val="single" w:sz="4" w:space="0" w:color="auto"/>
              <w:right w:val="single" w:sz="4" w:space="0" w:color="auto"/>
            </w:tcBorders>
            <w:shd w:val="clear" w:color="auto" w:fill="auto"/>
            <w:noWrap/>
            <w:vAlign w:val="bottom"/>
            <w:hideMark/>
          </w:tcPr>
          <w:p w14:paraId="5EA3D78C"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468" w:type="dxa"/>
            <w:gridSpan w:val="2"/>
            <w:tcBorders>
              <w:top w:val="nil"/>
              <w:left w:val="nil"/>
              <w:bottom w:val="single" w:sz="4" w:space="0" w:color="auto"/>
              <w:right w:val="single" w:sz="4" w:space="0" w:color="auto"/>
            </w:tcBorders>
            <w:shd w:val="clear" w:color="auto" w:fill="auto"/>
            <w:noWrap/>
            <w:vAlign w:val="bottom"/>
            <w:hideMark/>
          </w:tcPr>
          <w:p w14:paraId="4E910401"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491" w:type="dxa"/>
            <w:tcBorders>
              <w:top w:val="nil"/>
              <w:left w:val="nil"/>
              <w:bottom w:val="single" w:sz="4" w:space="0" w:color="auto"/>
              <w:right w:val="single" w:sz="4" w:space="0" w:color="auto"/>
            </w:tcBorders>
            <w:shd w:val="clear" w:color="auto" w:fill="auto"/>
            <w:noWrap/>
            <w:vAlign w:val="bottom"/>
            <w:hideMark/>
          </w:tcPr>
          <w:p w14:paraId="2C5374A7"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14:paraId="18AEFFCA" w14:textId="77777777" w:rsidR="00594DC8" w:rsidRPr="00EF5E00" w:rsidRDefault="00594DC8" w:rsidP="00594DC8">
            <w:pPr>
              <w:jc w:val="center"/>
              <w:rPr>
                <w:b/>
                <w:bCs/>
                <w:color w:val="000000"/>
                <w:sz w:val="20"/>
                <w:szCs w:val="20"/>
              </w:rPr>
            </w:pPr>
            <w:r w:rsidRPr="00EF5E00">
              <w:rPr>
                <w:b/>
                <w:b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14:paraId="0C97A90D" w14:textId="77777777" w:rsidR="00594DC8" w:rsidRPr="00EF5E00" w:rsidRDefault="00594DC8" w:rsidP="00594DC8">
            <w:pPr>
              <w:jc w:val="center"/>
              <w:rPr>
                <w:b/>
                <w:bCs/>
                <w:color w:val="000000"/>
                <w:sz w:val="20"/>
                <w:szCs w:val="20"/>
              </w:rPr>
            </w:pPr>
            <w:r w:rsidRPr="00EF5E00">
              <w:rPr>
                <w:b/>
                <w:b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14:paraId="313D01D5" w14:textId="77777777" w:rsidR="00594DC8" w:rsidRPr="00EF5E00" w:rsidRDefault="00594DC8" w:rsidP="00594DC8">
            <w:pPr>
              <w:jc w:val="center"/>
              <w:rPr>
                <w:b/>
                <w:bCs/>
                <w:color w:val="000000"/>
                <w:sz w:val="20"/>
                <w:szCs w:val="20"/>
              </w:rPr>
            </w:pPr>
            <w:r w:rsidRPr="00EF5E00">
              <w:rPr>
                <w:b/>
                <w:b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14:paraId="0C7C255E" w14:textId="77777777" w:rsidR="00594DC8" w:rsidRPr="00EF5E00" w:rsidRDefault="00594DC8" w:rsidP="00594DC8">
            <w:pPr>
              <w:jc w:val="center"/>
              <w:rPr>
                <w:b/>
                <w:bCs/>
                <w:color w:val="000000"/>
                <w:sz w:val="20"/>
                <w:szCs w:val="20"/>
              </w:rPr>
            </w:pPr>
            <w:r w:rsidRPr="00EF5E00">
              <w:rPr>
                <w:b/>
                <w:b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14:paraId="11B24A96"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14:paraId="7FE4223F"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6E02CF35" w14:textId="77777777" w:rsidR="00594DC8" w:rsidRPr="0047500A" w:rsidRDefault="00594DC8" w:rsidP="00594DC8">
            <w:pPr>
              <w:rPr>
                <w:color w:val="000000"/>
                <w:sz w:val="16"/>
                <w:szCs w:val="16"/>
              </w:rPr>
            </w:pPr>
            <w:r w:rsidRPr="0047500A">
              <w:rPr>
                <w:color w:val="000000"/>
                <w:sz w:val="16"/>
                <w:szCs w:val="16"/>
              </w:rPr>
              <w:t> </w:t>
            </w:r>
          </w:p>
        </w:tc>
      </w:tr>
      <w:tr w:rsidR="00594DC8" w:rsidRPr="0047500A" w14:paraId="5498BBB7" w14:textId="77777777" w:rsidTr="00594DC8">
        <w:trPr>
          <w:trHeight w:val="288"/>
        </w:trPr>
        <w:tc>
          <w:tcPr>
            <w:tcW w:w="424" w:type="dxa"/>
            <w:tcBorders>
              <w:top w:val="nil"/>
              <w:left w:val="nil"/>
              <w:bottom w:val="nil"/>
              <w:right w:val="nil"/>
            </w:tcBorders>
            <w:shd w:val="clear" w:color="auto" w:fill="auto"/>
            <w:noWrap/>
            <w:vAlign w:val="bottom"/>
            <w:hideMark/>
          </w:tcPr>
          <w:p w14:paraId="70457CBC" w14:textId="77777777" w:rsidR="00594DC8" w:rsidRPr="0047500A"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34CF19EE" w14:textId="77777777" w:rsidR="00594DC8" w:rsidRPr="0047500A" w:rsidRDefault="00594DC8" w:rsidP="00594DC8">
            <w:pPr>
              <w:rPr>
                <w:color w:val="000000"/>
                <w:sz w:val="20"/>
                <w:szCs w:val="20"/>
              </w:rPr>
            </w:pPr>
            <w:r w:rsidRPr="0047500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228D04" w14:textId="77777777" w:rsidR="00594DC8" w:rsidRPr="0047500A" w:rsidRDefault="00594DC8" w:rsidP="00594DC8">
            <w:pPr>
              <w:jc w:val="right"/>
              <w:rPr>
                <w:color w:val="000000"/>
                <w:sz w:val="20"/>
                <w:szCs w:val="20"/>
              </w:rPr>
            </w:pPr>
            <w:r w:rsidRPr="0047500A">
              <w:rPr>
                <w:color w:val="000000"/>
                <w:sz w:val="20"/>
                <w:szCs w:val="20"/>
              </w:rPr>
              <w:t> </w:t>
            </w:r>
          </w:p>
        </w:tc>
        <w:tc>
          <w:tcPr>
            <w:tcW w:w="2233" w:type="dxa"/>
            <w:tcBorders>
              <w:top w:val="nil"/>
              <w:left w:val="nil"/>
              <w:bottom w:val="single" w:sz="4" w:space="0" w:color="auto"/>
              <w:right w:val="single" w:sz="4" w:space="0" w:color="auto"/>
            </w:tcBorders>
            <w:shd w:val="clear" w:color="auto" w:fill="auto"/>
            <w:vAlign w:val="center"/>
            <w:hideMark/>
          </w:tcPr>
          <w:p w14:paraId="308885DB" w14:textId="77777777" w:rsidR="00594DC8" w:rsidRPr="00EF5E00" w:rsidRDefault="00594DC8" w:rsidP="00594DC8">
            <w:pPr>
              <w:jc w:val="right"/>
              <w:rPr>
                <w:b/>
                <w:bCs/>
                <w:color w:val="000000"/>
                <w:sz w:val="20"/>
                <w:szCs w:val="20"/>
              </w:rPr>
            </w:pPr>
            <w:r w:rsidRPr="00EF5E00">
              <w:rPr>
                <w:b/>
                <w:bCs/>
                <w:color w:val="000000"/>
                <w:sz w:val="20"/>
                <w:szCs w:val="20"/>
              </w:rPr>
              <w:t>БП циклі бойынша барлығы:</w:t>
            </w:r>
          </w:p>
          <w:p w14:paraId="0083ED44" w14:textId="77777777" w:rsidR="00594DC8" w:rsidRPr="00EF5E00" w:rsidRDefault="00594DC8" w:rsidP="00594DC8">
            <w:pPr>
              <w:jc w:val="right"/>
              <w:rPr>
                <w:b/>
                <w:bCs/>
                <w:color w:val="000000"/>
                <w:sz w:val="20"/>
                <w:szCs w:val="20"/>
              </w:rPr>
            </w:pPr>
            <w:r w:rsidRPr="00EF5E00">
              <w:rPr>
                <w:b/>
                <w:bCs/>
                <w:color w:val="000000"/>
                <w:sz w:val="20"/>
                <w:szCs w:val="20"/>
              </w:rPr>
              <w:t>Всего по циклу ПД:</w:t>
            </w:r>
          </w:p>
          <w:p w14:paraId="603200D9" w14:textId="77777777" w:rsidR="00594DC8" w:rsidRPr="00EF5E00" w:rsidRDefault="00594DC8" w:rsidP="00594DC8">
            <w:pPr>
              <w:jc w:val="right"/>
              <w:rPr>
                <w:b/>
                <w:bCs/>
                <w:color w:val="000000"/>
                <w:sz w:val="20"/>
                <w:szCs w:val="20"/>
              </w:rPr>
            </w:pPr>
            <w:r w:rsidRPr="00EF5E00">
              <w:rPr>
                <w:b/>
                <w:bCs/>
                <w:color w:val="000000"/>
                <w:sz w:val="20"/>
                <w:szCs w:val="20"/>
                <w:lang w:val="en-US"/>
              </w:rPr>
              <w:t>Total</w:t>
            </w:r>
            <w:r w:rsidRPr="00EF5E00">
              <w:rPr>
                <w:b/>
                <w:bCs/>
                <w:color w:val="000000"/>
                <w:sz w:val="20"/>
                <w:szCs w:val="20"/>
              </w:rPr>
              <w:t xml:space="preserve"> </w:t>
            </w:r>
            <w:r w:rsidRPr="00EF5E00">
              <w:rPr>
                <w:b/>
                <w:bCs/>
                <w:color w:val="000000"/>
                <w:sz w:val="20"/>
                <w:szCs w:val="20"/>
                <w:lang w:val="en-US"/>
              </w:rPr>
              <w:t>on</w:t>
            </w:r>
            <w:r w:rsidRPr="00EF5E00">
              <w:rPr>
                <w:b/>
                <w:bCs/>
                <w:color w:val="000000"/>
                <w:sz w:val="20"/>
                <w:szCs w:val="20"/>
              </w:rPr>
              <w:t xml:space="preserve"> </w:t>
            </w:r>
            <w:r w:rsidRPr="00EF5E00">
              <w:rPr>
                <w:b/>
                <w:bCs/>
                <w:color w:val="000000"/>
                <w:sz w:val="20"/>
                <w:szCs w:val="20"/>
                <w:lang w:val="en-US"/>
              </w:rPr>
              <w:t>PD</w:t>
            </w:r>
            <w:r w:rsidRPr="00EF5E00">
              <w:rPr>
                <w:b/>
                <w:bCs/>
                <w:color w:val="000000"/>
                <w:sz w:val="20"/>
                <w:szCs w:val="20"/>
              </w:rPr>
              <w:t xml:space="preserve"> </w:t>
            </w:r>
            <w:r w:rsidRPr="00EF5E00">
              <w:rPr>
                <w:b/>
                <w:bCs/>
                <w:color w:val="000000"/>
                <w:sz w:val="20"/>
                <w:szCs w:val="20"/>
                <w:lang w:val="en-US"/>
              </w:rPr>
              <w:t>cycle</w:t>
            </w:r>
            <w:r w:rsidRPr="00EF5E00">
              <w:rPr>
                <w:b/>
                <w:bCs/>
                <w:color w:val="000000"/>
                <w:sz w:val="20"/>
                <w:szCs w:val="20"/>
              </w:rPr>
              <w:t>:</w:t>
            </w:r>
          </w:p>
        </w:tc>
        <w:tc>
          <w:tcPr>
            <w:tcW w:w="711" w:type="dxa"/>
            <w:tcBorders>
              <w:top w:val="nil"/>
              <w:left w:val="nil"/>
              <w:bottom w:val="single" w:sz="4" w:space="0" w:color="auto"/>
              <w:right w:val="single" w:sz="4" w:space="0" w:color="auto"/>
            </w:tcBorders>
            <w:shd w:val="clear" w:color="auto" w:fill="auto"/>
            <w:noWrap/>
            <w:vAlign w:val="bottom"/>
            <w:hideMark/>
          </w:tcPr>
          <w:p w14:paraId="7957790B" w14:textId="77777777" w:rsidR="00594DC8" w:rsidRPr="00EF5E00" w:rsidRDefault="00594DC8" w:rsidP="00594DC8">
            <w:pPr>
              <w:jc w:val="center"/>
              <w:rPr>
                <w:b/>
                <w:bCs/>
                <w:color w:val="000000"/>
                <w:sz w:val="20"/>
                <w:szCs w:val="20"/>
              </w:rPr>
            </w:pPr>
            <w:r w:rsidRPr="00EF5E00">
              <w:rPr>
                <w:b/>
                <w:bCs/>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14:paraId="2BCB9C19" w14:textId="77777777" w:rsidR="00594DC8" w:rsidRPr="00EF5E00" w:rsidRDefault="00594DC8" w:rsidP="00594DC8">
            <w:pPr>
              <w:jc w:val="center"/>
              <w:rPr>
                <w:b/>
                <w:bCs/>
                <w:color w:val="000000"/>
                <w:sz w:val="20"/>
                <w:szCs w:val="20"/>
              </w:rPr>
            </w:pPr>
            <w:r w:rsidRPr="00EF5E00">
              <w:rPr>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3D3043B9" w14:textId="77777777" w:rsidR="00594DC8" w:rsidRPr="00EF5E00" w:rsidRDefault="00594DC8" w:rsidP="00594DC8">
            <w:pPr>
              <w:jc w:val="center"/>
              <w:rPr>
                <w:b/>
                <w:bCs/>
                <w:color w:val="000000"/>
                <w:sz w:val="20"/>
                <w:szCs w:val="20"/>
              </w:rPr>
            </w:pPr>
            <w:r w:rsidRPr="00EF5E00">
              <w:rPr>
                <w:b/>
                <w:bCs/>
                <w:color w:val="000000"/>
                <w:sz w:val="20"/>
                <w:szCs w:val="20"/>
              </w:rPr>
              <w:t>60</w:t>
            </w:r>
          </w:p>
        </w:tc>
        <w:tc>
          <w:tcPr>
            <w:tcW w:w="744" w:type="dxa"/>
            <w:tcBorders>
              <w:top w:val="nil"/>
              <w:left w:val="nil"/>
              <w:bottom w:val="single" w:sz="4" w:space="0" w:color="auto"/>
              <w:right w:val="single" w:sz="4" w:space="0" w:color="auto"/>
            </w:tcBorders>
            <w:shd w:val="clear" w:color="auto" w:fill="auto"/>
            <w:noWrap/>
            <w:vAlign w:val="bottom"/>
            <w:hideMark/>
          </w:tcPr>
          <w:p w14:paraId="7FA2E579" w14:textId="77777777" w:rsidR="00594DC8" w:rsidRPr="00EF5E00" w:rsidRDefault="00594DC8" w:rsidP="00594DC8">
            <w:pPr>
              <w:jc w:val="center"/>
              <w:rPr>
                <w:b/>
                <w:bCs/>
                <w:color w:val="000000"/>
                <w:sz w:val="20"/>
                <w:szCs w:val="20"/>
              </w:rPr>
            </w:pPr>
            <w:r w:rsidRPr="00EF5E00">
              <w:rPr>
                <w:b/>
                <w:bCs/>
                <w:color w:val="000000"/>
                <w:sz w:val="20"/>
                <w:szCs w:val="20"/>
              </w:rPr>
              <w:t>1800</w:t>
            </w:r>
          </w:p>
        </w:tc>
        <w:tc>
          <w:tcPr>
            <w:tcW w:w="567" w:type="dxa"/>
            <w:tcBorders>
              <w:top w:val="nil"/>
              <w:left w:val="nil"/>
              <w:bottom w:val="single" w:sz="4" w:space="0" w:color="auto"/>
              <w:right w:val="single" w:sz="4" w:space="0" w:color="auto"/>
            </w:tcBorders>
            <w:shd w:val="clear" w:color="auto" w:fill="auto"/>
            <w:noWrap/>
            <w:vAlign w:val="bottom"/>
            <w:hideMark/>
          </w:tcPr>
          <w:p w14:paraId="274A47EC" w14:textId="77777777" w:rsidR="00594DC8" w:rsidRPr="00EF5E00" w:rsidRDefault="00594DC8" w:rsidP="00594DC8">
            <w:pPr>
              <w:jc w:val="center"/>
              <w:rPr>
                <w:b/>
                <w:bCs/>
                <w:color w:val="000000"/>
                <w:sz w:val="20"/>
                <w:szCs w:val="20"/>
              </w:rPr>
            </w:pPr>
            <w:r w:rsidRPr="00EF5E00">
              <w:rPr>
                <w:b/>
                <w:bCs/>
                <w:color w:val="000000"/>
                <w:sz w:val="20"/>
                <w:szCs w:val="20"/>
              </w:rPr>
              <w:t>150</w:t>
            </w:r>
          </w:p>
        </w:tc>
        <w:tc>
          <w:tcPr>
            <w:tcW w:w="602" w:type="dxa"/>
            <w:tcBorders>
              <w:top w:val="nil"/>
              <w:left w:val="nil"/>
              <w:bottom w:val="single" w:sz="4" w:space="0" w:color="auto"/>
              <w:right w:val="single" w:sz="4" w:space="0" w:color="auto"/>
            </w:tcBorders>
            <w:shd w:val="clear" w:color="auto" w:fill="auto"/>
            <w:noWrap/>
            <w:vAlign w:val="bottom"/>
            <w:hideMark/>
          </w:tcPr>
          <w:p w14:paraId="67B5F10A" w14:textId="77777777" w:rsidR="00594DC8" w:rsidRPr="00EF5E00" w:rsidRDefault="00594DC8" w:rsidP="00594DC8">
            <w:pPr>
              <w:jc w:val="center"/>
              <w:rPr>
                <w:b/>
                <w:bCs/>
                <w:color w:val="000000"/>
                <w:sz w:val="20"/>
                <w:szCs w:val="20"/>
              </w:rPr>
            </w:pPr>
            <w:r w:rsidRPr="00EF5E00">
              <w:rPr>
                <w:b/>
                <w:bCs/>
                <w:color w:val="000000"/>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14:paraId="49ECF156"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14:paraId="21F34EE1" w14:textId="77777777" w:rsidR="00594DC8" w:rsidRPr="00EF5E00" w:rsidRDefault="00594DC8" w:rsidP="00594DC8">
            <w:pPr>
              <w:jc w:val="center"/>
              <w:rPr>
                <w:b/>
                <w:bCs/>
                <w:color w:val="000000"/>
                <w:sz w:val="20"/>
                <w:szCs w:val="20"/>
              </w:rPr>
            </w:pPr>
            <w:r w:rsidRPr="00EF5E00">
              <w:rPr>
                <w:b/>
                <w:bCs/>
                <w:color w:val="000000"/>
                <w:sz w:val="20"/>
                <w:szCs w:val="20"/>
              </w:rPr>
              <w:t>960</w:t>
            </w:r>
          </w:p>
        </w:tc>
        <w:tc>
          <w:tcPr>
            <w:tcW w:w="463" w:type="dxa"/>
            <w:tcBorders>
              <w:top w:val="nil"/>
              <w:left w:val="nil"/>
              <w:bottom w:val="single" w:sz="4" w:space="0" w:color="auto"/>
              <w:right w:val="single" w:sz="4" w:space="0" w:color="auto"/>
            </w:tcBorders>
            <w:shd w:val="clear" w:color="auto" w:fill="auto"/>
            <w:noWrap/>
            <w:vAlign w:val="bottom"/>
            <w:hideMark/>
          </w:tcPr>
          <w:p w14:paraId="0E25D107" w14:textId="77777777" w:rsidR="00594DC8" w:rsidRPr="00EF5E00" w:rsidRDefault="00594DC8" w:rsidP="00594DC8">
            <w:pPr>
              <w:jc w:val="center"/>
              <w:rPr>
                <w:b/>
                <w:bCs/>
                <w:color w:val="000000"/>
                <w:sz w:val="20"/>
                <w:szCs w:val="20"/>
              </w:rPr>
            </w:pPr>
            <w:r w:rsidRPr="00EF5E00">
              <w:rPr>
                <w:b/>
                <w:bCs/>
                <w:color w:val="000000"/>
                <w:sz w:val="20"/>
                <w:szCs w:val="20"/>
              </w:rPr>
              <w:t>390</w:t>
            </w:r>
          </w:p>
        </w:tc>
        <w:tc>
          <w:tcPr>
            <w:tcW w:w="468" w:type="dxa"/>
            <w:gridSpan w:val="2"/>
            <w:tcBorders>
              <w:top w:val="nil"/>
              <w:left w:val="nil"/>
              <w:bottom w:val="single" w:sz="4" w:space="0" w:color="auto"/>
              <w:right w:val="single" w:sz="4" w:space="0" w:color="auto"/>
            </w:tcBorders>
            <w:shd w:val="clear" w:color="auto" w:fill="auto"/>
            <w:noWrap/>
            <w:vAlign w:val="bottom"/>
            <w:hideMark/>
          </w:tcPr>
          <w:p w14:paraId="5BD0B15D"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491" w:type="dxa"/>
            <w:tcBorders>
              <w:top w:val="nil"/>
              <w:left w:val="nil"/>
              <w:bottom w:val="single" w:sz="4" w:space="0" w:color="auto"/>
              <w:right w:val="single" w:sz="4" w:space="0" w:color="auto"/>
            </w:tcBorders>
            <w:shd w:val="clear" w:color="auto" w:fill="auto"/>
            <w:noWrap/>
            <w:vAlign w:val="bottom"/>
            <w:hideMark/>
          </w:tcPr>
          <w:p w14:paraId="703122FC" w14:textId="77777777" w:rsidR="00594DC8" w:rsidRPr="00EF5E00" w:rsidRDefault="00594DC8" w:rsidP="00594DC8">
            <w:pPr>
              <w:jc w:val="center"/>
              <w:rPr>
                <w:b/>
                <w:bCs/>
                <w:color w:val="000000"/>
                <w:sz w:val="20"/>
                <w:szCs w:val="20"/>
              </w:rPr>
            </w:pPr>
            <w:r w:rsidRPr="00EF5E00">
              <w:rPr>
                <w:b/>
                <w:bCs/>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14:paraId="28181476" w14:textId="77777777" w:rsidR="00594DC8" w:rsidRPr="00EF5E00" w:rsidRDefault="00594DC8" w:rsidP="00594DC8">
            <w:pPr>
              <w:jc w:val="center"/>
              <w:rPr>
                <w:b/>
                <w:bCs/>
                <w:color w:val="000000"/>
                <w:sz w:val="20"/>
                <w:szCs w:val="20"/>
              </w:rPr>
            </w:pPr>
            <w:r w:rsidRPr="00EF5E00">
              <w:rPr>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14:paraId="3ED5B089" w14:textId="77777777" w:rsidR="00594DC8" w:rsidRPr="00EF5E00" w:rsidRDefault="00594DC8" w:rsidP="00594DC8">
            <w:pPr>
              <w:jc w:val="center"/>
              <w:rPr>
                <w:b/>
                <w:bCs/>
                <w:color w:val="000000"/>
                <w:sz w:val="20"/>
                <w:szCs w:val="20"/>
              </w:rPr>
            </w:pPr>
            <w:r w:rsidRPr="00EF5E00">
              <w:rPr>
                <w:b/>
                <w:bCs/>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bottom"/>
            <w:hideMark/>
          </w:tcPr>
          <w:p w14:paraId="26E23E0E" w14:textId="77777777" w:rsidR="00594DC8" w:rsidRPr="00EF5E00" w:rsidRDefault="00594DC8" w:rsidP="00594DC8">
            <w:pPr>
              <w:jc w:val="center"/>
              <w:rPr>
                <w:b/>
                <w:bCs/>
                <w:color w:val="000000"/>
                <w:sz w:val="20"/>
                <w:szCs w:val="20"/>
              </w:rPr>
            </w:pPr>
            <w:r w:rsidRPr="00EF5E00">
              <w:rPr>
                <w:b/>
                <w:bCs/>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bottom"/>
            <w:hideMark/>
          </w:tcPr>
          <w:p w14:paraId="50736119" w14:textId="77777777" w:rsidR="00594DC8" w:rsidRPr="00EF5E00" w:rsidRDefault="00594DC8" w:rsidP="00594DC8">
            <w:pPr>
              <w:jc w:val="center"/>
              <w:rPr>
                <w:b/>
                <w:bCs/>
                <w:color w:val="000000"/>
                <w:sz w:val="20"/>
                <w:szCs w:val="20"/>
              </w:rPr>
            </w:pPr>
            <w:r w:rsidRPr="00EF5E00">
              <w:rPr>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14:paraId="7560D6E4" w14:textId="77777777" w:rsidR="00594DC8" w:rsidRPr="00EF5E00" w:rsidRDefault="00594DC8" w:rsidP="00594DC8">
            <w:pPr>
              <w:jc w:val="center"/>
              <w:rPr>
                <w:b/>
                <w:bCs/>
                <w:color w:val="000000"/>
                <w:sz w:val="20"/>
                <w:szCs w:val="20"/>
              </w:rPr>
            </w:pPr>
            <w:r w:rsidRPr="00EF5E00">
              <w:rPr>
                <w:b/>
                <w:bCs/>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14:paraId="1F20EEBA" w14:textId="77777777" w:rsidR="00594DC8" w:rsidRPr="00EF5E00" w:rsidRDefault="00594DC8" w:rsidP="00594DC8">
            <w:pPr>
              <w:jc w:val="center"/>
              <w:rPr>
                <w:b/>
                <w:bCs/>
                <w:color w:val="000000"/>
                <w:sz w:val="20"/>
                <w:szCs w:val="20"/>
              </w:rPr>
            </w:pPr>
            <w:r w:rsidRPr="00EF5E00">
              <w:rPr>
                <w:b/>
                <w:bCs/>
                <w:color w:val="000000"/>
                <w:sz w:val="20"/>
                <w:szCs w:val="20"/>
              </w:rPr>
              <w:t>8</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4D731FD3" w14:textId="77777777" w:rsidR="00594DC8" w:rsidRPr="0047500A" w:rsidRDefault="00594DC8" w:rsidP="00594DC8">
            <w:pPr>
              <w:rPr>
                <w:color w:val="000000"/>
                <w:sz w:val="16"/>
                <w:szCs w:val="16"/>
              </w:rPr>
            </w:pPr>
            <w:r w:rsidRPr="0047500A">
              <w:rPr>
                <w:color w:val="000000"/>
                <w:sz w:val="16"/>
                <w:szCs w:val="16"/>
              </w:rPr>
              <w:t> </w:t>
            </w:r>
          </w:p>
        </w:tc>
      </w:tr>
      <w:tr w:rsidR="00594DC8" w:rsidRPr="0047500A" w14:paraId="607FB8FE" w14:textId="77777777" w:rsidTr="00594DC8">
        <w:trPr>
          <w:trHeight w:val="300"/>
        </w:trPr>
        <w:tc>
          <w:tcPr>
            <w:tcW w:w="424" w:type="dxa"/>
            <w:tcBorders>
              <w:top w:val="nil"/>
              <w:left w:val="nil"/>
              <w:bottom w:val="nil"/>
              <w:right w:val="nil"/>
            </w:tcBorders>
            <w:shd w:val="clear" w:color="auto" w:fill="auto"/>
            <w:noWrap/>
            <w:vAlign w:val="bottom"/>
            <w:hideMark/>
          </w:tcPr>
          <w:p w14:paraId="02664210" w14:textId="77777777" w:rsidR="00594DC8" w:rsidRPr="0047500A" w:rsidRDefault="00594DC8" w:rsidP="00594DC8">
            <w:pPr>
              <w:rPr>
                <w:color w:val="000000"/>
                <w:sz w:val="20"/>
                <w:szCs w:val="20"/>
              </w:rPr>
            </w:pP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2801067A" w14:textId="77777777" w:rsidR="00594DC8" w:rsidRPr="0047500A" w:rsidRDefault="00594DC8" w:rsidP="00594DC8">
            <w:pPr>
              <w:rPr>
                <w:color w:val="000000"/>
                <w:sz w:val="20"/>
                <w:szCs w:val="20"/>
              </w:rPr>
            </w:pPr>
            <w:r w:rsidRPr="0047500A">
              <w:rPr>
                <w:color w:val="000000"/>
                <w:sz w:val="20"/>
                <w:szCs w:val="20"/>
              </w:rPr>
              <w:t> </w:t>
            </w:r>
          </w:p>
        </w:tc>
        <w:tc>
          <w:tcPr>
            <w:tcW w:w="3509" w:type="dxa"/>
            <w:gridSpan w:val="2"/>
            <w:tcBorders>
              <w:top w:val="single" w:sz="4" w:space="0" w:color="auto"/>
              <w:left w:val="nil"/>
              <w:bottom w:val="single" w:sz="4" w:space="0" w:color="auto"/>
              <w:right w:val="single" w:sz="4" w:space="0" w:color="000000"/>
            </w:tcBorders>
            <w:shd w:val="clear" w:color="auto" w:fill="auto"/>
            <w:vAlign w:val="center"/>
            <w:hideMark/>
          </w:tcPr>
          <w:p w14:paraId="4A6245AC" w14:textId="77777777" w:rsidR="00594DC8" w:rsidRPr="00EF5E00" w:rsidRDefault="00594DC8" w:rsidP="00594DC8">
            <w:pPr>
              <w:jc w:val="right"/>
              <w:rPr>
                <w:b/>
                <w:bCs/>
                <w:color w:val="000000"/>
                <w:sz w:val="20"/>
                <w:szCs w:val="20"/>
              </w:rPr>
            </w:pPr>
            <w:r w:rsidRPr="00EF5E00">
              <w:rPr>
                <w:b/>
                <w:bCs/>
                <w:color w:val="000000"/>
                <w:sz w:val="20"/>
                <w:szCs w:val="20"/>
              </w:rPr>
              <w:t>Теориялық оқыту бойынша барлығы:</w:t>
            </w:r>
          </w:p>
          <w:p w14:paraId="3717AFAD" w14:textId="77777777" w:rsidR="00594DC8" w:rsidRPr="00EF5E00" w:rsidRDefault="00594DC8" w:rsidP="00594DC8">
            <w:pPr>
              <w:jc w:val="right"/>
              <w:rPr>
                <w:b/>
                <w:bCs/>
                <w:color w:val="000000"/>
                <w:sz w:val="20"/>
                <w:szCs w:val="20"/>
              </w:rPr>
            </w:pPr>
            <w:r w:rsidRPr="00EF5E00">
              <w:rPr>
                <w:b/>
                <w:bCs/>
                <w:color w:val="000000"/>
                <w:sz w:val="20"/>
                <w:szCs w:val="20"/>
              </w:rPr>
              <w:t>Всего по теоретическому обучению:</w:t>
            </w:r>
          </w:p>
          <w:p w14:paraId="22BB51AC" w14:textId="77777777" w:rsidR="00594DC8" w:rsidRPr="00EF5E00" w:rsidRDefault="00594DC8" w:rsidP="00594DC8">
            <w:pPr>
              <w:jc w:val="right"/>
              <w:rPr>
                <w:b/>
                <w:bCs/>
                <w:color w:val="000000"/>
                <w:sz w:val="20"/>
                <w:szCs w:val="20"/>
                <w:lang w:val="en-US"/>
              </w:rPr>
            </w:pPr>
            <w:r w:rsidRPr="00EF5E00">
              <w:rPr>
                <w:b/>
                <w:bCs/>
                <w:color w:val="000000"/>
                <w:sz w:val="20"/>
                <w:szCs w:val="20"/>
                <w:lang w:val="en-US"/>
              </w:rPr>
              <w:t>Total on theoretical training:</w:t>
            </w:r>
          </w:p>
        </w:tc>
        <w:tc>
          <w:tcPr>
            <w:tcW w:w="711" w:type="dxa"/>
            <w:tcBorders>
              <w:top w:val="nil"/>
              <w:left w:val="nil"/>
              <w:bottom w:val="single" w:sz="4" w:space="0" w:color="auto"/>
              <w:right w:val="single" w:sz="4" w:space="0" w:color="auto"/>
            </w:tcBorders>
            <w:shd w:val="clear" w:color="auto" w:fill="auto"/>
            <w:noWrap/>
            <w:vAlign w:val="bottom"/>
            <w:hideMark/>
          </w:tcPr>
          <w:p w14:paraId="0738F473" w14:textId="77777777" w:rsidR="00594DC8" w:rsidRPr="00EF5E00" w:rsidRDefault="00594DC8" w:rsidP="00594DC8">
            <w:pPr>
              <w:jc w:val="center"/>
              <w:rPr>
                <w:b/>
                <w:bCs/>
                <w:color w:val="000000"/>
                <w:sz w:val="20"/>
                <w:szCs w:val="20"/>
              </w:rPr>
            </w:pPr>
            <w:r w:rsidRPr="00EF5E00">
              <w:rPr>
                <w:b/>
                <w:bCs/>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14:paraId="2F06A5C3" w14:textId="77777777" w:rsidR="00594DC8" w:rsidRPr="00EF5E00" w:rsidRDefault="00594DC8" w:rsidP="00594DC8">
            <w:pPr>
              <w:jc w:val="center"/>
              <w:rPr>
                <w:b/>
                <w:bCs/>
                <w:color w:val="000000"/>
                <w:sz w:val="20"/>
                <w:szCs w:val="20"/>
              </w:rPr>
            </w:pPr>
            <w:r w:rsidRPr="00EF5E00">
              <w:rPr>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2D11F658" w14:textId="77777777" w:rsidR="00594DC8" w:rsidRPr="00EF5E00" w:rsidRDefault="00594DC8" w:rsidP="00594DC8">
            <w:pPr>
              <w:jc w:val="center"/>
              <w:rPr>
                <w:b/>
                <w:bCs/>
                <w:color w:val="000000"/>
                <w:sz w:val="20"/>
                <w:szCs w:val="20"/>
              </w:rPr>
            </w:pPr>
            <w:r w:rsidRPr="00EF5E00">
              <w:rPr>
                <w:b/>
                <w:bCs/>
                <w:color w:val="000000"/>
                <w:sz w:val="20"/>
                <w:szCs w:val="20"/>
              </w:rPr>
              <w:t>228</w:t>
            </w:r>
          </w:p>
        </w:tc>
        <w:tc>
          <w:tcPr>
            <w:tcW w:w="744" w:type="dxa"/>
            <w:tcBorders>
              <w:top w:val="nil"/>
              <w:left w:val="nil"/>
              <w:bottom w:val="single" w:sz="4" w:space="0" w:color="auto"/>
              <w:right w:val="single" w:sz="4" w:space="0" w:color="auto"/>
            </w:tcBorders>
            <w:shd w:val="clear" w:color="auto" w:fill="auto"/>
            <w:noWrap/>
            <w:vAlign w:val="bottom"/>
            <w:hideMark/>
          </w:tcPr>
          <w:p w14:paraId="252452E8" w14:textId="77777777" w:rsidR="00594DC8" w:rsidRPr="00EF5E00" w:rsidRDefault="00594DC8" w:rsidP="00594DC8">
            <w:pPr>
              <w:jc w:val="center"/>
              <w:rPr>
                <w:b/>
                <w:bCs/>
                <w:color w:val="000000"/>
                <w:sz w:val="20"/>
                <w:szCs w:val="20"/>
              </w:rPr>
            </w:pPr>
            <w:r w:rsidRPr="00EF5E00">
              <w:rPr>
                <w:b/>
                <w:bCs/>
                <w:color w:val="000000"/>
                <w:sz w:val="20"/>
                <w:szCs w:val="20"/>
              </w:rPr>
              <w:t>6840</w:t>
            </w:r>
          </w:p>
        </w:tc>
        <w:tc>
          <w:tcPr>
            <w:tcW w:w="567" w:type="dxa"/>
            <w:tcBorders>
              <w:top w:val="nil"/>
              <w:left w:val="nil"/>
              <w:bottom w:val="single" w:sz="4" w:space="0" w:color="auto"/>
              <w:right w:val="single" w:sz="4" w:space="0" w:color="auto"/>
            </w:tcBorders>
            <w:shd w:val="clear" w:color="auto" w:fill="auto"/>
            <w:noWrap/>
            <w:vAlign w:val="bottom"/>
            <w:hideMark/>
          </w:tcPr>
          <w:p w14:paraId="7D8D45F3" w14:textId="77777777" w:rsidR="00594DC8" w:rsidRPr="00EF5E00" w:rsidRDefault="00594DC8" w:rsidP="00594DC8">
            <w:pPr>
              <w:jc w:val="center"/>
              <w:rPr>
                <w:b/>
                <w:bCs/>
                <w:color w:val="000000"/>
                <w:sz w:val="20"/>
                <w:szCs w:val="20"/>
              </w:rPr>
            </w:pPr>
            <w:r w:rsidRPr="00EF5E00">
              <w:rPr>
                <w:b/>
                <w:bCs/>
                <w:color w:val="000000"/>
                <w:sz w:val="20"/>
                <w:szCs w:val="20"/>
              </w:rPr>
              <w:t>585</w:t>
            </w:r>
          </w:p>
        </w:tc>
        <w:tc>
          <w:tcPr>
            <w:tcW w:w="602" w:type="dxa"/>
            <w:tcBorders>
              <w:top w:val="nil"/>
              <w:left w:val="nil"/>
              <w:bottom w:val="single" w:sz="4" w:space="0" w:color="auto"/>
              <w:right w:val="single" w:sz="4" w:space="0" w:color="auto"/>
            </w:tcBorders>
            <w:shd w:val="clear" w:color="auto" w:fill="auto"/>
            <w:noWrap/>
            <w:vAlign w:val="bottom"/>
            <w:hideMark/>
          </w:tcPr>
          <w:p w14:paraId="2FC179E8" w14:textId="77777777" w:rsidR="00594DC8" w:rsidRPr="00EF5E00" w:rsidRDefault="00594DC8" w:rsidP="00594DC8">
            <w:pPr>
              <w:jc w:val="center"/>
              <w:rPr>
                <w:b/>
                <w:bCs/>
                <w:color w:val="000000"/>
                <w:sz w:val="20"/>
                <w:szCs w:val="20"/>
              </w:rPr>
            </w:pPr>
            <w:r w:rsidRPr="00EF5E00">
              <w:rPr>
                <w:b/>
                <w:bCs/>
                <w:color w:val="000000"/>
                <w:sz w:val="20"/>
                <w:szCs w:val="20"/>
              </w:rPr>
              <w:t>1455</w:t>
            </w:r>
          </w:p>
        </w:tc>
        <w:tc>
          <w:tcPr>
            <w:tcW w:w="709" w:type="dxa"/>
            <w:tcBorders>
              <w:top w:val="nil"/>
              <w:left w:val="nil"/>
              <w:bottom w:val="single" w:sz="4" w:space="0" w:color="auto"/>
              <w:right w:val="single" w:sz="4" w:space="0" w:color="auto"/>
            </w:tcBorders>
            <w:shd w:val="clear" w:color="auto" w:fill="auto"/>
            <w:noWrap/>
            <w:vAlign w:val="bottom"/>
            <w:hideMark/>
          </w:tcPr>
          <w:p w14:paraId="2C6E9239"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14:paraId="28EC5F7D" w14:textId="77777777" w:rsidR="00594DC8" w:rsidRPr="00EF5E00" w:rsidRDefault="00594DC8" w:rsidP="00594DC8">
            <w:pPr>
              <w:jc w:val="center"/>
              <w:rPr>
                <w:b/>
                <w:bCs/>
                <w:color w:val="000000"/>
                <w:sz w:val="20"/>
                <w:szCs w:val="20"/>
              </w:rPr>
            </w:pPr>
            <w:r w:rsidRPr="00EF5E00">
              <w:rPr>
                <w:b/>
                <w:bCs/>
                <w:color w:val="000000"/>
                <w:sz w:val="20"/>
                <w:szCs w:val="20"/>
              </w:rPr>
              <w:t>4290</w:t>
            </w:r>
          </w:p>
        </w:tc>
        <w:tc>
          <w:tcPr>
            <w:tcW w:w="463" w:type="dxa"/>
            <w:tcBorders>
              <w:top w:val="nil"/>
              <w:left w:val="nil"/>
              <w:bottom w:val="single" w:sz="4" w:space="0" w:color="auto"/>
              <w:right w:val="single" w:sz="4" w:space="0" w:color="auto"/>
            </w:tcBorders>
            <w:shd w:val="clear" w:color="auto" w:fill="auto"/>
            <w:noWrap/>
            <w:vAlign w:val="bottom"/>
            <w:hideMark/>
          </w:tcPr>
          <w:p w14:paraId="0F17FC87" w14:textId="77777777" w:rsidR="00594DC8" w:rsidRPr="00EF5E00" w:rsidRDefault="00594DC8" w:rsidP="00594DC8">
            <w:pPr>
              <w:jc w:val="center"/>
              <w:rPr>
                <w:b/>
                <w:bCs/>
                <w:color w:val="000000"/>
                <w:sz w:val="20"/>
                <w:szCs w:val="20"/>
              </w:rPr>
            </w:pPr>
            <w:r w:rsidRPr="00EF5E00">
              <w:rPr>
                <w:b/>
                <w:bCs/>
                <w:color w:val="000000"/>
                <w:sz w:val="20"/>
                <w:szCs w:val="20"/>
              </w:rPr>
              <w:t>510</w:t>
            </w:r>
          </w:p>
        </w:tc>
        <w:tc>
          <w:tcPr>
            <w:tcW w:w="468" w:type="dxa"/>
            <w:gridSpan w:val="2"/>
            <w:tcBorders>
              <w:top w:val="nil"/>
              <w:left w:val="nil"/>
              <w:bottom w:val="single" w:sz="4" w:space="0" w:color="auto"/>
              <w:right w:val="single" w:sz="4" w:space="0" w:color="auto"/>
            </w:tcBorders>
            <w:shd w:val="clear" w:color="auto" w:fill="auto"/>
            <w:noWrap/>
            <w:vAlign w:val="bottom"/>
            <w:hideMark/>
          </w:tcPr>
          <w:p w14:paraId="263F90C6" w14:textId="77777777" w:rsidR="00594DC8" w:rsidRPr="00EF5E00" w:rsidRDefault="00594DC8" w:rsidP="00594DC8">
            <w:pPr>
              <w:jc w:val="center"/>
              <w:rPr>
                <w:b/>
                <w:bCs/>
                <w:color w:val="000000"/>
                <w:sz w:val="20"/>
                <w:szCs w:val="20"/>
              </w:rPr>
            </w:pPr>
            <w:r w:rsidRPr="00EF5E00">
              <w:rPr>
                <w:b/>
                <w:bCs/>
                <w:color w:val="000000"/>
                <w:sz w:val="20"/>
                <w:szCs w:val="20"/>
              </w:rPr>
              <w:t>30</w:t>
            </w:r>
          </w:p>
        </w:tc>
        <w:tc>
          <w:tcPr>
            <w:tcW w:w="491" w:type="dxa"/>
            <w:tcBorders>
              <w:top w:val="nil"/>
              <w:left w:val="nil"/>
              <w:bottom w:val="single" w:sz="4" w:space="0" w:color="auto"/>
              <w:right w:val="single" w:sz="4" w:space="0" w:color="auto"/>
            </w:tcBorders>
            <w:shd w:val="clear" w:color="auto" w:fill="auto"/>
            <w:noWrap/>
            <w:vAlign w:val="bottom"/>
            <w:hideMark/>
          </w:tcPr>
          <w:p w14:paraId="6FA1CB93" w14:textId="77777777" w:rsidR="00594DC8" w:rsidRPr="00EF5E00" w:rsidRDefault="00594DC8" w:rsidP="00594DC8">
            <w:pPr>
              <w:jc w:val="center"/>
              <w:rPr>
                <w:b/>
                <w:bCs/>
                <w:color w:val="000000"/>
                <w:sz w:val="20"/>
                <w:szCs w:val="20"/>
              </w:rPr>
            </w:pPr>
            <w:r w:rsidRPr="00EF5E00">
              <w:rPr>
                <w:b/>
                <w:bCs/>
                <w:color w:val="000000"/>
                <w:sz w:val="20"/>
                <w:szCs w:val="20"/>
              </w:rPr>
              <w:t>30</w:t>
            </w:r>
          </w:p>
        </w:tc>
        <w:tc>
          <w:tcPr>
            <w:tcW w:w="567" w:type="dxa"/>
            <w:tcBorders>
              <w:top w:val="nil"/>
              <w:left w:val="nil"/>
              <w:bottom w:val="single" w:sz="4" w:space="0" w:color="auto"/>
              <w:right w:val="single" w:sz="4" w:space="0" w:color="auto"/>
            </w:tcBorders>
            <w:shd w:val="clear" w:color="auto" w:fill="auto"/>
            <w:noWrap/>
            <w:vAlign w:val="bottom"/>
            <w:hideMark/>
          </w:tcPr>
          <w:p w14:paraId="2D0BC9D4" w14:textId="77777777" w:rsidR="00594DC8" w:rsidRPr="00EF5E00" w:rsidRDefault="00594DC8" w:rsidP="00594DC8">
            <w:pPr>
              <w:jc w:val="center"/>
              <w:rPr>
                <w:b/>
                <w:bCs/>
                <w:color w:val="000000"/>
                <w:sz w:val="20"/>
                <w:szCs w:val="20"/>
              </w:rPr>
            </w:pPr>
            <w:r w:rsidRPr="00EF5E00">
              <w:rPr>
                <w:b/>
                <w:bCs/>
                <w:color w:val="000000"/>
                <w:sz w:val="20"/>
                <w:szCs w:val="20"/>
              </w:rPr>
              <w:t>30</w:t>
            </w:r>
          </w:p>
        </w:tc>
        <w:tc>
          <w:tcPr>
            <w:tcW w:w="567" w:type="dxa"/>
            <w:tcBorders>
              <w:top w:val="nil"/>
              <w:left w:val="nil"/>
              <w:bottom w:val="single" w:sz="4" w:space="0" w:color="auto"/>
              <w:right w:val="single" w:sz="4" w:space="0" w:color="auto"/>
            </w:tcBorders>
            <w:shd w:val="clear" w:color="auto" w:fill="auto"/>
            <w:noWrap/>
            <w:vAlign w:val="bottom"/>
            <w:hideMark/>
          </w:tcPr>
          <w:p w14:paraId="384A9492" w14:textId="77777777" w:rsidR="00594DC8" w:rsidRPr="00EF5E00" w:rsidRDefault="00594DC8" w:rsidP="00594DC8">
            <w:pPr>
              <w:jc w:val="center"/>
              <w:rPr>
                <w:b/>
                <w:bCs/>
                <w:color w:val="000000"/>
                <w:sz w:val="20"/>
                <w:szCs w:val="20"/>
              </w:rPr>
            </w:pPr>
            <w:r w:rsidRPr="00EF5E00">
              <w:rPr>
                <w:b/>
                <w:bCs/>
                <w:color w:val="000000"/>
                <w:sz w:val="20"/>
                <w:szCs w:val="20"/>
              </w:rPr>
              <w:t>30</w:t>
            </w:r>
          </w:p>
        </w:tc>
        <w:tc>
          <w:tcPr>
            <w:tcW w:w="567" w:type="dxa"/>
            <w:tcBorders>
              <w:top w:val="nil"/>
              <w:left w:val="nil"/>
              <w:bottom w:val="single" w:sz="4" w:space="0" w:color="auto"/>
              <w:right w:val="single" w:sz="4" w:space="0" w:color="auto"/>
            </w:tcBorders>
            <w:shd w:val="clear" w:color="auto" w:fill="auto"/>
            <w:noWrap/>
            <w:vAlign w:val="bottom"/>
            <w:hideMark/>
          </w:tcPr>
          <w:p w14:paraId="2032749D" w14:textId="77777777" w:rsidR="00594DC8" w:rsidRPr="00EF5E00" w:rsidRDefault="00594DC8" w:rsidP="00594DC8">
            <w:pPr>
              <w:jc w:val="center"/>
              <w:rPr>
                <w:b/>
                <w:bCs/>
                <w:color w:val="000000"/>
                <w:sz w:val="20"/>
                <w:szCs w:val="20"/>
              </w:rPr>
            </w:pPr>
            <w:r w:rsidRPr="00EF5E00">
              <w:rPr>
                <w:b/>
                <w:bCs/>
                <w:color w:val="000000"/>
                <w:sz w:val="20"/>
                <w:szCs w:val="20"/>
              </w:rPr>
              <w:t>30</w:t>
            </w:r>
          </w:p>
        </w:tc>
        <w:tc>
          <w:tcPr>
            <w:tcW w:w="567" w:type="dxa"/>
            <w:tcBorders>
              <w:top w:val="nil"/>
              <w:left w:val="nil"/>
              <w:bottom w:val="single" w:sz="4" w:space="0" w:color="auto"/>
              <w:right w:val="single" w:sz="4" w:space="0" w:color="auto"/>
            </w:tcBorders>
            <w:shd w:val="clear" w:color="auto" w:fill="auto"/>
            <w:noWrap/>
            <w:vAlign w:val="bottom"/>
            <w:hideMark/>
          </w:tcPr>
          <w:p w14:paraId="4AB08121" w14:textId="77777777" w:rsidR="00594DC8" w:rsidRPr="00EF5E00" w:rsidRDefault="00594DC8" w:rsidP="00594DC8">
            <w:pPr>
              <w:jc w:val="center"/>
              <w:rPr>
                <w:b/>
                <w:bCs/>
                <w:color w:val="000000"/>
                <w:sz w:val="20"/>
                <w:szCs w:val="20"/>
              </w:rPr>
            </w:pPr>
            <w:r w:rsidRPr="00EF5E00">
              <w:rPr>
                <w:b/>
                <w:bCs/>
                <w:color w:val="000000"/>
                <w:sz w:val="20"/>
                <w:szCs w:val="20"/>
              </w:rPr>
              <w:t>30</w:t>
            </w:r>
          </w:p>
        </w:tc>
        <w:tc>
          <w:tcPr>
            <w:tcW w:w="567" w:type="dxa"/>
            <w:tcBorders>
              <w:top w:val="nil"/>
              <w:left w:val="nil"/>
              <w:bottom w:val="single" w:sz="4" w:space="0" w:color="auto"/>
              <w:right w:val="single" w:sz="4" w:space="0" w:color="auto"/>
            </w:tcBorders>
            <w:shd w:val="clear" w:color="auto" w:fill="auto"/>
            <w:noWrap/>
            <w:vAlign w:val="bottom"/>
            <w:hideMark/>
          </w:tcPr>
          <w:p w14:paraId="70569D83" w14:textId="77777777" w:rsidR="00594DC8" w:rsidRPr="00EF5E00" w:rsidRDefault="00594DC8" w:rsidP="00594DC8">
            <w:pPr>
              <w:jc w:val="center"/>
              <w:rPr>
                <w:b/>
                <w:bCs/>
                <w:color w:val="000000"/>
                <w:sz w:val="20"/>
                <w:szCs w:val="20"/>
              </w:rPr>
            </w:pPr>
            <w:r w:rsidRPr="00EF5E00">
              <w:rPr>
                <w:b/>
                <w:bCs/>
                <w:color w:val="000000"/>
                <w:sz w:val="20"/>
                <w:szCs w:val="20"/>
              </w:rPr>
              <w:t>30</w:t>
            </w:r>
          </w:p>
        </w:tc>
        <w:tc>
          <w:tcPr>
            <w:tcW w:w="425" w:type="dxa"/>
            <w:tcBorders>
              <w:top w:val="nil"/>
              <w:left w:val="nil"/>
              <w:bottom w:val="single" w:sz="4" w:space="0" w:color="auto"/>
              <w:right w:val="single" w:sz="4" w:space="0" w:color="auto"/>
            </w:tcBorders>
            <w:shd w:val="clear" w:color="auto" w:fill="auto"/>
            <w:noWrap/>
            <w:vAlign w:val="bottom"/>
            <w:hideMark/>
          </w:tcPr>
          <w:p w14:paraId="45E59237" w14:textId="77777777" w:rsidR="00594DC8" w:rsidRPr="00EF5E00" w:rsidRDefault="00594DC8" w:rsidP="00594DC8">
            <w:pPr>
              <w:jc w:val="center"/>
              <w:rPr>
                <w:b/>
                <w:bCs/>
                <w:color w:val="000000"/>
                <w:sz w:val="20"/>
                <w:szCs w:val="20"/>
              </w:rPr>
            </w:pPr>
            <w:r w:rsidRPr="00EF5E00">
              <w:rPr>
                <w:b/>
                <w:bCs/>
                <w:color w:val="000000"/>
                <w:sz w:val="20"/>
                <w:szCs w:val="20"/>
              </w:rPr>
              <w:t>18</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132729EA" w14:textId="77777777" w:rsidR="00594DC8" w:rsidRPr="0047500A" w:rsidRDefault="00594DC8" w:rsidP="00594DC8">
            <w:pPr>
              <w:rPr>
                <w:color w:val="000000"/>
                <w:sz w:val="16"/>
                <w:szCs w:val="16"/>
              </w:rPr>
            </w:pPr>
            <w:r w:rsidRPr="0047500A">
              <w:rPr>
                <w:color w:val="000000"/>
                <w:sz w:val="16"/>
                <w:szCs w:val="16"/>
              </w:rPr>
              <w:t> </w:t>
            </w:r>
          </w:p>
        </w:tc>
      </w:tr>
      <w:tr w:rsidR="00594DC8" w:rsidRPr="00DB044C" w14:paraId="7FCCA7A7" w14:textId="77777777" w:rsidTr="00594DC8">
        <w:trPr>
          <w:trHeight w:val="446"/>
        </w:trPr>
        <w:tc>
          <w:tcPr>
            <w:tcW w:w="424" w:type="dxa"/>
            <w:tcBorders>
              <w:top w:val="nil"/>
              <w:left w:val="nil"/>
              <w:bottom w:val="nil"/>
              <w:right w:val="nil"/>
            </w:tcBorders>
            <w:shd w:val="clear" w:color="auto" w:fill="auto"/>
            <w:noWrap/>
            <w:vAlign w:val="bottom"/>
            <w:hideMark/>
          </w:tcPr>
          <w:p w14:paraId="1EE8D0F3" w14:textId="77777777" w:rsidR="00594DC8" w:rsidRPr="0047500A" w:rsidRDefault="00594DC8" w:rsidP="00594DC8">
            <w:pPr>
              <w:rPr>
                <w:color w:val="000000"/>
                <w:sz w:val="20"/>
                <w:szCs w:val="20"/>
              </w:rPr>
            </w:pPr>
          </w:p>
        </w:tc>
        <w:tc>
          <w:tcPr>
            <w:tcW w:w="16020"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24DAFA9A" w14:textId="69CDBAA3" w:rsidR="00594DC8" w:rsidRPr="00DB044C" w:rsidRDefault="00594DC8" w:rsidP="00594DC8">
            <w:pPr>
              <w:jc w:val="center"/>
              <w:rPr>
                <w:color w:val="000000"/>
                <w:sz w:val="16"/>
                <w:szCs w:val="16"/>
              </w:rPr>
            </w:pPr>
            <w:r w:rsidRPr="00EF5E00">
              <w:rPr>
                <w:b/>
                <w:bCs/>
                <w:color w:val="000000"/>
                <w:sz w:val="20"/>
                <w:szCs w:val="20"/>
              </w:rPr>
              <w:t>IV. Қорытынды аттестаттау  (ҚА) - 12 кредит/</w:t>
            </w:r>
            <w:r w:rsidRPr="00EF5E00">
              <w:rPr>
                <w:sz w:val="20"/>
                <w:szCs w:val="20"/>
              </w:rPr>
              <w:t xml:space="preserve"> </w:t>
            </w:r>
            <w:r w:rsidRPr="00EF5E00">
              <w:rPr>
                <w:b/>
                <w:bCs/>
                <w:color w:val="000000"/>
                <w:sz w:val="20"/>
                <w:szCs w:val="20"/>
              </w:rPr>
              <w:t>Итоговая  аттестация – 12 кредит/ Final attestation (FA)-12 credit</w:t>
            </w:r>
            <w:r w:rsidRPr="000E49D3">
              <w:rPr>
                <w:color w:val="000000"/>
                <w:sz w:val="16"/>
                <w:szCs w:val="16"/>
              </w:rPr>
              <w:t> </w:t>
            </w:r>
          </w:p>
        </w:tc>
      </w:tr>
      <w:tr w:rsidR="00594DC8" w:rsidRPr="0047500A" w14:paraId="572014DD" w14:textId="77777777" w:rsidTr="00594DC8">
        <w:trPr>
          <w:trHeight w:val="555"/>
        </w:trPr>
        <w:tc>
          <w:tcPr>
            <w:tcW w:w="424" w:type="dxa"/>
            <w:tcBorders>
              <w:top w:val="nil"/>
              <w:left w:val="nil"/>
              <w:bottom w:val="nil"/>
              <w:right w:val="nil"/>
            </w:tcBorders>
            <w:shd w:val="clear" w:color="auto" w:fill="auto"/>
            <w:noWrap/>
            <w:vAlign w:val="bottom"/>
            <w:hideMark/>
          </w:tcPr>
          <w:p w14:paraId="6948BD55" w14:textId="77777777" w:rsidR="00594DC8" w:rsidRPr="00DB044C" w:rsidRDefault="00594DC8" w:rsidP="00594DC8">
            <w:pPr>
              <w:rPr>
                <w:color w:val="000000"/>
                <w:sz w:val="20"/>
                <w:szCs w:val="20"/>
              </w:rPr>
            </w:pPr>
          </w:p>
        </w:tc>
        <w:tc>
          <w:tcPr>
            <w:tcW w:w="492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69455E6" w14:textId="77777777" w:rsidR="00594DC8" w:rsidRPr="00EF5E00" w:rsidRDefault="00594DC8" w:rsidP="00594DC8">
            <w:pPr>
              <w:rPr>
                <w:color w:val="000000"/>
                <w:sz w:val="20"/>
                <w:szCs w:val="20"/>
              </w:rPr>
            </w:pPr>
            <w:r w:rsidRPr="00EF5E00">
              <w:rPr>
                <w:color w:val="000000"/>
                <w:sz w:val="20"/>
                <w:szCs w:val="20"/>
              </w:rPr>
              <w:t>Дипломдық жұмысты, дипломдық жобаны жазу және қорғау немесе кешенді емтихан тапсыру</w:t>
            </w:r>
          </w:p>
          <w:p w14:paraId="23B0213D" w14:textId="77777777" w:rsidR="00594DC8" w:rsidRPr="00EF5E00" w:rsidRDefault="00594DC8" w:rsidP="00594DC8">
            <w:pPr>
              <w:rPr>
                <w:color w:val="000000"/>
                <w:sz w:val="20"/>
                <w:szCs w:val="20"/>
              </w:rPr>
            </w:pPr>
            <w:r w:rsidRPr="00EF5E00">
              <w:rPr>
                <w:color w:val="000000"/>
                <w:sz w:val="20"/>
                <w:szCs w:val="20"/>
              </w:rPr>
              <w:t>Написание и защита дипломной работы, дипломного проекта или сдача комплексного экзамена</w:t>
            </w:r>
          </w:p>
          <w:p w14:paraId="36F7DBFB" w14:textId="77777777" w:rsidR="00594DC8" w:rsidRPr="00EF5E00" w:rsidRDefault="00594DC8" w:rsidP="00594DC8">
            <w:pPr>
              <w:rPr>
                <w:color w:val="000000"/>
                <w:sz w:val="20"/>
                <w:szCs w:val="20"/>
                <w:lang w:val="en-US"/>
              </w:rPr>
            </w:pPr>
            <w:r w:rsidRPr="00EF5E00">
              <w:rPr>
                <w:color w:val="000000"/>
                <w:sz w:val="20"/>
                <w:szCs w:val="20"/>
                <w:lang w:val="en-US"/>
              </w:rPr>
              <w:t>Writing and defending a thesis, thesis project or passing a comprehensive exam</w:t>
            </w:r>
          </w:p>
        </w:tc>
        <w:tc>
          <w:tcPr>
            <w:tcW w:w="711" w:type="dxa"/>
            <w:tcBorders>
              <w:top w:val="nil"/>
              <w:left w:val="nil"/>
              <w:bottom w:val="single" w:sz="4" w:space="0" w:color="auto"/>
              <w:right w:val="single" w:sz="4" w:space="0" w:color="auto"/>
            </w:tcBorders>
            <w:shd w:val="clear" w:color="auto" w:fill="auto"/>
            <w:noWrap/>
            <w:vAlign w:val="bottom"/>
            <w:hideMark/>
          </w:tcPr>
          <w:p w14:paraId="5DBEF636" w14:textId="77777777" w:rsidR="00594DC8" w:rsidRPr="00EF5E00" w:rsidRDefault="00594DC8" w:rsidP="00594DC8">
            <w:pPr>
              <w:jc w:val="center"/>
              <w:rPr>
                <w:color w:val="000000"/>
                <w:sz w:val="20"/>
                <w:szCs w:val="20"/>
              </w:rPr>
            </w:pPr>
            <w:r w:rsidRPr="00EF5E00">
              <w:rPr>
                <w:color w:val="000000"/>
                <w:sz w:val="20"/>
                <w:szCs w:val="20"/>
              </w:rPr>
              <w:t>8</w:t>
            </w:r>
          </w:p>
        </w:tc>
        <w:tc>
          <w:tcPr>
            <w:tcW w:w="707" w:type="dxa"/>
            <w:tcBorders>
              <w:top w:val="nil"/>
              <w:left w:val="nil"/>
              <w:bottom w:val="single" w:sz="4" w:space="0" w:color="auto"/>
              <w:right w:val="single" w:sz="4" w:space="0" w:color="auto"/>
            </w:tcBorders>
            <w:shd w:val="clear" w:color="auto" w:fill="auto"/>
            <w:noWrap/>
            <w:vAlign w:val="bottom"/>
            <w:hideMark/>
          </w:tcPr>
          <w:p w14:paraId="01F86125" w14:textId="77777777" w:rsidR="00594DC8" w:rsidRPr="00EF5E00" w:rsidRDefault="00594DC8" w:rsidP="00594DC8">
            <w:pPr>
              <w:jc w:val="center"/>
              <w:rPr>
                <w:color w:val="000000"/>
                <w:sz w:val="20"/>
                <w:szCs w:val="20"/>
              </w:rPr>
            </w:pPr>
            <w:r w:rsidRPr="00EF5E00">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30B36EA8" w14:textId="77777777" w:rsidR="00594DC8" w:rsidRPr="00EF5E00" w:rsidRDefault="00594DC8" w:rsidP="00594DC8">
            <w:pPr>
              <w:jc w:val="center"/>
              <w:rPr>
                <w:color w:val="000000"/>
                <w:sz w:val="20"/>
                <w:szCs w:val="20"/>
              </w:rPr>
            </w:pPr>
            <w:r w:rsidRPr="00EF5E00">
              <w:rPr>
                <w:color w:val="000000"/>
                <w:sz w:val="20"/>
                <w:szCs w:val="20"/>
              </w:rPr>
              <w:t>12</w:t>
            </w:r>
          </w:p>
        </w:tc>
        <w:tc>
          <w:tcPr>
            <w:tcW w:w="744" w:type="dxa"/>
            <w:tcBorders>
              <w:top w:val="nil"/>
              <w:left w:val="nil"/>
              <w:bottom w:val="single" w:sz="4" w:space="0" w:color="auto"/>
              <w:right w:val="single" w:sz="4" w:space="0" w:color="auto"/>
            </w:tcBorders>
            <w:shd w:val="clear" w:color="auto" w:fill="auto"/>
            <w:noWrap/>
            <w:vAlign w:val="bottom"/>
            <w:hideMark/>
          </w:tcPr>
          <w:p w14:paraId="6EA8EEEF" w14:textId="77777777" w:rsidR="00594DC8" w:rsidRPr="00EF5E00" w:rsidRDefault="00594DC8" w:rsidP="00594DC8">
            <w:pPr>
              <w:jc w:val="center"/>
              <w:rPr>
                <w:color w:val="000000"/>
                <w:sz w:val="20"/>
                <w:szCs w:val="20"/>
              </w:rPr>
            </w:pPr>
            <w:r w:rsidRPr="00EF5E00">
              <w:rPr>
                <w:color w:val="000000"/>
                <w:sz w:val="20"/>
                <w:szCs w:val="20"/>
              </w:rPr>
              <w:t>360</w:t>
            </w:r>
          </w:p>
        </w:tc>
        <w:tc>
          <w:tcPr>
            <w:tcW w:w="567" w:type="dxa"/>
            <w:tcBorders>
              <w:top w:val="nil"/>
              <w:left w:val="nil"/>
              <w:bottom w:val="single" w:sz="4" w:space="0" w:color="auto"/>
              <w:right w:val="single" w:sz="4" w:space="0" w:color="auto"/>
            </w:tcBorders>
            <w:shd w:val="clear" w:color="auto" w:fill="auto"/>
            <w:noWrap/>
            <w:vAlign w:val="bottom"/>
            <w:hideMark/>
          </w:tcPr>
          <w:p w14:paraId="61E337BD" w14:textId="77777777" w:rsidR="00594DC8" w:rsidRPr="00EF5E00" w:rsidRDefault="00594DC8" w:rsidP="00594DC8">
            <w:pPr>
              <w:jc w:val="center"/>
              <w:rPr>
                <w:color w:val="000000"/>
                <w:sz w:val="20"/>
                <w:szCs w:val="20"/>
              </w:rPr>
            </w:pPr>
            <w:r w:rsidRPr="00EF5E00">
              <w:rPr>
                <w:color w:val="000000"/>
                <w:sz w:val="20"/>
                <w:szCs w:val="20"/>
              </w:rPr>
              <w:t> </w:t>
            </w:r>
          </w:p>
        </w:tc>
        <w:tc>
          <w:tcPr>
            <w:tcW w:w="602" w:type="dxa"/>
            <w:tcBorders>
              <w:top w:val="nil"/>
              <w:left w:val="nil"/>
              <w:bottom w:val="single" w:sz="4" w:space="0" w:color="auto"/>
              <w:right w:val="single" w:sz="4" w:space="0" w:color="auto"/>
            </w:tcBorders>
            <w:shd w:val="clear" w:color="auto" w:fill="auto"/>
            <w:noWrap/>
            <w:vAlign w:val="bottom"/>
            <w:hideMark/>
          </w:tcPr>
          <w:p w14:paraId="64DE43AC" w14:textId="77777777" w:rsidR="00594DC8" w:rsidRPr="00EF5E00" w:rsidRDefault="00594DC8" w:rsidP="00594DC8">
            <w:pPr>
              <w:jc w:val="center"/>
              <w:rPr>
                <w:color w:val="000000"/>
                <w:sz w:val="20"/>
                <w:szCs w:val="20"/>
              </w:rPr>
            </w:pPr>
            <w:r w:rsidRPr="00EF5E00">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3DD6FA8C" w14:textId="77777777" w:rsidR="00594DC8" w:rsidRPr="00EF5E00" w:rsidRDefault="00594DC8" w:rsidP="00594DC8">
            <w:pPr>
              <w:jc w:val="center"/>
              <w:rPr>
                <w:color w:val="000000"/>
                <w:sz w:val="20"/>
                <w:szCs w:val="20"/>
              </w:rPr>
            </w:pPr>
            <w:r w:rsidRPr="00EF5E00">
              <w:rPr>
                <w:color w:val="000000"/>
                <w:sz w:val="20"/>
                <w:szCs w:val="20"/>
              </w:rPr>
              <w:t> </w:t>
            </w:r>
          </w:p>
        </w:tc>
        <w:tc>
          <w:tcPr>
            <w:tcW w:w="673" w:type="dxa"/>
            <w:tcBorders>
              <w:top w:val="nil"/>
              <w:left w:val="nil"/>
              <w:bottom w:val="single" w:sz="4" w:space="0" w:color="auto"/>
              <w:right w:val="single" w:sz="4" w:space="0" w:color="auto"/>
            </w:tcBorders>
            <w:shd w:val="clear" w:color="auto" w:fill="auto"/>
            <w:noWrap/>
            <w:vAlign w:val="bottom"/>
            <w:hideMark/>
          </w:tcPr>
          <w:p w14:paraId="7B569743" w14:textId="77777777" w:rsidR="00594DC8" w:rsidRPr="00EF5E00" w:rsidRDefault="00594DC8" w:rsidP="00594DC8">
            <w:pPr>
              <w:jc w:val="center"/>
              <w:rPr>
                <w:color w:val="000000"/>
                <w:sz w:val="20"/>
                <w:szCs w:val="20"/>
              </w:rPr>
            </w:pPr>
            <w:r w:rsidRPr="00EF5E00">
              <w:rPr>
                <w:color w:val="000000"/>
                <w:sz w:val="20"/>
                <w:szCs w:val="20"/>
              </w:rPr>
              <w:t> </w:t>
            </w:r>
          </w:p>
        </w:tc>
        <w:tc>
          <w:tcPr>
            <w:tcW w:w="463" w:type="dxa"/>
            <w:tcBorders>
              <w:top w:val="nil"/>
              <w:left w:val="nil"/>
              <w:bottom w:val="single" w:sz="4" w:space="0" w:color="auto"/>
              <w:right w:val="single" w:sz="4" w:space="0" w:color="auto"/>
            </w:tcBorders>
            <w:shd w:val="clear" w:color="auto" w:fill="auto"/>
            <w:noWrap/>
            <w:vAlign w:val="bottom"/>
            <w:hideMark/>
          </w:tcPr>
          <w:p w14:paraId="43F5CD57" w14:textId="77777777" w:rsidR="00594DC8" w:rsidRPr="00EF5E00" w:rsidRDefault="00594DC8" w:rsidP="00594DC8">
            <w:pPr>
              <w:jc w:val="center"/>
              <w:rPr>
                <w:color w:val="000000"/>
                <w:sz w:val="20"/>
                <w:szCs w:val="20"/>
              </w:rPr>
            </w:pPr>
            <w:r w:rsidRPr="00EF5E00">
              <w:rPr>
                <w:color w:val="000000"/>
                <w:sz w:val="20"/>
                <w:szCs w:val="20"/>
              </w:rPr>
              <w:t>360</w:t>
            </w:r>
          </w:p>
        </w:tc>
        <w:tc>
          <w:tcPr>
            <w:tcW w:w="468" w:type="dxa"/>
            <w:gridSpan w:val="2"/>
            <w:tcBorders>
              <w:top w:val="nil"/>
              <w:left w:val="nil"/>
              <w:bottom w:val="single" w:sz="4" w:space="0" w:color="auto"/>
              <w:right w:val="single" w:sz="4" w:space="0" w:color="auto"/>
            </w:tcBorders>
            <w:shd w:val="clear" w:color="auto" w:fill="auto"/>
            <w:noWrap/>
            <w:vAlign w:val="bottom"/>
            <w:hideMark/>
          </w:tcPr>
          <w:p w14:paraId="47D360F1" w14:textId="77777777" w:rsidR="00594DC8" w:rsidRPr="00EF5E00" w:rsidRDefault="00594DC8" w:rsidP="00594DC8">
            <w:pPr>
              <w:rPr>
                <w:color w:val="000000"/>
                <w:sz w:val="20"/>
                <w:szCs w:val="20"/>
              </w:rPr>
            </w:pPr>
            <w:r w:rsidRPr="00EF5E00">
              <w:rPr>
                <w:color w:val="000000"/>
                <w:sz w:val="20"/>
                <w:szCs w:val="20"/>
              </w:rPr>
              <w:t> </w:t>
            </w:r>
          </w:p>
        </w:tc>
        <w:tc>
          <w:tcPr>
            <w:tcW w:w="491" w:type="dxa"/>
            <w:tcBorders>
              <w:top w:val="nil"/>
              <w:left w:val="nil"/>
              <w:bottom w:val="single" w:sz="4" w:space="0" w:color="auto"/>
              <w:right w:val="single" w:sz="4" w:space="0" w:color="auto"/>
            </w:tcBorders>
            <w:shd w:val="clear" w:color="auto" w:fill="auto"/>
            <w:noWrap/>
            <w:vAlign w:val="bottom"/>
            <w:hideMark/>
          </w:tcPr>
          <w:p w14:paraId="133ACB54" w14:textId="77777777" w:rsidR="00594DC8" w:rsidRPr="00EF5E00" w:rsidRDefault="00594DC8" w:rsidP="00594DC8">
            <w:pPr>
              <w:rPr>
                <w:color w:val="000000"/>
                <w:sz w:val="20"/>
                <w:szCs w:val="20"/>
              </w:rPr>
            </w:pPr>
            <w:r w:rsidRPr="00EF5E00">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51971DD2" w14:textId="77777777" w:rsidR="00594DC8" w:rsidRPr="00EF5E00" w:rsidRDefault="00594DC8" w:rsidP="00594DC8">
            <w:pPr>
              <w:rPr>
                <w:color w:val="000000"/>
                <w:sz w:val="20"/>
                <w:szCs w:val="20"/>
              </w:rPr>
            </w:pPr>
            <w:r w:rsidRPr="00EF5E00">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2D5FE5FF" w14:textId="77777777" w:rsidR="00594DC8" w:rsidRPr="00EF5E00" w:rsidRDefault="00594DC8" w:rsidP="00594DC8">
            <w:pPr>
              <w:rPr>
                <w:color w:val="000000"/>
                <w:sz w:val="20"/>
                <w:szCs w:val="20"/>
              </w:rPr>
            </w:pPr>
            <w:r w:rsidRPr="00EF5E00">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53071FE8" w14:textId="77777777" w:rsidR="00594DC8" w:rsidRPr="00EF5E00" w:rsidRDefault="00594DC8" w:rsidP="00594DC8">
            <w:pPr>
              <w:rPr>
                <w:color w:val="000000"/>
                <w:sz w:val="20"/>
                <w:szCs w:val="20"/>
              </w:rPr>
            </w:pPr>
            <w:r w:rsidRPr="00EF5E00">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535FF0EE" w14:textId="77777777" w:rsidR="00594DC8" w:rsidRPr="00EF5E00" w:rsidRDefault="00594DC8" w:rsidP="00594DC8">
            <w:pPr>
              <w:rPr>
                <w:color w:val="000000"/>
                <w:sz w:val="20"/>
                <w:szCs w:val="20"/>
              </w:rPr>
            </w:pPr>
            <w:r w:rsidRPr="00EF5E00">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22AAB8A6" w14:textId="77777777" w:rsidR="00594DC8" w:rsidRPr="00EF5E00" w:rsidRDefault="00594DC8" w:rsidP="00594DC8">
            <w:pPr>
              <w:rPr>
                <w:color w:val="000000"/>
                <w:sz w:val="20"/>
                <w:szCs w:val="20"/>
              </w:rPr>
            </w:pPr>
            <w:r w:rsidRPr="00EF5E00">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14:paraId="0A7A7826" w14:textId="77777777" w:rsidR="00594DC8" w:rsidRPr="00EF5E00" w:rsidRDefault="00594DC8" w:rsidP="00594DC8">
            <w:pPr>
              <w:jc w:val="center"/>
              <w:rPr>
                <w:color w:val="000000"/>
                <w:sz w:val="20"/>
                <w:szCs w:val="20"/>
              </w:rPr>
            </w:pPr>
            <w:r w:rsidRPr="00EF5E00">
              <w:rPr>
                <w:color w:val="000000"/>
                <w:sz w:val="20"/>
                <w:szCs w:val="20"/>
              </w:rPr>
              <w:t>12</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175FF3FE" w14:textId="77777777" w:rsidR="00594DC8" w:rsidRPr="0047500A" w:rsidRDefault="00594DC8" w:rsidP="00594DC8">
            <w:pPr>
              <w:rPr>
                <w:color w:val="000000"/>
                <w:sz w:val="16"/>
                <w:szCs w:val="16"/>
              </w:rPr>
            </w:pPr>
            <w:r w:rsidRPr="0047500A">
              <w:rPr>
                <w:color w:val="000000"/>
                <w:sz w:val="16"/>
                <w:szCs w:val="16"/>
              </w:rPr>
              <w:t> </w:t>
            </w:r>
          </w:p>
        </w:tc>
      </w:tr>
      <w:tr w:rsidR="00594DC8" w:rsidRPr="0047500A" w14:paraId="1B3C4BD7" w14:textId="77777777" w:rsidTr="00594DC8">
        <w:trPr>
          <w:trHeight w:val="288"/>
        </w:trPr>
        <w:tc>
          <w:tcPr>
            <w:tcW w:w="424" w:type="dxa"/>
            <w:tcBorders>
              <w:top w:val="nil"/>
              <w:left w:val="nil"/>
              <w:bottom w:val="nil"/>
              <w:right w:val="nil"/>
            </w:tcBorders>
            <w:shd w:val="clear" w:color="auto" w:fill="auto"/>
            <w:noWrap/>
            <w:vAlign w:val="bottom"/>
            <w:hideMark/>
          </w:tcPr>
          <w:p w14:paraId="04CD47F7" w14:textId="77777777" w:rsidR="00594DC8" w:rsidRPr="0047500A" w:rsidRDefault="00594DC8" w:rsidP="00594DC8">
            <w:pPr>
              <w:rPr>
                <w:color w:val="000000"/>
                <w:sz w:val="20"/>
                <w:szCs w:val="20"/>
              </w:rPr>
            </w:pPr>
          </w:p>
        </w:tc>
        <w:tc>
          <w:tcPr>
            <w:tcW w:w="49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E94DD" w14:textId="77777777" w:rsidR="00594DC8" w:rsidRPr="00EF5E00" w:rsidRDefault="00594DC8" w:rsidP="00594DC8">
            <w:pPr>
              <w:jc w:val="right"/>
              <w:rPr>
                <w:b/>
                <w:bCs/>
                <w:color w:val="000000"/>
                <w:sz w:val="20"/>
                <w:szCs w:val="20"/>
              </w:rPr>
            </w:pPr>
            <w:r w:rsidRPr="00EF5E00">
              <w:rPr>
                <w:b/>
                <w:bCs/>
                <w:color w:val="000000"/>
                <w:sz w:val="20"/>
                <w:szCs w:val="20"/>
              </w:rPr>
              <w:t>ҚА бойынша барлығы:/Итого по ИА:/Total Final Assessment:</w:t>
            </w:r>
          </w:p>
        </w:tc>
        <w:tc>
          <w:tcPr>
            <w:tcW w:w="711" w:type="dxa"/>
            <w:tcBorders>
              <w:top w:val="nil"/>
              <w:left w:val="nil"/>
              <w:bottom w:val="single" w:sz="4" w:space="0" w:color="auto"/>
              <w:right w:val="single" w:sz="4" w:space="0" w:color="auto"/>
            </w:tcBorders>
            <w:shd w:val="clear" w:color="auto" w:fill="auto"/>
            <w:noWrap/>
            <w:vAlign w:val="bottom"/>
            <w:hideMark/>
          </w:tcPr>
          <w:p w14:paraId="2BB1BCBA" w14:textId="77777777" w:rsidR="00594DC8" w:rsidRPr="00EF5E00" w:rsidRDefault="00594DC8" w:rsidP="00594DC8">
            <w:pPr>
              <w:jc w:val="center"/>
              <w:rPr>
                <w:b/>
                <w:bCs/>
                <w:color w:val="000000"/>
                <w:sz w:val="20"/>
                <w:szCs w:val="20"/>
              </w:rPr>
            </w:pPr>
            <w:r w:rsidRPr="00EF5E00">
              <w:rPr>
                <w:b/>
                <w:bCs/>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14:paraId="5CA1E843" w14:textId="77777777" w:rsidR="00594DC8" w:rsidRPr="00EF5E00" w:rsidRDefault="00594DC8" w:rsidP="00594DC8">
            <w:pPr>
              <w:jc w:val="center"/>
              <w:rPr>
                <w:b/>
                <w:bCs/>
                <w:color w:val="000000"/>
                <w:sz w:val="20"/>
                <w:szCs w:val="20"/>
              </w:rPr>
            </w:pPr>
            <w:r w:rsidRPr="00EF5E00">
              <w:rPr>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4A583120" w14:textId="77777777" w:rsidR="00594DC8" w:rsidRPr="00EF5E00" w:rsidRDefault="00594DC8" w:rsidP="00594DC8">
            <w:pPr>
              <w:jc w:val="center"/>
              <w:rPr>
                <w:b/>
                <w:bCs/>
                <w:color w:val="000000"/>
                <w:sz w:val="20"/>
                <w:szCs w:val="20"/>
              </w:rPr>
            </w:pPr>
            <w:r w:rsidRPr="00EF5E00">
              <w:rPr>
                <w:b/>
                <w:bCs/>
                <w:color w:val="000000"/>
                <w:sz w:val="20"/>
                <w:szCs w:val="20"/>
              </w:rPr>
              <w:t>12</w:t>
            </w:r>
          </w:p>
        </w:tc>
        <w:tc>
          <w:tcPr>
            <w:tcW w:w="744" w:type="dxa"/>
            <w:tcBorders>
              <w:top w:val="nil"/>
              <w:left w:val="nil"/>
              <w:bottom w:val="single" w:sz="4" w:space="0" w:color="auto"/>
              <w:right w:val="single" w:sz="4" w:space="0" w:color="auto"/>
            </w:tcBorders>
            <w:shd w:val="clear" w:color="auto" w:fill="auto"/>
            <w:noWrap/>
            <w:vAlign w:val="bottom"/>
            <w:hideMark/>
          </w:tcPr>
          <w:p w14:paraId="346169D9" w14:textId="77777777" w:rsidR="00594DC8" w:rsidRPr="00EF5E00" w:rsidRDefault="00594DC8" w:rsidP="00594DC8">
            <w:pPr>
              <w:jc w:val="center"/>
              <w:rPr>
                <w:b/>
                <w:bCs/>
                <w:color w:val="000000"/>
                <w:sz w:val="20"/>
                <w:szCs w:val="20"/>
              </w:rPr>
            </w:pPr>
            <w:r w:rsidRPr="00EF5E00">
              <w:rPr>
                <w:b/>
                <w:bCs/>
                <w:color w:val="000000"/>
                <w:sz w:val="20"/>
                <w:szCs w:val="20"/>
              </w:rPr>
              <w:t>360</w:t>
            </w:r>
          </w:p>
        </w:tc>
        <w:tc>
          <w:tcPr>
            <w:tcW w:w="567" w:type="dxa"/>
            <w:tcBorders>
              <w:top w:val="nil"/>
              <w:left w:val="nil"/>
              <w:bottom w:val="single" w:sz="4" w:space="0" w:color="auto"/>
              <w:right w:val="single" w:sz="4" w:space="0" w:color="auto"/>
            </w:tcBorders>
            <w:shd w:val="clear" w:color="auto" w:fill="auto"/>
            <w:noWrap/>
            <w:vAlign w:val="bottom"/>
            <w:hideMark/>
          </w:tcPr>
          <w:p w14:paraId="18267FC7"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602" w:type="dxa"/>
            <w:tcBorders>
              <w:top w:val="nil"/>
              <w:left w:val="nil"/>
              <w:bottom w:val="single" w:sz="4" w:space="0" w:color="auto"/>
              <w:right w:val="single" w:sz="4" w:space="0" w:color="auto"/>
            </w:tcBorders>
            <w:shd w:val="clear" w:color="auto" w:fill="auto"/>
            <w:noWrap/>
            <w:vAlign w:val="bottom"/>
            <w:hideMark/>
          </w:tcPr>
          <w:p w14:paraId="1800B5E2"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14:paraId="6E4E689B"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14:paraId="510FE36A"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463" w:type="dxa"/>
            <w:tcBorders>
              <w:top w:val="nil"/>
              <w:left w:val="nil"/>
              <w:bottom w:val="single" w:sz="4" w:space="0" w:color="auto"/>
              <w:right w:val="single" w:sz="4" w:space="0" w:color="auto"/>
            </w:tcBorders>
            <w:shd w:val="clear" w:color="auto" w:fill="auto"/>
            <w:noWrap/>
            <w:vAlign w:val="bottom"/>
            <w:hideMark/>
          </w:tcPr>
          <w:p w14:paraId="699442EE" w14:textId="77777777" w:rsidR="00594DC8" w:rsidRPr="00EF5E00" w:rsidRDefault="00594DC8" w:rsidP="00594DC8">
            <w:pPr>
              <w:jc w:val="center"/>
              <w:rPr>
                <w:b/>
                <w:bCs/>
                <w:color w:val="000000"/>
                <w:sz w:val="20"/>
                <w:szCs w:val="20"/>
              </w:rPr>
            </w:pPr>
            <w:r w:rsidRPr="00EF5E00">
              <w:rPr>
                <w:b/>
                <w:bCs/>
                <w:color w:val="000000"/>
                <w:sz w:val="20"/>
                <w:szCs w:val="20"/>
              </w:rPr>
              <w:t>360</w:t>
            </w:r>
          </w:p>
        </w:tc>
        <w:tc>
          <w:tcPr>
            <w:tcW w:w="468" w:type="dxa"/>
            <w:gridSpan w:val="2"/>
            <w:tcBorders>
              <w:top w:val="nil"/>
              <w:left w:val="nil"/>
              <w:bottom w:val="single" w:sz="4" w:space="0" w:color="auto"/>
              <w:right w:val="single" w:sz="4" w:space="0" w:color="auto"/>
            </w:tcBorders>
            <w:shd w:val="clear" w:color="auto" w:fill="auto"/>
            <w:noWrap/>
            <w:vAlign w:val="bottom"/>
            <w:hideMark/>
          </w:tcPr>
          <w:p w14:paraId="77D8941A"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491" w:type="dxa"/>
            <w:tcBorders>
              <w:top w:val="nil"/>
              <w:left w:val="nil"/>
              <w:bottom w:val="single" w:sz="4" w:space="0" w:color="auto"/>
              <w:right w:val="single" w:sz="4" w:space="0" w:color="auto"/>
            </w:tcBorders>
            <w:shd w:val="clear" w:color="auto" w:fill="auto"/>
            <w:noWrap/>
            <w:vAlign w:val="bottom"/>
            <w:hideMark/>
          </w:tcPr>
          <w:p w14:paraId="4AB69C03"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14:paraId="5A8BEE96"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14:paraId="454CE5FB"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14:paraId="321FA0D5"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14:paraId="0269CC45"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14:paraId="2FCE3215"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14:paraId="14642042" w14:textId="77777777" w:rsidR="00594DC8" w:rsidRPr="00EF5E00" w:rsidRDefault="00594DC8" w:rsidP="00594DC8">
            <w:pPr>
              <w:jc w:val="center"/>
              <w:rPr>
                <w:b/>
                <w:bCs/>
                <w:color w:val="000000"/>
                <w:sz w:val="20"/>
                <w:szCs w:val="20"/>
              </w:rPr>
            </w:pPr>
            <w:r w:rsidRPr="00EF5E00">
              <w:rPr>
                <w:b/>
                <w:bCs/>
                <w:color w:val="000000"/>
                <w:sz w:val="20"/>
                <w:szCs w:val="20"/>
              </w:rPr>
              <w:t>12</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6036392D" w14:textId="77777777" w:rsidR="00594DC8" w:rsidRPr="0047500A" w:rsidRDefault="00594DC8" w:rsidP="00594DC8">
            <w:pPr>
              <w:rPr>
                <w:color w:val="000000"/>
                <w:sz w:val="16"/>
                <w:szCs w:val="16"/>
              </w:rPr>
            </w:pPr>
            <w:r w:rsidRPr="0047500A">
              <w:rPr>
                <w:color w:val="000000"/>
                <w:sz w:val="16"/>
                <w:szCs w:val="16"/>
              </w:rPr>
              <w:t> </w:t>
            </w:r>
          </w:p>
        </w:tc>
      </w:tr>
      <w:tr w:rsidR="00594DC8" w:rsidRPr="0047500A" w14:paraId="6A2FE8F5" w14:textId="77777777" w:rsidTr="00594DC8">
        <w:trPr>
          <w:trHeight w:val="288"/>
        </w:trPr>
        <w:tc>
          <w:tcPr>
            <w:tcW w:w="424" w:type="dxa"/>
            <w:tcBorders>
              <w:top w:val="nil"/>
              <w:left w:val="nil"/>
              <w:bottom w:val="nil"/>
              <w:right w:val="nil"/>
            </w:tcBorders>
            <w:shd w:val="clear" w:color="auto" w:fill="auto"/>
            <w:noWrap/>
            <w:vAlign w:val="bottom"/>
            <w:hideMark/>
          </w:tcPr>
          <w:p w14:paraId="73363E6F" w14:textId="77777777" w:rsidR="00594DC8" w:rsidRPr="0047500A" w:rsidRDefault="00594DC8" w:rsidP="00594DC8">
            <w:pPr>
              <w:rPr>
                <w:color w:val="000000"/>
                <w:sz w:val="20"/>
                <w:szCs w:val="20"/>
              </w:rPr>
            </w:pPr>
          </w:p>
        </w:tc>
        <w:tc>
          <w:tcPr>
            <w:tcW w:w="49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62589" w14:textId="77777777" w:rsidR="00594DC8" w:rsidRPr="00EF5E00" w:rsidRDefault="00594DC8" w:rsidP="00594DC8">
            <w:pPr>
              <w:jc w:val="right"/>
              <w:rPr>
                <w:b/>
                <w:bCs/>
                <w:color w:val="000000"/>
                <w:sz w:val="20"/>
                <w:szCs w:val="20"/>
              </w:rPr>
            </w:pPr>
            <w:r w:rsidRPr="00EF5E00">
              <w:rPr>
                <w:b/>
                <w:bCs/>
                <w:color w:val="000000"/>
                <w:sz w:val="20"/>
                <w:szCs w:val="20"/>
              </w:rPr>
              <w:t xml:space="preserve">Жоспар бойынша барлығы:/Итого по плану:/Total Planned: </w:t>
            </w:r>
          </w:p>
        </w:tc>
        <w:tc>
          <w:tcPr>
            <w:tcW w:w="711" w:type="dxa"/>
            <w:tcBorders>
              <w:top w:val="nil"/>
              <w:left w:val="nil"/>
              <w:bottom w:val="single" w:sz="4" w:space="0" w:color="auto"/>
              <w:right w:val="single" w:sz="4" w:space="0" w:color="auto"/>
            </w:tcBorders>
            <w:shd w:val="clear" w:color="auto" w:fill="auto"/>
            <w:noWrap/>
            <w:vAlign w:val="bottom"/>
            <w:hideMark/>
          </w:tcPr>
          <w:p w14:paraId="1DDA99F7" w14:textId="77777777" w:rsidR="00594DC8" w:rsidRPr="00EF5E00" w:rsidRDefault="00594DC8" w:rsidP="00594DC8">
            <w:pPr>
              <w:jc w:val="center"/>
              <w:rPr>
                <w:b/>
                <w:bCs/>
                <w:color w:val="000000"/>
                <w:sz w:val="20"/>
                <w:szCs w:val="20"/>
              </w:rPr>
            </w:pPr>
            <w:r w:rsidRPr="00EF5E00">
              <w:rPr>
                <w:b/>
                <w:bCs/>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14:paraId="66515E1D" w14:textId="77777777" w:rsidR="00594DC8" w:rsidRPr="00EF5E00" w:rsidRDefault="00594DC8" w:rsidP="00594DC8">
            <w:pPr>
              <w:jc w:val="center"/>
              <w:rPr>
                <w:b/>
                <w:bCs/>
                <w:color w:val="000000"/>
                <w:sz w:val="20"/>
                <w:szCs w:val="20"/>
              </w:rPr>
            </w:pPr>
            <w:r w:rsidRPr="00EF5E00">
              <w:rPr>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5A947705" w14:textId="77777777" w:rsidR="00594DC8" w:rsidRPr="00EF5E00" w:rsidRDefault="00594DC8" w:rsidP="00594DC8">
            <w:pPr>
              <w:jc w:val="center"/>
              <w:rPr>
                <w:b/>
                <w:bCs/>
                <w:color w:val="000000"/>
                <w:sz w:val="20"/>
                <w:szCs w:val="20"/>
              </w:rPr>
            </w:pPr>
            <w:r w:rsidRPr="00EF5E00">
              <w:rPr>
                <w:b/>
                <w:bCs/>
                <w:color w:val="000000"/>
                <w:sz w:val="20"/>
                <w:szCs w:val="20"/>
              </w:rPr>
              <w:t>240</w:t>
            </w:r>
          </w:p>
        </w:tc>
        <w:tc>
          <w:tcPr>
            <w:tcW w:w="744" w:type="dxa"/>
            <w:tcBorders>
              <w:top w:val="nil"/>
              <w:left w:val="nil"/>
              <w:bottom w:val="single" w:sz="4" w:space="0" w:color="auto"/>
              <w:right w:val="single" w:sz="4" w:space="0" w:color="auto"/>
            </w:tcBorders>
            <w:shd w:val="clear" w:color="auto" w:fill="auto"/>
            <w:noWrap/>
            <w:vAlign w:val="bottom"/>
            <w:hideMark/>
          </w:tcPr>
          <w:p w14:paraId="0CA6D7A8" w14:textId="77777777" w:rsidR="00594DC8" w:rsidRPr="00EF5E00" w:rsidRDefault="00594DC8" w:rsidP="00594DC8">
            <w:pPr>
              <w:jc w:val="center"/>
              <w:rPr>
                <w:b/>
                <w:bCs/>
                <w:color w:val="000000"/>
                <w:sz w:val="20"/>
                <w:szCs w:val="20"/>
              </w:rPr>
            </w:pPr>
            <w:r w:rsidRPr="00EF5E00">
              <w:rPr>
                <w:b/>
                <w:bCs/>
                <w:color w:val="000000"/>
                <w:sz w:val="20"/>
                <w:szCs w:val="20"/>
              </w:rPr>
              <w:t>7200</w:t>
            </w:r>
          </w:p>
        </w:tc>
        <w:tc>
          <w:tcPr>
            <w:tcW w:w="567" w:type="dxa"/>
            <w:tcBorders>
              <w:top w:val="nil"/>
              <w:left w:val="nil"/>
              <w:bottom w:val="single" w:sz="4" w:space="0" w:color="auto"/>
              <w:right w:val="single" w:sz="4" w:space="0" w:color="auto"/>
            </w:tcBorders>
            <w:shd w:val="clear" w:color="auto" w:fill="auto"/>
            <w:noWrap/>
            <w:vAlign w:val="bottom"/>
            <w:hideMark/>
          </w:tcPr>
          <w:p w14:paraId="77ABFD87" w14:textId="77777777" w:rsidR="00594DC8" w:rsidRPr="00EF5E00" w:rsidRDefault="00594DC8" w:rsidP="00594DC8">
            <w:pPr>
              <w:jc w:val="center"/>
              <w:rPr>
                <w:b/>
                <w:bCs/>
                <w:color w:val="000000"/>
                <w:sz w:val="20"/>
                <w:szCs w:val="20"/>
              </w:rPr>
            </w:pPr>
            <w:r w:rsidRPr="00EF5E00">
              <w:rPr>
                <w:b/>
                <w:bCs/>
                <w:color w:val="000000"/>
                <w:sz w:val="20"/>
                <w:szCs w:val="20"/>
              </w:rPr>
              <w:t>585</w:t>
            </w:r>
          </w:p>
        </w:tc>
        <w:tc>
          <w:tcPr>
            <w:tcW w:w="602" w:type="dxa"/>
            <w:tcBorders>
              <w:top w:val="nil"/>
              <w:left w:val="nil"/>
              <w:bottom w:val="single" w:sz="4" w:space="0" w:color="auto"/>
              <w:right w:val="single" w:sz="4" w:space="0" w:color="auto"/>
            </w:tcBorders>
            <w:shd w:val="clear" w:color="auto" w:fill="auto"/>
            <w:noWrap/>
            <w:vAlign w:val="bottom"/>
            <w:hideMark/>
          </w:tcPr>
          <w:p w14:paraId="1C2A1869" w14:textId="77777777" w:rsidR="00594DC8" w:rsidRPr="00EF5E00" w:rsidRDefault="00594DC8" w:rsidP="00594DC8">
            <w:pPr>
              <w:jc w:val="center"/>
              <w:rPr>
                <w:b/>
                <w:bCs/>
                <w:color w:val="000000"/>
                <w:sz w:val="20"/>
                <w:szCs w:val="20"/>
              </w:rPr>
            </w:pPr>
            <w:r w:rsidRPr="00EF5E00">
              <w:rPr>
                <w:b/>
                <w:bCs/>
                <w:color w:val="000000"/>
                <w:sz w:val="20"/>
                <w:szCs w:val="20"/>
              </w:rPr>
              <w:t>1455</w:t>
            </w:r>
          </w:p>
        </w:tc>
        <w:tc>
          <w:tcPr>
            <w:tcW w:w="709" w:type="dxa"/>
            <w:tcBorders>
              <w:top w:val="nil"/>
              <w:left w:val="nil"/>
              <w:bottom w:val="single" w:sz="4" w:space="0" w:color="auto"/>
              <w:right w:val="single" w:sz="4" w:space="0" w:color="auto"/>
            </w:tcBorders>
            <w:shd w:val="clear" w:color="auto" w:fill="auto"/>
            <w:noWrap/>
            <w:vAlign w:val="bottom"/>
            <w:hideMark/>
          </w:tcPr>
          <w:p w14:paraId="15F72B12" w14:textId="77777777" w:rsidR="00594DC8" w:rsidRPr="00EF5E00" w:rsidRDefault="00594DC8" w:rsidP="00594DC8">
            <w:pPr>
              <w:jc w:val="center"/>
              <w:rPr>
                <w:b/>
                <w:bCs/>
                <w:color w:val="000000"/>
                <w:sz w:val="20"/>
                <w:szCs w:val="20"/>
              </w:rPr>
            </w:pPr>
            <w:r w:rsidRPr="00EF5E00">
              <w:rPr>
                <w:b/>
                <w:bCs/>
                <w:color w:val="000000"/>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14:paraId="463C0A7C" w14:textId="77777777" w:rsidR="00594DC8" w:rsidRPr="00EF5E00" w:rsidRDefault="00594DC8" w:rsidP="00594DC8">
            <w:pPr>
              <w:jc w:val="center"/>
              <w:rPr>
                <w:b/>
                <w:bCs/>
                <w:color w:val="000000"/>
                <w:sz w:val="20"/>
                <w:szCs w:val="20"/>
              </w:rPr>
            </w:pPr>
            <w:r w:rsidRPr="00EF5E00">
              <w:rPr>
                <w:b/>
                <w:bCs/>
                <w:color w:val="000000"/>
                <w:sz w:val="20"/>
                <w:szCs w:val="20"/>
              </w:rPr>
              <w:t>4290</w:t>
            </w:r>
          </w:p>
        </w:tc>
        <w:tc>
          <w:tcPr>
            <w:tcW w:w="463" w:type="dxa"/>
            <w:tcBorders>
              <w:top w:val="nil"/>
              <w:left w:val="nil"/>
              <w:bottom w:val="single" w:sz="4" w:space="0" w:color="auto"/>
              <w:right w:val="single" w:sz="4" w:space="0" w:color="auto"/>
            </w:tcBorders>
            <w:shd w:val="clear" w:color="auto" w:fill="auto"/>
            <w:noWrap/>
            <w:vAlign w:val="bottom"/>
            <w:hideMark/>
          </w:tcPr>
          <w:p w14:paraId="086B12B0" w14:textId="77777777" w:rsidR="00594DC8" w:rsidRPr="00EF5E00" w:rsidRDefault="00594DC8" w:rsidP="00594DC8">
            <w:pPr>
              <w:jc w:val="center"/>
              <w:rPr>
                <w:b/>
                <w:bCs/>
                <w:color w:val="000000"/>
                <w:sz w:val="20"/>
                <w:szCs w:val="20"/>
              </w:rPr>
            </w:pPr>
            <w:r w:rsidRPr="00EF5E00">
              <w:rPr>
                <w:b/>
                <w:bCs/>
                <w:color w:val="000000"/>
                <w:sz w:val="20"/>
                <w:szCs w:val="20"/>
              </w:rPr>
              <w:t>870</w:t>
            </w:r>
          </w:p>
        </w:tc>
        <w:tc>
          <w:tcPr>
            <w:tcW w:w="468" w:type="dxa"/>
            <w:gridSpan w:val="2"/>
            <w:tcBorders>
              <w:top w:val="nil"/>
              <w:left w:val="nil"/>
              <w:bottom w:val="single" w:sz="4" w:space="0" w:color="auto"/>
              <w:right w:val="single" w:sz="4" w:space="0" w:color="auto"/>
            </w:tcBorders>
            <w:shd w:val="clear" w:color="auto" w:fill="auto"/>
            <w:noWrap/>
            <w:vAlign w:val="bottom"/>
            <w:hideMark/>
          </w:tcPr>
          <w:p w14:paraId="0EB8A309" w14:textId="77777777" w:rsidR="00594DC8" w:rsidRPr="00EF5E00" w:rsidRDefault="00594DC8" w:rsidP="00594DC8">
            <w:pPr>
              <w:jc w:val="center"/>
              <w:rPr>
                <w:b/>
                <w:bCs/>
                <w:color w:val="000000"/>
                <w:sz w:val="20"/>
                <w:szCs w:val="20"/>
              </w:rPr>
            </w:pPr>
            <w:r w:rsidRPr="00EF5E00">
              <w:rPr>
                <w:b/>
                <w:bCs/>
                <w:color w:val="000000"/>
                <w:sz w:val="20"/>
                <w:szCs w:val="20"/>
              </w:rPr>
              <w:t>30</w:t>
            </w:r>
          </w:p>
        </w:tc>
        <w:tc>
          <w:tcPr>
            <w:tcW w:w="491" w:type="dxa"/>
            <w:tcBorders>
              <w:top w:val="nil"/>
              <w:left w:val="nil"/>
              <w:bottom w:val="single" w:sz="4" w:space="0" w:color="auto"/>
              <w:right w:val="single" w:sz="4" w:space="0" w:color="auto"/>
            </w:tcBorders>
            <w:shd w:val="clear" w:color="auto" w:fill="auto"/>
            <w:noWrap/>
            <w:vAlign w:val="bottom"/>
            <w:hideMark/>
          </w:tcPr>
          <w:p w14:paraId="5C53537B" w14:textId="77777777" w:rsidR="00594DC8" w:rsidRPr="00EF5E00" w:rsidRDefault="00594DC8" w:rsidP="00594DC8">
            <w:pPr>
              <w:jc w:val="center"/>
              <w:rPr>
                <w:b/>
                <w:bCs/>
                <w:color w:val="000000"/>
                <w:sz w:val="20"/>
                <w:szCs w:val="20"/>
              </w:rPr>
            </w:pPr>
            <w:r w:rsidRPr="00EF5E00">
              <w:rPr>
                <w:b/>
                <w:bCs/>
                <w:color w:val="000000"/>
                <w:sz w:val="20"/>
                <w:szCs w:val="20"/>
              </w:rPr>
              <w:t>30</w:t>
            </w:r>
          </w:p>
        </w:tc>
        <w:tc>
          <w:tcPr>
            <w:tcW w:w="567" w:type="dxa"/>
            <w:tcBorders>
              <w:top w:val="nil"/>
              <w:left w:val="nil"/>
              <w:bottom w:val="single" w:sz="4" w:space="0" w:color="auto"/>
              <w:right w:val="single" w:sz="4" w:space="0" w:color="auto"/>
            </w:tcBorders>
            <w:shd w:val="clear" w:color="auto" w:fill="auto"/>
            <w:noWrap/>
            <w:vAlign w:val="bottom"/>
            <w:hideMark/>
          </w:tcPr>
          <w:p w14:paraId="03B66CE7" w14:textId="77777777" w:rsidR="00594DC8" w:rsidRPr="00EF5E00" w:rsidRDefault="00594DC8" w:rsidP="00594DC8">
            <w:pPr>
              <w:jc w:val="center"/>
              <w:rPr>
                <w:b/>
                <w:bCs/>
                <w:color w:val="000000"/>
                <w:sz w:val="20"/>
                <w:szCs w:val="20"/>
              </w:rPr>
            </w:pPr>
            <w:r w:rsidRPr="00EF5E00">
              <w:rPr>
                <w:b/>
                <w:bCs/>
                <w:color w:val="000000"/>
                <w:sz w:val="20"/>
                <w:szCs w:val="20"/>
              </w:rPr>
              <w:t>30</w:t>
            </w:r>
          </w:p>
        </w:tc>
        <w:tc>
          <w:tcPr>
            <w:tcW w:w="567" w:type="dxa"/>
            <w:tcBorders>
              <w:top w:val="nil"/>
              <w:left w:val="nil"/>
              <w:bottom w:val="single" w:sz="4" w:space="0" w:color="auto"/>
              <w:right w:val="single" w:sz="4" w:space="0" w:color="auto"/>
            </w:tcBorders>
            <w:shd w:val="clear" w:color="auto" w:fill="auto"/>
            <w:noWrap/>
            <w:vAlign w:val="bottom"/>
            <w:hideMark/>
          </w:tcPr>
          <w:p w14:paraId="087C9DE2" w14:textId="77777777" w:rsidR="00594DC8" w:rsidRPr="00EF5E00" w:rsidRDefault="00594DC8" w:rsidP="00594DC8">
            <w:pPr>
              <w:jc w:val="center"/>
              <w:rPr>
                <w:b/>
                <w:bCs/>
                <w:color w:val="000000"/>
                <w:sz w:val="20"/>
                <w:szCs w:val="20"/>
              </w:rPr>
            </w:pPr>
            <w:r w:rsidRPr="00EF5E00">
              <w:rPr>
                <w:b/>
                <w:bCs/>
                <w:color w:val="000000"/>
                <w:sz w:val="20"/>
                <w:szCs w:val="20"/>
              </w:rPr>
              <w:t>30</w:t>
            </w:r>
          </w:p>
        </w:tc>
        <w:tc>
          <w:tcPr>
            <w:tcW w:w="567" w:type="dxa"/>
            <w:tcBorders>
              <w:top w:val="nil"/>
              <w:left w:val="nil"/>
              <w:bottom w:val="single" w:sz="4" w:space="0" w:color="auto"/>
              <w:right w:val="single" w:sz="4" w:space="0" w:color="auto"/>
            </w:tcBorders>
            <w:shd w:val="clear" w:color="auto" w:fill="auto"/>
            <w:noWrap/>
            <w:vAlign w:val="bottom"/>
            <w:hideMark/>
          </w:tcPr>
          <w:p w14:paraId="2FC190EA" w14:textId="77777777" w:rsidR="00594DC8" w:rsidRPr="00EF5E00" w:rsidRDefault="00594DC8" w:rsidP="00594DC8">
            <w:pPr>
              <w:jc w:val="center"/>
              <w:rPr>
                <w:b/>
                <w:bCs/>
                <w:color w:val="000000"/>
                <w:sz w:val="20"/>
                <w:szCs w:val="20"/>
              </w:rPr>
            </w:pPr>
            <w:r w:rsidRPr="00EF5E00">
              <w:rPr>
                <w:b/>
                <w:bCs/>
                <w:color w:val="000000"/>
                <w:sz w:val="20"/>
                <w:szCs w:val="20"/>
              </w:rPr>
              <w:t>30</w:t>
            </w:r>
          </w:p>
        </w:tc>
        <w:tc>
          <w:tcPr>
            <w:tcW w:w="567" w:type="dxa"/>
            <w:tcBorders>
              <w:top w:val="nil"/>
              <w:left w:val="nil"/>
              <w:bottom w:val="single" w:sz="4" w:space="0" w:color="auto"/>
              <w:right w:val="single" w:sz="4" w:space="0" w:color="auto"/>
            </w:tcBorders>
            <w:shd w:val="clear" w:color="auto" w:fill="auto"/>
            <w:noWrap/>
            <w:vAlign w:val="bottom"/>
            <w:hideMark/>
          </w:tcPr>
          <w:p w14:paraId="2FE1221F" w14:textId="77777777" w:rsidR="00594DC8" w:rsidRPr="00EF5E00" w:rsidRDefault="00594DC8" w:rsidP="00594DC8">
            <w:pPr>
              <w:jc w:val="center"/>
              <w:rPr>
                <w:b/>
                <w:bCs/>
                <w:color w:val="000000"/>
                <w:sz w:val="20"/>
                <w:szCs w:val="20"/>
              </w:rPr>
            </w:pPr>
            <w:r w:rsidRPr="00EF5E00">
              <w:rPr>
                <w:b/>
                <w:bCs/>
                <w:color w:val="000000"/>
                <w:sz w:val="20"/>
                <w:szCs w:val="20"/>
              </w:rPr>
              <w:t>30</w:t>
            </w:r>
          </w:p>
        </w:tc>
        <w:tc>
          <w:tcPr>
            <w:tcW w:w="567" w:type="dxa"/>
            <w:tcBorders>
              <w:top w:val="nil"/>
              <w:left w:val="nil"/>
              <w:bottom w:val="single" w:sz="4" w:space="0" w:color="auto"/>
              <w:right w:val="single" w:sz="4" w:space="0" w:color="auto"/>
            </w:tcBorders>
            <w:shd w:val="clear" w:color="auto" w:fill="auto"/>
            <w:noWrap/>
            <w:vAlign w:val="bottom"/>
            <w:hideMark/>
          </w:tcPr>
          <w:p w14:paraId="6AE6D32E" w14:textId="77777777" w:rsidR="00594DC8" w:rsidRPr="00EF5E00" w:rsidRDefault="00594DC8" w:rsidP="00594DC8">
            <w:pPr>
              <w:jc w:val="center"/>
              <w:rPr>
                <w:b/>
                <w:bCs/>
                <w:color w:val="000000"/>
                <w:sz w:val="20"/>
                <w:szCs w:val="20"/>
              </w:rPr>
            </w:pPr>
            <w:r w:rsidRPr="00EF5E00">
              <w:rPr>
                <w:b/>
                <w:bCs/>
                <w:color w:val="000000"/>
                <w:sz w:val="20"/>
                <w:szCs w:val="20"/>
              </w:rPr>
              <w:t>30</w:t>
            </w:r>
          </w:p>
        </w:tc>
        <w:tc>
          <w:tcPr>
            <w:tcW w:w="425" w:type="dxa"/>
            <w:tcBorders>
              <w:top w:val="nil"/>
              <w:left w:val="nil"/>
              <w:bottom w:val="single" w:sz="4" w:space="0" w:color="auto"/>
              <w:right w:val="single" w:sz="4" w:space="0" w:color="auto"/>
            </w:tcBorders>
            <w:shd w:val="clear" w:color="auto" w:fill="auto"/>
            <w:noWrap/>
            <w:vAlign w:val="bottom"/>
            <w:hideMark/>
          </w:tcPr>
          <w:p w14:paraId="34407656" w14:textId="77777777" w:rsidR="00594DC8" w:rsidRPr="00EF5E00" w:rsidRDefault="00594DC8" w:rsidP="00594DC8">
            <w:pPr>
              <w:jc w:val="center"/>
              <w:rPr>
                <w:b/>
                <w:bCs/>
                <w:color w:val="000000"/>
                <w:sz w:val="20"/>
                <w:szCs w:val="20"/>
              </w:rPr>
            </w:pPr>
            <w:r w:rsidRPr="00EF5E00">
              <w:rPr>
                <w:b/>
                <w:bCs/>
                <w:color w:val="000000"/>
                <w:sz w:val="20"/>
                <w:szCs w:val="20"/>
              </w:rPr>
              <w:t>30</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28088701" w14:textId="77777777" w:rsidR="00594DC8" w:rsidRPr="0047500A" w:rsidRDefault="00594DC8" w:rsidP="00594DC8">
            <w:pPr>
              <w:rPr>
                <w:color w:val="000000"/>
                <w:sz w:val="16"/>
                <w:szCs w:val="16"/>
              </w:rPr>
            </w:pPr>
            <w:r w:rsidRPr="0047500A">
              <w:rPr>
                <w:color w:val="000000"/>
                <w:sz w:val="16"/>
                <w:szCs w:val="16"/>
              </w:rPr>
              <w:t> </w:t>
            </w:r>
          </w:p>
        </w:tc>
      </w:tr>
    </w:tbl>
    <w:p w14:paraId="653F0759" w14:textId="77777777" w:rsidR="006931AD" w:rsidRDefault="006931AD" w:rsidP="00764E26">
      <w:pPr>
        <w:pStyle w:val="a5"/>
        <w:widowControl/>
        <w:autoSpaceDE/>
        <w:autoSpaceDN/>
        <w:ind w:left="0" w:firstLine="0"/>
        <w:contextualSpacing/>
        <w:jc w:val="center"/>
        <w:rPr>
          <w:b/>
          <w:bCs/>
          <w:sz w:val="24"/>
          <w:szCs w:val="24"/>
          <w:lang w:eastAsia="ru-RU"/>
        </w:rPr>
      </w:pPr>
    </w:p>
    <w:p w14:paraId="602DDCA3" w14:textId="2F2B17DA" w:rsidR="00764E26" w:rsidRPr="001C0816" w:rsidRDefault="00594DC8" w:rsidP="00594DC8">
      <w:pPr>
        <w:pStyle w:val="a5"/>
        <w:widowControl/>
        <w:numPr>
          <w:ilvl w:val="0"/>
          <w:numId w:val="37"/>
        </w:numPr>
        <w:autoSpaceDE/>
        <w:autoSpaceDN/>
        <w:contextualSpacing/>
        <w:jc w:val="center"/>
        <w:rPr>
          <w:b/>
          <w:bCs/>
          <w:sz w:val="24"/>
          <w:szCs w:val="24"/>
          <w:lang w:eastAsia="ru-RU"/>
        </w:rPr>
      </w:pPr>
      <w:r w:rsidRPr="00715C8F">
        <w:rPr>
          <w:b/>
          <w:bCs/>
          <w:color w:val="000000"/>
          <w:lang w:eastAsia="ru-RU"/>
        </w:rPr>
        <w:t>Білім беру бағдарламасының</w:t>
      </w:r>
      <w:r w:rsidR="00764E26" w:rsidRPr="001C0816">
        <w:rPr>
          <w:b/>
          <w:bCs/>
          <w:sz w:val="24"/>
          <w:szCs w:val="24"/>
          <w:lang w:eastAsia="ru-RU"/>
        </w:rPr>
        <w:t xml:space="preserve"> модульдері бөлінісінде игерілген кредиттердің көлемін көрсететін жиынтық кестесі /</w:t>
      </w:r>
    </w:p>
    <w:p w14:paraId="5A765598" w14:textId="32251DBA" w:rsidR="00764E26" w:rsidRPr="001C0816" w:rsidRDefault="00764E26" w:rsidP="00764E26">
      <w:pPr>
        <w:jc w:val="center"/>
        <w:rPr>
          <w:b/>
          <w:bCs/>
          <w:sz w:val="24"/>
          <w:szCs w:val="24"/>
          <w:lang w:eastAsia="ru-RU"/>
        </w:rPr>
      </w:pPr>
      <w:r w:rsidRPr="001C0816">
        <w:rPr>
          <w:b/>
          <w:bCs/>
          <w:sz w:val="24"/>
          <w:szCs w:val="24"/>
          <w:lang w:eastAsia="ru-RU"/>
        </w:rPr>
        <w:t xml:space="preserve">Cводная таблица, отражающая объем освоенных кредитов в разрезе модулей </w:t>
      </w:r>
      <w:r w:rsidR="00594DC8" w:rsidRPr="00715C8F">
        <w:rPr>
          <w:b/>
          <w:bCs/>
          <w:color w:val="000000"/>
          <w:lang w:eastAsia="ru-RU"/>
        </w:rPr>
        <w:t>образовательной программы</w:t>
      </w:r>
      <w:r w:rsidRPr="001C0816">
        <w:rPr>
          <w:b/>
          <w:bCs/>
          <w:sz w:val="24"/>
          <w:szCs w:val="24"/>
          <w:lang w:eastAsia="ru-RU"/>
        </w:rPr>
        <w:t xml:space="preserve"> / </w:t>
      </w:r>
    </w:p>
    <w:p w14:paraId="08BE9624" w14:textId="77777777" w:rsidR="00764E26" w:rsidRDefault="00764E26" w:rsidP="00764E26">
      <w:pPr>
        <w:jc w:val="center"/>
        <w:rPr>
          <w:b/>
          <w:bCs/>
          <w:sz w:val="24"/>
          <w:szCs w:val="24"/>
          <w:lang w:eastAsia="ru-RU"/>
        </w:rPr>
      </w:pPr>
      <w:r w:rsidRPr="001C0816">
        <w:rPr>
          <w:b/>
          <w:bCs/>
          <w:sz w:val="24"/>
          <w:szCs w:val="24"/>
          <w:lang w:eastAsia="ru-RU"/>
        </w:rPr>
        <w:t>Summary table displaying the amount of obtained credits within the modular education program</w:t>
      </w:r>
    </w:p>
    <w:p w14:paraId="1292A877" w14:textId="77777777" w:rsidR="00764E26" w:rsidRPr="001C0816" w:rsidRDefault="00764E26" w:rsidP="00764E26">
      <w:pPr>
        <w:jc w:val="center"/>
        <w:rPr>
          <w:b/>
          <w:sz w:val="24"/>
          <w:szCs w:val="24"/>
          <w:lang w:eastAsia="ru-RU"/>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439"/>
        <w:gridCol w:w="567"/>
        <w:gridCol w:w="567"/>
        <w:gridCol w:w="709"/>
        <w:gridCol w:w="1276"/>
        <w:gridCol w:w="992"/>
        <w:gridCol w:w="1276"/>
        <w:gridCol w:w="1275"/>
        <w:gridCol w:w="1276"/>
        <w:gridCol w:w="567"/>
        <w:gridCol w:w="992"/>
        <w:gridCol w:w="709"/>
        <w:gridCol w:w="425"/>
        <w:gridCol w:w="1276"/>
        <w:gridCol w:w="964"/>
      </w:tblGrid>
      <w:tr w:rsidR="00764E26" w:rsidRPr="000921D9" w14:paraId="46962FFC" w14:textId="77777777" w:rsidTr="00A776DF">
        <w:trPr>
          <w:trHeight w:val="952"/>
        </w:trPr>
        <w:tc>
          <w:tcPr>
            <w:tcW w:w="582" w:type="dxa"/>
            <w:vMerge w:val="restart"/>
            <w:textDirection w:val="btLr"/>
            <w:vAlign w:val="center"/>
          </w:tcPr>
          <w:p w14:paraId="1F55985A" w14:textId="77777777" w:rsidR="00764E26" w:rsidRPr="000921D9" w:rsidRDefault="00764E26" w:rsidP="00A776DF">
            <w:pPr>
              <w:rPr>
                <w:sz w:val="24"/>
                <w:szCs w:val="24"/>
                <w:lang w:eastAsia="ru-RU"/>
              </w:rPr>
            </w:pPr>
            <w:r w:rsidRPr="000921D9">
              <w:rPr>
                <w:sz w:val="24"/>
                <w:szCs w:val="24"/>
                <w:lang w:eastAsia="ru-RU"/>
              </w:rPr>
              <w:t>Курс/ Курс /Course</w:t>
            </w:r>
          </w:p>
        </w:tc>
        <w:tc>
          <w:tcPr>
            <w:tcW w:w="439" w:type="dxa"/>
            <w:vMerge w:val="restart"/>
            <w:textDirection w:val="btLr"/>
            <w:vAlign w:val="center"/>
          </w:tcPr>
          <w:p w14:paraId="31C2743C" w14:textId="77777777" w:rsidR="00764E26" w:rsidRPr="000921D9" w:rsidRDefault="00764E26" w:rsidP="00A776DF">
            <w:pPr>
              <w:rPr>
                <w:sz w:val="24"/>
                <w:szCs w:val="24"/>
                <w:lang w:eastAsia="ru-RU"/>
              </w:rPr>
            </w:pPr>
            <w:r w:rsidRPr="000921D9">
              <w:rPr>
                <w:sz w:val="24"/>
                <w:szCs w:val="24"/>
                <w:lang w:eastAsia="ru-RU"/>
              </w:rPr>
              <w:t>Семестр/ Семестр/ Semester</w:t>
            </w:r>
          </w:p>
        </w:tc>
        <w:tc>
          <w:tcPr>
            <w:tcW w:w="1843" w:type="dxa"/>
            <w:gridSpan w:val="3"/>
            <w:vAlign w:val="center"/>
          </w:tcPr>
          <w:p w14:paraId="0BF1FCD7" w14:textId="77777777" w:rsidR="00764E26" w:rsidRPr="000921D9" w:rsidRDefault="00764E26" w:rsidP="00A776DF">
            <w:pPr>
              <w:jc w:val="center"/>
              <w:rPr>
                <w:sz w:val="24"/>
                <w:szCs w:val="24"/>
                <w:lang w:eastAsia="ru-RU"/>
              </w:rPr>
            </w:pPr>
            <w:r w:rsidRPr="000921D9">
              <w:rPr>
                <w:sz w:val="24"/>
                <w:szCs w:val="24"/>
                <w:lang w:eastAsia="ru-RU"/>
              </w:rPr>
              <w:t>Оқылатын пәндер саны Количество изучаемых дисциплин</w:t>
            </w:r>
          </w:p>
          <w:p w14:paraId="5D7D6BD1" w14:textId="77777777" w:rsidR="00764E26" w:rsidRPr="000921D9" w:rsidRDefault="00764E26" w:rsidP="00A776DF">
            <w:pPr>
              <w:jc w:val="center"/>
              <w:rPr>
                <w:sz w:val="24"/>
                <w:szCs w:val="24"/>
                <w:lang w:eastAsia="ru-RU"/>
              </w:rPr>
            </w:pPr>
            <w:proofErr w:type="gramStart"/>
            <w:r w:rsidRPr="000921D9">
              <w:rPr>
                <w:sz w:val="24"/>
                <w:szCs w:val="24"/>
                <w:lang w:val="en-US" w:eastAsia="ru-RU"/>
              </w:rPr>
              <w:t>Amount</w:t>
            </w:r>
            <w:proofErr w:type="gramEnd"/>
            <w:r w:rsidRPr="000921D9">
              <w:rPr>
                <w:sz w:val="24"/>
                <w:szCs w:val="24"/>
                <w:lang w:eastAsia="ru-RU"/>
              </w:rPr>
              <w:t xml:space="preserve"> </w:t>
            </w:r>
            <w:r w:rsidRPr="000921D9">
              <w:rPr>
                <w:sz w:val="24"/>
                <w:szCs w:val="24"/>
                <w:lang w:val="en-US" w:eastAsia="ru-RU"/>
              </w:rPr>
              <w:t>of</w:t>
            </w:r>
            <w:r w:rsidRPr="000921D9">
              <w:rPr>
                <w:sz w:val="24"/>
                <w:szCs w:val="24"/>
                <w:lang w:eastAsia="ru-RU"/>
              </w:rPr>
              <w:t xml:space="preserve"> </w:t>
            </w:r>
            <w:r w:rsidRPr="000921D9">
              <w:rPr>
                <w:sz w:val="24"/>
                <w:szCs w:val="24"/>
                <w:lang w:val="en-US" w:eastAsia="ru-RU"/>
              </w:rPr>
              <w:t>subjects</w:t>
            </w:r>
          </w:p>
        </w:tc>
        <w:tc>
          <w:tcPr>
            <w:tcW w:w="6662" w:type="dxa"/>
            <w:gridSpan w:val="6"/>
            <w:noWrap/>
            <w:vAlign w:val="center"/>
          </w:tcPr>
          <w:p w14:paraId="2F9E151B" w14:textId="77777777" w:rsidR="00764E26" w:rsidRPr="00342D0C" w:rsidRDefault="00764E26" w:rsidP="00A776DF">
            <w:pPr>
              <w:jc w:val="center"/>
              <w:rPr>
                <w:sz w:val="24"/>
                <w:szCs w:val="24"/>
              </w:rPr>
            </w:pPr>
            <w:r w:rsidRPr="00342D0C">
              <w:rPr>
                <w:sz w:val="24"/>
                <w:szCs w:val="24"/>
              </w:rPr>
              <w:t>Академиялық кредиттер саны /</w:t>
            </w:r>
          </w:p>
          <w:p w14:paraId="5E9C8107" w14:textId="77777777" w:rsidR="00764E26" w:rsidRPr="00342D0C" w:rsidRDefault="00764E26" w:rsidP="00A776DF">
            <w:pPr>
              <w:jc w:val="center"/>
              <w:rPr>
                <w:sz w:val="24"/>
                <w:szCs w:val="24"/>
              </w:rPr>
            </w:pPr>
            <w:r w:rsidRPr="00342D0C">
              <w:rPr>
                <w:sz w:val="24"/>
                <w:szCs w:val="24"/>
              </w:rPr>
              <w:t xml:space="preserve">Количество академических кредитов  / </w:t>
            </w:r>
          </w:p>
          <w:p w14:paraId="350EC9AD" w14:textId="77777777" w:rsidR="00764E26" w:rsidRPr="000921D9" w:rsidRDefault="00764E26" w:rsidP="00A776DF">
            <w:pPr>
              <w:jc w:val="center"/>
              <w:rPr>
                <w:sz w:val="24"/>
                <w:szCs w:val="24"/>
                <w:lang w:eastAsia="ru-RU"/>
              </w:rPr>
            </w:pPr>
            <w:r w:rsidRPr="00342D0C">
              <w:rPr>
                <w:sz w:val="24"/>
                <w:szCs w:val="24"/>
                <w:lang w:val="en-US"/>
              </w:rPr>
              <w:t>Number</w:t>
            </w:r>
            <w:r w:rsidRPr="00342D0C">
              <w:rPr>
                <w:sz w:val="24"/>
                <w:szCs w:val="24"/>
              </w:rPr>
              <w:t xml:space="preserve"> </w:t>
            </w:r>
            <w:r w:rsidRPr="00342D0C">
              <w:rPr>
                <w:sz w:val="24"/>
                <w:szCs w:val="24"/>
                <w:lang w:val="en-US"/>
              </w:rPr>
              <w:t>of</w:t>
            </w:r>
            <w:r w:rsidRPr="00342D0C">
              <w:rPr>
                <w:sz w:val="24"/>
                <w:szCs w:val="24"/>
              </w:rPr>
              <w:t xml:space="preserve"> </w:t>
            </w:r>
            <w:r w:rsidRPr="00342D0C">
              <w:rPr>
                <w:sz w:val="24"/>
                <w:szCs w:val="24"/>
                <w:lang w:val="en-US"/>
              </w:rPr>
              <w:t>academic</w:t>
            </w:r>
            <w:r w:rsidRPr="00342D0C">
              <w:rPr>
                <w:sz w:val="24"/>
                <w:szCs w:val="24"/>
              </w:rPr>
              <w:t xml:space="preserve"> credits</w:t>
            </w:r>
          </w:p>
        </w:tc>
        <w:tc>
          <w:tcPr>
            <w:tcW w:w="992" w:type="dxa"/>
            <w:vMerge w:val="restart"/>
            <w:textDirection w:val="btLr"/>
            <w:vAlign w:val="center"/>
          </w:tcPr>
          <w:p w14:paraId="135BCD6A" w14:textId="77777777" w:rsidR="00764E26" w:rsidRPr="000921D9" w:rsidRDefault="00764E26" w:rsidP="00A776DF">
            <w:pPr>
              <w:rPr>
                <w:sz w:val="24"/>
                <w:szCs w:val="24"/>
                <w:lang w:eastAsia="ru-RU"/>
              </w:rPr>
            </w:pPr>
            <w:r w:rsidRPr="000921D9">
              <w:rPr>
                <w:sz w:val="24"/>
                <w:szCs w:val="24"/>
                <w:lang w:eastAsia="ru-RU"/>
              </w:rPr>
              <w:t>Барлық сағат саны /</w:t>
            </w:r>
          </w:p>
          <w:p w14:paraId="43E40DA3" w14:textId="77777777" w:rsidR="00764E26" w:rsidRPr="000921D9" w:rsidRDefault="00764E26" w:rsidP="00A776DF">
            <w:pPr>
              <w:rPr>
                <w:sz w:val="24"/>
                <w:szCs w:val="24"/>
                <w:lang w:eastAsia="ru-RU"/>
              </w:rPr>
            </w:pPr>
            <w:r w:rsidRPr="000921D9">
              <w:rPr>
                <w:sz w:val="24"/>
                <w:szCs w:val="24"/>
                <w:lang w:eastAsia="ru-RU"/>
              </w:rPr>
              <w:t>Всего в часах/</w:t>
            </w:r>
          </w:p>
          <w:p w14:paraId="1EEBED8D" w14:textId="77777777" w:rsidR="00764E26" w:rsidRPr="000921D9" w:rsidRDefault="00764E26" w:rsidP="00A776DF">
            <w:pPr>
              <w:rPr>
                <w:sz w:val="24"/>
                <w:szCs w:val="24"/>
                <w:lang w:eastAsia="ru-RU"/>
              </w:rPr>
            </w:pPr>
            <w:r w:rsidRPr="000921D9">
              <w:rPr>
                <w:sz w:val="24"/>
                <w:szCs w:val="24"/>
                <w:lang w:eastAsia="ru-RU"/>
              </w:rPr>
              <w:t>Total amount in hours</w:t>
            </w:r>
          </w:p>
        </w:tc>
        <w:tc>
          <w:tcPr>
            <w:tcW w:w="3374" w:type="dxa"/>
            <w:gridSpan w:val="4"/>
            <w:vAlign w:val="center"/>
          </w:tcPr>
          <w:p w14:paraId="5C04EAB3" w14:textId="77777777" w:rsidR="00764E26" w:rsidRPr="000921D9" w:rsidRDefault="00764E26" w:rsidP="00A776DF">
            <w:pPr>
              <w:jc w:val="center"/>
              <w:rPr>
                <w:sz w:val="24"/>
                <w:szCs w:val="24"/>
                <w:lang w:eastAsia="ru-RU"/>
              </w:rPr>
            </w:pPr>
            <w:r w:rsidRPr="000921D9">
              <w:rPr>
                <w:sz w:val="24"/>
                <w:szCs w:val="24"/>
                <w:lang w:eastAsia="ru-RU"/>
              </w:rPr>
              <w:t>Саны/</w:t>
            </w:r>
          </w:p>
          <w:p w14:paraId="43ACC2DF" w14:textId="77777777" w:rsidR="00764E26" w:rsidRPr="000921D9" w:rsidRDefault="00764E26" w:rsidP="00A776DF">
            <w:pPr>
              <w:jc w:val="center"/>
              <w:rPr>
                <w:sz w:val="24"/>
                <w:szCs w:val="24"/>
                <w:lang w:eastAsia="ru-RU"/>
              </w:rPr>
            </w:pPr>
            <w:r w:rsidRPr="000921D9">
              <w:rPr>
                <w:sz w:val="24"/>
                <w:szCs w:val="24"/>
                <w:lang w:eastAsia="ru-RU"/>
              </w:rPr>
              <w:t>Количество/</w:t>
            </w:r>
          </w:p>
          <w:p w14:paraId="55BCC9CA" w14:textId="77777777" w:rsidR="00764E26" w:rsidRPr="000921D9" w:rsidRDefault="00764E26" w:rsidP="00A776DF">
            <w:pPr>
              <w:jc w:val="center"/>
              <w:rPr>
                <w:sz w:val="24"/>
                <w:szCs w:val="24"/>
                <w:lang w:eastAsia="ru-RU"/>
              </w:rPr>
            </w:pPr>
            <w:r w:rsidRPr="000921D9">
              <w:rPr>
                <w:sz w:val="24"/>
                <w:szCs w:val="24"/>
                <w:lang w:eastAsia="ru-RU"/>
              </w:rPr>
              <w:t>Amount</w:t>
            </w:r>
          </w:p>
        </w:tc>
      </w:tr>
      <w:tr w:rsidR="00764E26" w:rsidRPr="000921D9" w14:paraId="2056ECCB" w14:textId="77777777" w:rsidTr="00A776DF">
        <w:trPr>
          <w:cantSplit/>
          <w:trHeight w:val="2404"/>
        </w:trPr>
        <w:tc>
          <w:tcPr>
            <w:tcW w:w="582" w:type="dxa"/>
            <w:vMerge/>
            <w:vAlign w:val="center"/>
          </w:tcPr>
          <w:p w14:paraId="0ABBBC14" w14:textId="77777777" w:rsidR="00764E26" w:rsidRPr="000921D9" w:rsidRDefault="00764E26" w:rsidP="00A776DF">
            <w:pPr>
              <w:jc w:val="center"/>
              <w:rPr>
                <w:sz w:val="24"/>
                <w:szCs w:val="24"/>
                <w:lang w:eastAsia="ru-RU"/>
              </w:rPr>
            </w:pPr>
          </w:p>
        </w:tc>
        <w:tc>
          <w:tcPr>
            <w:tcW w:w="439" w:type="dxa"/>
            <w:vMerge/>
            <w:vAlign w:val="center"/>
          </w:tcPr>
          <w:p w14:paraId="5F2B0376" w14:textId="77777777" w:rsidR="00764E26" w:rsidRPr="000921D9" w:rsidRDefault="00764E26" w:rsidP="00A776DF">
            <w:pPr>
              <w:jc w:val="center"/>
              <w:rPr>
                <w:sz w:val="24"/>
                <w:szCs w:val="24"/>
                <w:lang w:eastAsia="ru-RU"/>
              </w:rPr>
            </w:pPr>
          </w:p>
        </w:tc>
        <w:tc>
          <w:tcPr>
            <w:tcW w:w="567" w:type="dxa"/>
            <w:noWrap/>
            <w:textDirection w:val="btLr"/>
            <w:vAlign w:val="center"/>
          </w:tcPr>
          <w:p w14:paraId="1030A88D" w14:textId="77777777" w:rsidR="00764E26" w:rsidRPr="000921D9" w:rsidRDefault="00764E26" w:rsidP="00A776DF">
            <w:pPr>
              <w:rPr>
                <w:sz w:val="24"/>
                <w:szCs w:val="24"/>
                <w:lang w:eastAsia="ru-RU"/>
              </w:rPr>
            </w:pPr>
            <w:r w:rsidRPr="000921D9">
              <w:rPr>
                <w:sz w:val="24"/>
                <w:szCs w:val="24"/>
                <w:lang w:eastAsia="ru-RU"/>
              </w:rPr>
              <w:t>МК/ ОК/ CC</w:t>
            </w:r>
          </w:p>
        </w:tc>
        <w:tc>
          <w:tcPr>
            <w:tcW w:w="567" w:type="dxa"/>
            <w:noWrap/>
            <w:textDirection w:val="btLr"/>
            <w:vAlign w:val="center"/>
          </w:tcPr>
          <w:p w14:paraId="35BEE52B" w14:textId="77777777" w:rsidR="00764E26" w:rsidRPr="000921D9" w:rsidRDefault="00764E26" w:rsidP="00A776DF">
            <w:pPr>
              <w:rPr>
                <w:sz w:val="24"/>
                <w:szCs w:val="24"/>
                <w:lang w:val="en-US" w:eastAsia="ru-RU"/>
              </w:rPr>
            </w:pPr>
            <w:r w:rsidRPr="000921D9">
              <w:rPr>
                <w:sz w:val="24"/>
                <w:szCs w:val="24"/>
                <w:lang w:eastAsia="ru-RU"/>
              </w:rPr>
              <w:t>ЖООК/ ВК /</w:t>
            </w:r>
            <w:r w:rsidRPr="000921D9">
              <w:rPr>
                <w:sz w:val="24"/>
                <w:szCs w:val="24"/>
                <w:lang w:val="en-US" w:eastAsia="ru-RU"/>
              </w:rPr>
              <w:t>UC</w:t>
            </w:r>
          </w:p>
        </w:tc>
        <w:tc>
          <w:tcPr>
            <w:tcW w:w="709" w:type="dxa"/>
            <w:textDirection w:val="btLr"/>
            <w:vAlign w:val="center"/>
          </w:tcPr>
          <w:p w14:paraId="776A6215" w14:textId="77777777" w:rsidR="00764E26" w:rsidRPr="000921D9" w:rsidRDefault="00764E26" w:rsidP="00A776DF">
            <w:pPr>
              <w:rPr>
                <w:sz w:val="24"/>
                <w:szCs w:val="24"/>
                <w:lang w:eastAsia="ru-RU"/>
              </w:rPr>
            </w:pPr>
            <w:r w:rsidRPr="000921D9">
              <w:rPr>
                <w:sz w:val="24"/>
                <w:szCs w:val="24"/>
                <w:lang w:eastAsia="ru-RU"/>
              </w:rPr>
              <w:t>ТК/ КВ/ EC</w:t>
            </w:r>
          </w:p>
        </w:tc>
        <w:tc>
          <w:tcPr>
            <w:tcW w:w="1276" w:type="dxa"/>
            <w:textDirection w:val="btLr"/>
            <w:vAlign w:val="center"/>
          </w:tcPr>
          <w:p w14:paraId="4741BA10" w14:textId="77777777" w:rsidR="00764E26" w:rsidRPr="000921D9" w:rsidRDefault="00764E26" w:rsidP="00A776DF">
            <w:pPr>
              <w:rPr>
                <w:sz w:val="24"/>
                <w:szCs w:val="24"/>
                <w:lang w:eastAsia="ru-RU"/>
              </w:rPr>
            </w:pPr>
            <w:r w:rsidRPr="000921D9">
              <w:rPr>
                <w:sz w:val="24"/>
                <w:szCs w:val="24"/>
                <w:lang w:eastAsia="ru-RU"/>
              </w:rPr>
              <w:t>Теориялық білім/ Теоретическое обучение / Theoretical classes</w:t>
            </w:r>
          </w:p>
        </w:tc>
        <w:tc>
          <w:tcPr>
            <w:tcW w:w="992" w:type="dxa"/>
            <w:textDirection w:val="btLr"/>
            <w:vAlign w:val="center"/>
          </w:tcPr>
          <w:p w14:paraId="3F8BCA29" w14:textId="77777777" w:rsidR="00764E26" w:rsidRPr="000921D9" w:rsidRDefault="00764E26" w:rsidP="00A776DF">
            <w:pPr>
              <w:rPr>
                <w:sz w:val="24"/>
                <w:szCs w:val="24"/>
                <w:lang w:eastAsia="ru-RU"/>
              </w:rPr>
            </w:pPr>
            <w:r w:rsidRPr="000921D9">
              <w:rPr>
                <w:sz w:val="24"/>
                <w:szCs w:val="24"/>
                <w:lang w:eastAsia="ru-RU"/>
              </w:rPr>
              <w:t>Оқу практикасы /</w:t>
            </w:r>
          </w:p>
          <w:p w14:paraId="70D75245" w14:textId="77777777" w:rsidR="00764E26" w:rsidRPr="000921D9" w:rsidRDefault="00764E26" w:rsidP="00A776DF">
            <w:pPr>
              <w:rPr>
                <w:sz w:val="24"/>
                <w:szCs w:val="24"/>
                <w:lang w:eastAsia="ru-RU"/>
              </w:rPr>
            </w:pPr>
            <w:r w:rsidRPr="000921D9">
              <w:rPr>
                <w:sz w:val="24"/>
                <w:szCs w:val="24"/>
                <w:lang w:eastAsia="ru-RU"/>
              </w:rPr>
              <w:t>Учебная практика/ Educational internship</w:t>
            </w:r>
          </w:p>
        </w:tc>
        <w:tc>
          <w:tcPr>
            <w:tcW w:w="1276" w:type="dxa"/>
            <w:textDirection w:val="btLr"/>
            <w:vAlign w:val="center"/>
          </w:tcPr>
          <w:p w14:paraId="0F7C16EF" w14:textId="77777777" w:rsidR="00764E26" w:rsidRPr="000921D9" w:rsidRDefault="00764E26" w:rsidP="00A776DF">
            <w:pPr>
              <w:rPr>
                <w:sz w:val="24"/>
                <w:szCs w:val="24"/>
                <w:lang w:eastAsia="ru-RU"/>
              </w:rPr>
            </w:pPr>
            <w:r w:rsidRPr="000921D9">
              <w:rPr>
                <w:sz w:val="24"/>
                <w:szCs w:val="24"/>
                <w:lang w:eastAsia="ru-RU"/>
              </w:rPr>
              <w:t>Өндірістік практика / Производственная практика/</w:t>
            </w:r>
          </w:p>
          <w:p w14:paraId="268877A9" w14:textId="77777777" w:rsidR="00764E26" w:rsidRPr="000921D9" w:rsidRDefault="00764E26" w:rsidP="00A776DF">
            <w:pPr>
              <w:rPr>
                <w:sz w:val="24"/>
                <w:szCs w:val="24"/>
                <w:lang w:eastAsia="ru-RU"/>
              </w:rPr>
            </w:pPr>
            <w:r w:rsidRPr="000921D9">
              <w:rPr>
                <w:sz w:val="24"/>
                <w:szCs w:val="24"/>
                <w:lang w:eastAsia="ru-RU"/>
              </w:rPr>
              <w:t>Industrial externship</w:t>
            </w:r>
          </w:p>
        </w:tc>
        <w:tc>
          <w:tcPr>
            <w:tcW w:w="1275" w:type="dxa"/>
            <w:textDirection w:val="btLr"/>
            <w:vAlign w:val="center"/>
          </w:tcPr>
          <w:p w14:paraId="5C636802" w14:textId="77777777" w:rsidR="00764E26" w:rsidRDefault="00764E26" w:rsidP="00A776DF">
            <w:pPr>
              <w:rPr>
                <w:sz w:val="24"/>
                <w:szCs w:val="24"/>
                <w:lang w:eastAsia="ru-RU"/>
              </w:rPr>
            </w:pPr>
            <w:r w:rsidRPr="000921D9">
              <w:rPr>
                <w:sz w:val="24"/>
                <w:szCs w:val="24"/>
                <w:lang w:eastAsia="ru-RU"/>
              </w:rPr>
              <w:t>Дипломалды практика / Преддипломная практика/</w:t>
            </w:r>
          </w:p>
          <w:p w14:paraId="6C99F7DB" w14:textId="77777777" w:rsidR="00764E26" w:rsidRPr="000921D9" w:rsidRDefault="00764E26" w:rsidP="00A776DF">
            <w:pPr>
              <w:rPr>
                <w:sz w:val="24"/>
                <w:szCs w:val="24"/>
                <w:lang w:eastAsia="ru-RU"/>
              </w:rPr>
            </w:pPr>
            <w:r w:rsidRPr="000921D9">
              <w:rPr>
                <w:sz w:val="24"/>
                <w:szCs w:val="24"/>
                <w:lang w:eastAsia="ru-RU"/>
              </w:rPr>
              <w:t>Pre-degree internship</w:t>
            </w:r>
          </w:p>
        </w:tc>
        <w:tc>
          <w:tcPr>
            <w:tcW w:w="1276" w:type="dxa"/>
            <w:textDirection w:val="btLr"/>
            <w:vAlign w:val="center"/>
          </w:tcPr>
          <w:p w14:paraId="69C6724F" w14:textId="77777777" w:rsidR="00764E26" w:rsidRPr="000921D9" w:rsidRDefault="00764E26" w:rsidP="00A776DF">
            <w:pPr>
              <w:rPr>
                <w:sz w:val="24"/>
                <w:szCs w:val="24"/>
                <w:lang w:eastAsia="ru-RU"/>
              </w:rPr>
            </w:pPr>
            <w:r w:rsidRPr="000921D9">
              <w:rPr>
                <w:sz w:val="24"/>
                <w:szCs w:val="24"/>
                <w:lang w:eastAsia="ru-RU"/>
              </w:rPr>
              <w:t>Қорытынды аттестация / Итоговая аттестация/</w:t>
            </w:r>
          </w:p>
          <w:p w14:paraId="7D1C344F" w14:textId="77777777" w:rsidR="00764E26" w:rsidRPr="000921D9" w:rsidRDefault="00764E26" w:rsidP="00A776DF">
            <w:pPr>
              <w:rPr>
                <w:sz w:val="24"/>
                <w:szCs w:val="24"/>
                <w:lang w:eastAsia="ru-RU"/>
              </w:rPr>
            </w:pPr>
            <w:r w:rsidRPr="000921D9">
              <w:rPr>
                <w:sz w:val="24"/>
                <w:szCs w:val="24"/>
                <w:lang w:eastAsia="ru-RU"/>
              </w:rPr>
              <w:t>Final assessment</w:t>
            </w:r>
          </w:p>
        </w:tc>
        <w:tc>
          <w:tcPr>
            <w:tcW w:w="567" w:type="dxa"/>
            <w:textDirection w:val="btLr"/>
            <w:vAlign w:val="center"/>
          </w:tcPr>
          <w:p w14:paraId="3E0FC551" w14:textId="77777777" w:rsidR="00764E26" w:rsidRPr="000921D9" w:rsidRDefault="00764E26" w:rsidP="00A776DF">
            <w:pPr>
              <w:rPr>
                <w:sz w:val="24"/>
                <w:szCs w:val="24"/>
                <w:lang w:eastAsia="ru-RU"/>
              </w:rPr>
            </w:pPr>
            <w:r w:rsidRPr="000921D9">
              <w:rPr>
                <w:sz w:val="24"/>
                <w:szCs w:val="24"/>
                <w:lang w:eastAsia="ru-RU"/>
              </w:rPr>
              <w:t>Барлығы /Всего/Total</w:t>
            </w:r>
          </w:p>
        </w:tc>
        <w:tc>
          <w:tcPr>
            <w:tcW w:w="992" w:type="dxa"/>
            <w:vMerge/>
            <w:vAlign w:val="center"/>
          </w:tcPr>
          <w:p w14:paraId="7E118FC3" w14:textId="77777777" w:rsidR="00764E26" w:rsidRPr="000921D9" w:rsidRDefault="00764E26" w:rsidP="00A776DF">
            <w:pPr>
              <w:jc w:val="center"/>
              <w:rPr>
                <w:sz w:val="24"/>
                <w:szCs w:val="24"/>
                <w:lang w:eastAsia="ru-RU"/>
              </w:rPr>
            </w:pPr>
          </w:p>
        </w:tc>
        <w:tc>
          <w:tcPr>
            <w:tcW w:w="709" w:type="dxa"/>
            <w:textDirection w:val="btLr"/>
            <w:vAlign w:val="center"/>
          </w:tcPr>
          <w:p w14:paraId="02C515CB" w14:textId="77777777" w:rsidR="00764E26" w:rsidRPr="000921D9" w:rsidRDefault="00764E26" w:rsidP="00A776DF">
            <w:pPr>
              <w:rPr>
                <w:sz w:val="24"/>
                <w:szCs w:val="24"/>
                <w:lang w:eastAsia="ru-RU"/>
              </w:rPr>
            </w:pPr>
            <w:r w:rsidRPr="000921D9">
              <w:rPr>
                <w:sz w:val="24"/>
                <w:szCs w:val="24"/>
                <w:lang w:eastAsia="ru-RU"/>
              </w:rPr>
              <w:t>Емтихан/</w:t>
            </w:r>
            <w:r w:rsidRPr="000921D9">
              <w:rPr>
                <w:sz w:val="24"/>
                <w:szCs w:val="24"/>
                <w:lang w:val="en-US" w:eastAsia="ru-RU"/>
              </w:rPr>
              <w:t xml:space="preserve"> </w:t>
            </w:r>
            <w:r w:rsidRPr="000921D9">
              <w:rPr>
                <w:sz w:val="24"/>
                <w:szCs w:val="24"/>
                <w:lang w:eastAsia="ru-RU"/>
              </w:rPr>
              <w:t>Экзамен/ Exam</w:t>
            </w:r>
          </w:p>
        </w:tc>
        <w:tc>
          <w:tcPr>
            <w:tcW w:w="425" w:type="dxa"/>
            <w:textDirection w:val="btLr"/>
          </w:tcPr>
          <w:p w14:paraId="5DE1BA3A" w14:textId="77777777" w:rsidR="00764E26" w:rsidRPr="000921D9" w:rsidRDefault="00764E26" w:rsidP="00A776DF">
            <w:pPr>
              <w:rPr>
                <w:sz w:val="24"/>
                <w:szCs w:val="24"/>
                <w:lang w:eastAsia="ru-RU"/>
              </w:rPr>
            </w:pPr>
            <w:r w:rsidRPr="000921D9">
              <w:rPr>
                <w:sz w:val="24"/>
                <w:szCs w:val="24"/>
                <w:lang w:eastAsia="ru-RU"/>
              </w:rPr>
              <w:t>Есеп/Отчет/</w:t>
            </w:r>
            <w:r w:rsidRPr="000921D9">
              <w:rPr>
                <w:sz w:val="24"/>
                <w:szCs w:val="24"/>
              </w:rPr>
              <w:t xml:space="preserve"> </w:t>
            </w:r>
            <w:r w:rsidRPr="000921D9">
              <w:rPr>
                <w:sz w:val="24"/>
                <w:szCs w:val="24"/>
                <w:lang w:val="en-US" w:eastAsia="ru-RU"/>
              </w:rPr>
              <w:t>R</w:t>
            </w:r>
            <w:r w:rsidRPr="000921D9">
              <w:rPr>
                <w:sz w:val="24"/>
                <w:szCs w:val="24"/>
                <w:lang w:eastAsia="ru-RU"/>
              </w:rPr>
              <w:t>eport</w:t>
            </w:r>
          </w:p>
        </w:tc>
        <w:tc>
          <w:tcPr>
            <w:tcW w:w="1276" w:type="dxa"/>
            <w:textDirection w:val="btLr"/>
          </w:tcPr>
          <w:p w14:paraId="37B226BA" w14:textId="77777777" w:rsidR="00764E26" w:rsidRPr="000921D9" w:rsidRDefault="00764E26" w:rsidP="00A776DF">
            <w:pPr>
              <w:rPr>
                <w:sz w:val="24"/>
                <w:szCs w:val="24"/>
                <w:lang w:eastAsia="ru-RU"/>
              </w:rPr>
            </w:pPr>
            <w:r w:rsidRPr="000921D9">
              <w:rPr>
                <w:sz w:val="24"/>
                <w:szCs w:val="24"/>
                <w:lang w:eastAsia="ru-RU"/>
              </w:rPr>
              <w:t xml:space="preserve">Мемлекеттік емтихан/ Государственный экзамен/ </w:t>
            </w:r>
            <w:r w:rsidRPr="000921D9">
              <w:rPr>
                <w:sz w:val="24"/>
                <w:szCs w:val="24"/>
                <w:lang w:val="en-US" w:eastAsia="ru-RU"/>
              </w:rPr>
              <w:t>State</w:t>
            </w:r>
            <w:r w:rsidRPr="000921D9">
              <w:rPr>
                <w:sz w:val="24"/>
                <w:szCs w:val="24"/>
                <w:lang w:eastAsia="ru-RU"/>
              </w:rPr>
              <w:t xml:space="preserve"> </w:t>
            </w:r>
            <w:r w:rsidRPr="000921D9">
              <w:rPr>
                <w:sz w:val="24"/>
                <w:szCs w:val="24"/>
                <w:lang w:val="en-US" w:eastAsia="ru-RU"/>
              </w:rPr>
              <w:t>examination</w:t>
            </w:r>
          </w:p>
        </w:tc>
        <w:tc>
          <w:tcPr>
            <w:tcW w:w="964" w:type="dxa"/>
            <w:textDirection w:val="btLr"/>
            <w:vAlign w:val="center"/>
          </w:tcPr>
          <w:p w14:paraId="48848E61" w14:textId="77777777" w:rsidR="00764E26" w:rsidRPr="000921D9" w:rsidRDefault="00764E26" w:rsidP="00A776DF">
            <w:pPr>
              <w:contextualSpacing/>
              <w:rPr>
                <w:sz w:val="24"/>
                <w:szCs w:val="24"/>
                <w:lang w:val="en-US" w:eastAsia="ru-RU"/>
              </w:rPr>
            </w:pPr>
            <w:r w:rsidRPr="000921D9">
              <w:rPr>
                <w:sz w:val="24"/>
                <w:szCs w:val="24"/>
                <w:lang w:eastAsia="ru-RU"/>
              </w:rPr>
              <w:t>ДЖБ</w:t>
            </w:r>
            <w:r w:rsidRPr="000921D9">
              <w:rPr>
                <w:sz w:val="24"/>
                <w:szCs w:val="24"/>
                <w:lang w:val="en-US" w:eastAsia="ru-RU"/>
              </w:rPr>
              <w:t xml:space="preserve"> </w:t>
            </w:r>
            <w:r w:rsidRPr="000921D9">
              <w:rPr>
                <w:sz w:val="24"/>
                <w:szCs w:val="24"/>
                <w:lang w:eastAsia="ru-RU"/>
              </w:rPr>
              <w:t>Қорғау</w:t>
            </w:r>
            <w:r w:rsidRPr="000921D9">
              <w:rPr>
                <w:sz w:val="24"/>
                <w:szCs w:val="24"/>
                <w:lang w:val="en-US" w:eastAsia="ru-RU"/>
              </w:rPr>
              <w:t>/</w:t>
            </w:r>
            <w:r w:rsidRPr="000921D9">
              <w:rPr>
                <w:sz w:val="24"/>
                <w:szCs w:val="24"/>
                <w:lang w:eastAsia="ru-RU"/>
              </w:rPr>
              <w:t xml:space="preserve"> Защита</w:t>
            </w:r>
            <w:r w:rsidRPr="000921D9">
              <w:rPr>
                <w:sz w:val="24"/>
                <w:szCs w:val="24"/>
                <w:lang w:val="en-US" w:eastAsia="ru-RU"/>
              </w:rPr>
              <w:t xml:space="preserve"> </w:t>
            </w:r>
            <w:r w:rsidRPr="000921D9">
              <w:rPr>
                <w:sz w:val="24"/>
                <w:szCs w:val="24"/>
                <w:lang w:eastAsia="ru-RU"/>
              </w:rPr>
              <w:t>ДП</w:t>
            </w:r>
            <w:r w:rsidRPr="000921D9">
              <w:rPr>
                <w:sz w:val="24"/>
                <w:szCs w:val="24"/>
                <w:lang w:val="en-US" w:eastAsia="ru-RU"/>
              </w:rPr>
              <w:t>/</w:t>
            </w:r>
            <w:r w:rsidRPr="000921D9">
              <w:rPr>
                <w:sz w:val="24"/>
                <w:szCs w:val="24"/>
                <w:lang w:eastAsia="ru-RU"/>
              </w:rPr>
              <w:t xml:space="preserve"> </w:t>
            </w:r>
            <w:r w:rsidRPr="000921D9">
              <w:rPr>
                <w:sz w:val="24"/>
                <w:szCs w:val="24"/>
                <w:lang w:val="en-US" w:eastAsia="ru-RU"/>
              </w:rPr>
              <w:t>Defense of degree work</w:t>
            </w:r>
          </w:p>
        </w:tc>
      </w:tr>
      <w:tr w:rsidR="00764E26" w:rsidRPr="000921D9" w14:paraId="02B1FB55" w14:textId="77777777" w:rsidTr="00A776DF">
        <w:trPr>
          <w:trHeight w:val="315"/>
        </w:trPr>
        <w:tc>
          <w:tcPr>
            <w:tcW w:w="582" w:type="dxa"/>
            <w:vMerge w:val="restart"/>
            <w:noWrap/>
            <w:vAlign w:val="center"/>
          </w:tcPr>
          <w:p w14:paraId="41C6DB26" w14:textId="77777777" w:rsidR="00764E26" w:rsidRPr="000921D9" w:rsidRDefault="00764E26" w:rsidP="00A776DF">
            <w:pPr>
              <w:jc w:val="center"/>
              <w:rPr>
                <w:sz w:val="24"/>
                <w:szCs w:val="24"/>
                <w:lang w:eastAsia="ru-RU"/>
              </w:rPr>
            </w:pPr>
            <w:r w:rsidRPr="000921D9">
              <w:rPr>
                <w:sz w:val="24"/>
                <w:szCs w:val="24"/>
                <w:lang w:eastAsia="ru-RU"/>
              </w:rPr>
              <w:t>1</w:t>
            </w:r>
          </w:p>
        </w:tc>
        <w:tc>
          <w:tcPr>
            <w:tcW w:w="439" w:type="dxa"/>
            <w:noWrap/>
            <w:vAlign w:val="center"/>
          </w:tcPr>
          <w:p w14:paraId="04D20B83" w14:textId="77777777" w:rsidR="00764E26" w:rsidRPr="000921D9" w:rsidRDefault="00764E26" w:rsidP="00A776DF">
            <w:pPr>
              <w:jc w:val="center"/>
              <w:rPr>
                <w:sz w:val="24"/>
                <w:szCs w:val="24"/>
                <w:lang w:eastAsia="ru-RU"/>
              </w:rPr>
            </w:pPr>
            <w:r w:rsidRPr="000921D9">
              <w:rPr>
                <w:sz w:val="24"/>
                <w:szCs w:val="24"/>
                <w:lang w:eastAsia="ru-RU"/>
              </w:rPr>
              <w:t>1</w:t>
            </w:r>
          </w:p>
        </w:tc>
        <w:tc>
          <w:tcPr>
            <w:tcW w:w="567" w:type="dxa"/>
            <w:noWrap/>
            <w:vAlign w:val="center"/>
          </w:tcPr>
          <w:p w14:paraId="091057BE" w14:textId="77777777" w:rsidR="00764E26" w:rsidRPr="007D2BB0" w:rsidRDefault="00764E26" w:rsidP="00A776DF">
            <w:pPr>
              <w:jc w:val="center"/>
              <w:rPr>
                <w:color w:val="000000" w:themeColor="text1"/>
                <w:sz w:val="24"/>
                <w:szCs w:val="24"/>
                <w:lang w:val="ru-RU" w:eastAsia="ru-RU"/>
              </w:rPr>
            </w:pPr>
          </w:p>
        </w:tc>
        <w:tc>
          <w:tcPr>
            <w:tcW w:w="567" w:type="dxa"/>
            <w:noWrap/>
            <w:vAlign w:val="center"/>
          </w:tcPr>
          <w:p w14:paraId="5302BB83" w14:textId="77777777" w:rsidR="00764E26" w:rsidRPr="007D2BB0" w:rsidRDefault="00764E26" w:rsidP="00A776DF">
            <w:pPr>
              <w:jc w:val="center"/>
              <w:rPr>
                <w:color w:val="000000" w:themeColor="text1"/>
                <w:sz w:val="24"/>
                <w:szCs w:val="24"/>
                <w:lang w:val="ru-RU" w:eastAsia="ru-RU"/>
              </w:rPr>
            </w:pPr>
          </w:p>
        </w:tc>
        <w:tc>
          <w:tcPr>
            <w:tcW w:w="709" w:type="dxa"/>
            <w:vAlign w:val="center"/>
          </w:tcPr>
          <w:p w14:paraId="2AE05FDE" w14:textId="77777777" w:rsidR="00764E26" w:rsidRPr="000921D9" w:rsidRDefault="00764E26" w:rsidP="00A776DF">
            <w:pPr>
              <w:jc w:val="center"/>
              <w:rPr>
                <w:color w:val="000000" w:themeColor="text1"/>
                <w:sz w:val="24"/>
                <w:szCs w:val="24"/>
                <w:lang w:eastAsia="ru-RU"/>
              </w:rPr>
            </w:pPr>
          </w:p>
        </w:tc>
        <w:tc>
          <w:tcPr>
            <w:tcW w:w="1276" w:type="dxa"/>
            <w:noWrap/>
            <w:vAlign w:val="center"/>
          </w:tcPr>
          <w:p w14:paraId="7CCA81DD" w14:textId="77777777" w:rsidR="00764E26" w:rsidRPr="007D2BB0" w:rsidRDefault="00764E26" w:rsidP="00A776DF">
            <w:pPr>
              <w:jc w:val="center"/>
              <w:rPr>
                <w:color w:val="000000" w:themeColor="text1"/>
                <w:sz w:val="24"/>
                <w:szCs w:val="24"/>
                <w:lang w:val="ru-RU" w:eastAsia="ru-RU"/>
              </w:rPr>
            </w:pPr>
          </w:p>
        </w:tc>
        <w:tc>
          <w:tcPr>
            <w:tcW w:w="992" w:type="dxa"/>
            <w:noWrap/>
            <w:vAlign w:val="center"/>
          </w:tcPr>
          <w:p w14:paraId="7FE500A7" w14:textId="77777777" w:rsidR="00764E26" w:rsidRPr="000921D9" w:rsidRDefault="00764E26" w:rsidP="00A776DF">
            <w:pPr>
              <w:jc w:val="center"/>
              <w:rPr>
                <w:color w:val="000000" w:themeColor="text1"/>
                <w:sz w:val="24"/>
                <w:szCs w:val="24"/>
                <w:lang w:eastAsia="ru-RU"/>
              </w:rPr>
            </w:pPr>
          </w:p>
        </w:tc>
        <w:tc>
          <w:tcPr>
            <w:tcW w:w="1276" w:type="dxa"/>
            <w:noWrap/>
            <w:vAlign w:val="center"/>
          </w:tcPr>
          <w:p w14:paraId="0F571329" w14:textId="77777777" w:rsidR="00764E26" w:rsidRPr="000921D9" w:rsidRDefault="00764E26" w:rsidP="00A776DF">
            <w:pPr>
              <w:jc w:val="center"/>
              <w:rPr>
                <w:color w:val="000000" w:themeColor="text1"/>
                <w:sz w:val="24"/>
                <w:szCs w:val="24"/>
                <w:lang w:eastAsia="ru-RU"/>
              </w:rPr>
            </w:pPr>
          </w:p>
        </w:tc>
        <w:tc>
          <w:tcPr>
            <w:tcW w:w="1275" w:type="dxa"/>
            <w:noWrap/>
            <w:vAlign w:val="center"/>
          </w:tcPr>
          <w:p w14:paraId="1A86D58D" w14:textId="77777777" w:rsidR="00764E26" w:rsidRPr="000921D9" w:rsidRDefault="00764E26" w:rsidP="00A776DF">
            <w:pPr>
              <w:jc w:val="center"/>
              <w:rPr>
                <w:color w:val="000000" w:themeColor="text1"/>
                <w:sz w:val="24"/>
                <w:szCs w:val="24"/>
                <w:lang w:eastAsia="ru-RU"/>
              </w:rPr>
            </w:pPr>
          </w:p>
        </w:tc>
        <w:tc>
          <w:tcPr>
            <w:tcW w:w="1276" w:type="dxa"/>
            <w:noWrap/>
            <w:vAlign w:val="center"/>
          </w:tcPr>
          <w:p w14:paraId="41BB4AE7" w14:textId="77777777" w:rsidR="00764E26" w:rsidRPr="000921D9" w:rsidRDefault="00764E26" w:rsidP="00A776DF">
            <w:pPr>
              <w:jc w:val="center"/>
              <w:rPr>
                <w:color w:val="000000" w:themeColor="text1"/>
                <w:sz w:val="24"/>
                <w:szCs w:val="24"/>
                <w:lang w:eastAsia="ru-RU"/>
              </w:rPr>
            </w:pPr>
          </w:p>
        </w:tc>
        <w:tc>
          <w:tcPr>
            <w:tcW w:w="567" w:type="dxa"/>
            <w:noWrap/>
            <w:vAlign w:val="center"/>
          </w:tcPr>
          <w:p w14:paraId="4935611A" w14:textId="77777777" w:rsidR="00764E26" w:rsidRPr="000921D9" w:rsidRDefault="00764E26" w:rsidP="00A776DF">
            <w:pPr>
              <w:jc w:val="center"/>
              <w:rPr>
                <w:color w:val="000000" w:themeColor="text1"/>
                <w:sz w:val="24"/>
                <w:szCs w:val="24"/>
                <w:lang w:val="en-US" w:eastAsia="ru-RU"/>
              </w:rPr>
            </w:pPr>
            <w:r w:rsidRPr="000921D9">
              <w:rPr>
                <w:color w:val="000000" w:themeColor="text1"/>
                <w:sz w:val="24"/>
                <w:szCs w:val="24"/>
                <w:lang w:val="en-US" w:eastAsia="ru-RU"/>
              </w:rPr>
              <w:t>30</w:t>
            </w:r>
          </w:p>
        </w:tc>
        <w:tc>
          <w:tcPr>
            <w:tcW w:w="992" w:type="dxa"/>
            <w:noWrap/>
            <w:vAlign w:val="center"/>
          </w:tcPr>
          <w:p w14:paraId="1FDAEC7A" w14:textId="77777777" w:rsidR="00764E26" w:rsidRPr="000921D9" w:rsidRDefault="00764E26" w:rsidP="00A776DF">
            <w:pPr>
              <w:jc w:val="center"/>
              <w:rPr>
                <w:color w:val="000000" w:themeColor="text1"/>
                <w:sz w:val="24"/>
                <w:szCs w:val="24"/>
                <w:lang w:val="en-US" w:eastAsia="ru-RU"/>
              </w:rPr>
            </w:pPr>
            <w:r w:rsidRPr="000921D9">
              <w:rPr>
                <w:color w:val="000000" w:themeColor="text1"/>
                <w:sz w:val="24"/>
                <w:szCs w:val="24"/>
                <w:lang w:val="en-US" w:eastAsia="ru-RU"/>
              </w:rPr>
              <w:t>900</w:t>
            </w:r>
          </w:p>
        </w:tc>
        <w:tc>
          <w:tcPr>
            <w:tcW w:w="709" w:type="dxa"/>
            <w:noWrap/>
            <w:vAlign w:val="center"/>
          </w:tcPr>
          <w:p w14:paraId="2CAEC97B" w14:textId="77777777" w:rsidR="00764E26" w:rsidRPr="007D2BB0" w:rsidRDefault="00764E26" w:rsidP="00A776DF">
            <w:pPr>
              <w:jc w:val="center"/>
              <w:rPr>
                <w:color w:val="000000" w:themeColor="text1"/>
                <w:sz w:val="24"/>
                <w:szCs w:val="24"/>
                <w:lang w:val="ru-RU" w:eastAsia="ru-RU"/>
              </w:rPr>
            </w:pPr>
          </w:p>
        </w:tc>
        <w:tc>
          <w:tcPr>
            <w:tcW w:w="425" w:type="dxa"/>
          </w:tcPr>
          <w:p w14:paraId="48744043" w14:textId="77777777" w:rsidR="00764E26" w:rsidRPr="000921D9" w:rsidRDefault="00764E26" w:rsidP="00A776DF">
            <w:pPr>
              <w:jc w:val="center"/>
              <w:rPr>
                <w:sz w:val="24"/>
                <w:szCs w:val="24"/>
                <w:lang w:eastAsia="ru-RU"/>
              </w:rPr>
            </w:pPr>
          </w:p>
        </w:tc>
        <w:tc>
          <w:tcPr>
            <w:tcW w:w="1276" w:type="dxa"/>
          </w:tcPr>
          <w:p w14:paraId="2ED2163E" w14:textId="77777777" w:rsidR="00764E26" w:rsidRPr="000921D9" w:rsidRDefault="00764E26" w:rsidP="00A776DF">
            <w:pPr>
              <w:jc w:val="center"/>
              <w:rPr>
                <w:sz w:val="24"/>
                <w:szCs w:val="24"/>
                <w:lang w:val="en-US" w:eastAsia="ru-RU"/>
              </w:rPr>
            </w:pPr>
            <w:r w:rsidRPr="000921D9">
              <w:rPr>
                <w:sz w:val="24"/>
                <w:szCs w:val="24"/>
                <w:lang w:val="en-US" w:eastAsia="ru-RU"/>
              </w:rPr>
              <w:t>1</w:t>
            </w:r>
          </w:p>
        </w:tc>
        <w:tc>
          <w:tcPr>
            <w:tcW w:w="964" w:type="dxa"/>
            <w:noWrap/>
            <w:vAlign w:val="center"/>
          </w:tcPr>
          <w:p w14:paraId="4CAC2270" w14:textId="77777777" w:rsidR="00764E26" w:rsidRPr="000921D9" w:rsidRDefault="00764E26" w:rsidP="00A776DF">
            <w:pPr>
              <w:jc w:val="center"/>
              <w:rPr>
                <w:sz w:val="24"/>
                <w:szCs w:val="24"/>
                <w:lang w:eastAsia="ru-RU"/>
              </w:rPr>
            </w:pPr>
          </w:p>
        </w:tc>
      </w:tr>
      <w:tr w:rsidR="00764E26" w:rsidRPr="000921D9" w14:paraId="62C3B2FB" w14:textId="77777777" w:rsidTr="00A776DF">
        <w:trPr>
          <w:trHeight w:val="315"/>
        </w:trPr>
        <w:tc>
          <w:tcPr>
            <w:tcW w:w="582" w:type="dxa"/>
            <w:vMerge/>
            <w:vAlign w:val="center"/>
          </w:tcPr>
          <w:p w14:paraId="01039ACA" w14:textId="77777777" w:rsidR="00764E26" w:rsidRPr="000921D9" w:rsidRDefault="00764E26" w:rsidP="00A776DF">
            <w:pPr>
              <w:jc w:val="center"/>
              <w:rPr>
                <w:sz w:val="24"/>
                <w:szCs w:val="24"/>
                <w:lang w:eastAsia="ru-RU"/>
              </w:rPr>
            </w:pPr>
          </w:p>
        </w:tc>
        <w:tc>
          <w:tcPr>
            <w:tcW w:w="439" w:type="dxa"/>
            <w:noWrap/>
            <w:vAlign w:val="center"/>
          </w:tcPr>
          <w:p w14:paraId="0255DFA0" w14:textId="77777777" w:rsidR="00764E26" w:rsidRPr="000921D9" w:rsidRDefault="00764E26" w:rsidP="00A776DF">
            <w:pPr>
              <w:jc w:val="center"/>
              <w:rPr>
                <w:sz w:val="24"/>
                <w:szCs w:val="24"/>
                <w:lang w:eastAsia="ru-RU"/>
              </w:rPr>
            </w:pPr>
            <w:r w:rsidRPr="000921D9">
              <w:rPr>
                <w:sz w:val="24"/>
                <w:szCs w:val="24"/>
                <w:lang w:eastAsia="ru-RU"/>
              </w:rPr>
              <w:t>2</w:t>
            </w:r>
          </w:p>
        </w:tc>
        <w:tc>
          <w:tcPr>
            <w:tcW w:w="567" w:type="dxa"/>
            <w:noWrap/>
            <w:vAlign w:val="center"/>
          </w:tcPr>
          <w:p w14:paraId="3370B5FE" w14:textId="77777777" w:rsidR="00764E26" w:rsidRPr="007D2BB0" w:rsidRDefault="00764E26" w:rsidP="00A776DF">
            <w:pPr>
              <w:jc w:val="center"/>
              <w:rPr>
                <w:color w:val="000000" w:themeColor="text1"/>
                <w:sz w:val="24"/>
                <w:szCs w:val="24"/>
                <w:lang w:val="ru-RU" w:eastAsia="ru-RU"/>
              </w:rPr>
            </w:pPr>
          </w:p>
        </w:tc>
        <w:tc>
          <w:tcPr>
            <w:tcW w:w="567" w:type="dxa"/>
            <w:noWrap/>
            <w:vAlign w:val="center"/>
          </w:tcPr>
          <w:p w14:paraId="060292D3" w14:textId="77777777" w:rsidR="00764E26" w:rsidRPr="007D2BB0" w:rsidRDefault="00764E26" w:rsidP="00A776DF">
            <w:pPr>
              <w:jc w:val="center"/>
              <w:rPr>
                <w:color w:val="000000" w:themeColor="text1"/>
                <w:sz w:val="24"/>
                <w:szCs w:val="24"/>
                <w:lang w:val="ru-RU" w:eastAsia="ru-RU"/>
              </w:rPr>
            </w:pPr>
          </w:p>
        </w:tc>
        <w:tc>
          <w:tcPr>
            <w:tcW w:w="709" w:type="dxa"/>
            <w:vAlign w:val="center"/>
          </w:tcPr>
          <w:p w14:paraId="2BC75220" w14:textId="77777777" w:rsidR="00764E26" w:rsidRPr="007D2BB0" w:rsidRDefault="00764E26" w:rsidP="00A776DF">
            <w:pPr>
              <w:jc w:val="center"/>
              <w:rPr>
                <w:color w:val="000000" w:themeColor="text1"/>
                <w:sz w:val="24"/>
                <w:szCs w:val="24"/>
                <w:lang w:val="ru-RU" w:eastAsia="ru-RU"/>
              </w:rPr>
            </w:pPr>
          </w:p>
        </w:tc>
        <w:tc>
          <w:tcPr>
            <w:tcW w:w="1276" w:type="dxa"/>
            <w:noWrap/>
            <w:vAlign w:val="center"/>
          </w:tcPr>
          <w:p w14:paraId="18A670EE" w14:textId="77777777" w:rsidR="00764E26" w:rsidRPr="007D2BB0" w:rsidRDefault="00764E26" w:rsidP="00A776DF">
            <w:pPr>
              <w:jc w:val="center"/>
              <w:rPr>
                <w:color w:val="000000" w:themeColor="text1"/>
                <w:sz w:val="24"/>
                <w:szCs w:val="24"/>
                <w:lang w:val="ru-RU" w:eastAsia="ru-RU"/>
              </w:rPr>
            </w:pPr>
          </w:p>
        </w:tc>
        <w:tc>
          <w:tcPr>
            <w:tcW w:w="992" w:type="dxa"/>
            <w:noWrap/>
            <w:vAlign w:val="center"/>
          </w:tcPr>
          <w:p w14:paraId="44470761" w14:textId="77777777" w:rsidR="00764E26" w:rsidRPr="007D2BB0" w:rsidRDefault="00764E26" w:rsidP="00A776DF">
            <w:pPr>
              <w:jc w:val="center"/>
              <w:rPr>
                <w:color w:val="000000" w:themeColor="text1"/>
                <w:sz w:val="24"/>
                <w:szCs w:val="24"/>
                <w:lang w:val="ru-RU" w:eastAsia="ru-RU"/>
              </w:rPr>
            </w:pPr>
          </w:p>
        </w:tc>
        <w:tc>
          <w:tcPr>
            <w:tcW w:w="1276" w:type="dxa"/>
            <w:noWrap/>
            <w:vAlign w:val="center"/>
          </w:tcPr>
          <w:p w14:paraId="73F2FD2C" w14:textId="77777777" w:rsidR="00764E26" w:rsidRPr="000921D9" w:rsidRDefault="00764E26" w:rsidP="00A776DF">
            <w:pPr>
              <w:jc w:val="center"/>
              <w:rPr>
                <w:color w:val="000000" w:themeColor="text1"/>
                <w:sz w:val="24"/>
                <w:szCs w:val="24"/>
                <w:lang w:eastAsia="ru-RU"/>
              </w:rPr>
            </w:pPr>
          </w:p>
        </w:tc>
        <w:tc>
          <w:tcPr>
            <w:tcW w:w="1275" w:type="dxa"/>
            <w:noWrap/>
            <w:vAlign w:val="center"/>
          </w:tcPr>
          <w:p w14:paraId="4BE77CEA" w14:textId="77777777" w:rsidR="00764E26" w:rsidRPr="000921D9" w:rsidRDefault="00764E26" w:rsidP="00A776DF">
            <w:pPr>
              <w:jc w:val="center"/>
              <w:rPr>
                <w:color w:val="000000" w:themeColor="text1"/>
                <w:sz w:val="24"/>
                <w:szCs w:val="24"/>
                <w:lang w:eastAsia="ru-RU"/>
              </w:rPr>
            </w:pPr>
          </w:p>
        </w:tc>
        <w:tc>
          <w:tcPr>
            <w:tcW w:w="1276" w:type="dxa"/>
            <w:noWrap/>
            <w:vAlign w:val="center"/>
          </w:tcPr>
          <w:p w14:paraId="0AB007A2" w14:textId="77777777" w:rsidR="00764E26" w:rsidRPr="000921D9" w:rsidRDefault="00764E26" w:rsidP="00A776DF">
            <w:pPr>
              <w:jc w:val="center"/>
              <w:rPr>
                <w:color w:val="000000" w:themeColor="text1"/>
                <w:sz w:val="24"/>
                <w:szCs w:val="24"/>
                <w:lang w:eastAsia="ru-RU"/>
              </w:rPr>
            </w:pPr>
          </w:p>
        </w:tc>
        <w:tc>
          <w:tcPr>
            <w:tcW w:w="567" w:type="dxa"/>
            <w:noWrap/>
            <w:vAlign w:val="center"/>
          </w:tcPr>
          <w:p w14:paraId="1E21978A" w14:textId="77777777" w:rsidR="00764E26" w:rsidRPr="000921D9" w:rsidRDefault="00764E26" w:rsidP="00A776DF">
            <w:pPr>
              <w:jc w:val="center"/>
              <w:rPr>
                <w:color w:val="000000" w:themeColor="text1"/>
                <w:sz w:val="24"/>
                <w:szCs w:val="24"/>
                <w:lang w:val="en-US" w:eastAsia="ru-RU"/>
              </w:rPr>
            </w:pPr>
            <w:r w:rsidRPr="000921D9">
              <w:rPr>
                <w:color w:val="000000" w:themeColor="text1"/>
                <w:sz w:val="24"/>
                <w:szCs w:val="24"/>
                <w:lang w:val="en-US" w:eastAsia="ru-RU"/>
              </w:rPr>
              <w:t>30</w:t>
            </w:r>
          </w:p>
        </w:tc>
        <w:tc>
          <w:tcPr>
            <w:tcW w:w="992" w:type="dxa"/>
            <w:noWrap/>
            <w:vAlign w:val="center"/>
          </w:tcPr>
          <w:p w14:paraId="09BF39C4" w14:textId="77777777" w:rsidR="00764E26" w:rsidRPr="000921D9" w:rsidRDefault="00764E26" w:rsidP="00A776DF">
            <w:pPr>
              <w:jc w:val="center"/>
              <w:rPr>
                <w:color w:val="000000" w:themeColor="text1"/>
                <w:sz w:val="24"/>
                <w:szCs w:val="24"/>
                <w:lang w:val="en-US" w:eastAsia="ru-RU"/>
              </w:rPr>
            </w:pPr>
            <w:r w:rsidRPr="000921D9">
              <w:rPr>
                <w:color w:val="000000" w:themeColor="text1"/>
                <w:sz w:val="24"/>
                <w:szCs w:val="24"/>
                <w:lang w:val="en-US" w:eastAsia="ru-RU"/>
              </w:rPr>
              <w:t>900</w:t>
            </w:r>
          </w:p>
        </w:tc>
        <w:tc>
          <w:tcPr>
            <w:tcW w:w="709" w:type="dxa"/>
            <w:noWrap/>
            <w:vAlign w:val="center"/>
          </w:tcPr>
          <w:p w14:paraId="0817C343" w14:textId="77777777" w:rsidR="00764E26" w:rsidRPr="007D2BB0" w:rsidRDefault="00764E26" w:rsidP="00A776DF">
            <w:pPr>
              <w:jc w:val="center"/>
              <w:rPr>
                <w:color w:val="000000" w:themeColor="text1"/>
                <w:sz w:val="24"/>
                <w:szCs w:val="24"/>
                <w:lang w:val="ru-RU" w:eastAsia="ru-RU"/>
              </w:rPr>
            </w:pPr>
          </w:p>
        </w:tc>
        <w:tc>
          <w:tcPr>
            <w:tcW w:w="425" w:type="dxa"/>
          </w:tcPr>
          <w:p w14:paraId="12AA9784" w14:textId="77777777" w:rsidR="00764E26" w:rsidRPr="000921D9" w:rsidRDefault="00764E26" w:rsidP="00A776DF">
            <w:pPr>
              <w:jc w:val="center"/>
              <w:rPr>
                <w:sz w:val="24"/>
                <w:szCs w:val="24"/>
                <w:lang w:val="en-US" w:eastAsia="ru-RU"/>
              </w:rPr>
            </w:pPr>
            <w:r w:rsidRPr="000921D9">
              <w:rPr>
                <w:sz w:val="24"/>
                <w:szCs w:val="24"/>
                <w:lang w:val="en-US" w:eastAsia="ru-RU"/>
              </w:rPr>
              <w:t>1</w:t>
            </w:r>
          </w:p>
        </w:tc>
        <w:tc>
          <w:tcPr>
            <w:tcW w:w="1276" w:type="dxa"/>
          </w:tcPr>
          <w:p w14:paraId="358362F1" w14:textId="77777777" w:rsidR="00764E26" w:rsidRPr="000921D9" w:rsidRDefault="00764E26" w:rsidP="00A776DF">
            <w:pPr>
              <w:jc w:val="center"/>
              <w:rPr>
                <w:sz w:val="24"/>
                <w:szCs w:val="24"/>
                <w:lang w:eastAsia="ru-RU"/>
              </w:rPr>
            </w:pPr>
          </w:p>
        </w:tc>
        <w:tc>
          <w:tcPr>
            <w:tcW w:w="964" w:type="dxa"/>
            <w:noWrap/>
            <w:vAlign w:val="center"/>
          </w:tcPr>
          <w:p w14:paraId="0C77960A" w14:textId="77777777" w:rsidR="00764E26" w:rsidRPr="000921D9" w:rsidRDefault="00764E26" w:rsidP="00A776DF">
            <w:pPr>
              <w:jc w:val="center"/>
              <w:rPr>
                <w:sz w:val="24"/>
                <w:szCs w:val="24"/>
                <w:lang w:eastAsia="ru-RU"/>
              </w:rPr>
            </w:pPr>
          </w:p>
        </w:tc>
      </w:tr>
      <w:tr w:rsidR="00764E26" w:rsidRPr="000921D9" w14:paraId="5318D8A0" w14:textId="77777777" w:rsidTr="00A776DF">
        <w:trPr>
          <w:trHeight w:val="315"/>
        </w:trPr>
        <w:tc>
          <w:tcPr>
            <w:tcW w:w="582" w:type="dxa"/>
            <w:vMerge w:val="restart"/>
            <w:noWrap/>
            <w:vAlign w:val="center"/>
          </w:tcPr>
          <w:p w14:paraId="08B62D9D" w14:textId="77777777" w:rsidR="00764E26" w:rsidRPr="000921D9" w:rsidRDefault="00764E26" w:rsidP="00A776DF">
            <w:pPr>
              <w:jc w:val="center"/>
              <w:rPr>
                <w:sz w:val="24"/>
                <w:szCs w:val="24"/>
                <w:lang w:eastAsia="ru-RU"/>
              </w:rPr>
            </w:pPr>
            <w:r w:rsidRPr="000921D9">
              <w:rPr>
                <w:sz w:val="24"/>
                <w:szCs w:val="24"/>
                <w:lang w:eastAsia="ru-RU"/>
              </w:rPr>
              <w:t>2</w:t>
            </w:r>
          </w:p>
        </w:tc>
        <w:tc>
          <w:tcPr>
            <w:tcW w:w="439" w:type="dxa"/>
            <w:noWrap/>
            <w:vAlign w:val="center"/>
          </w:tcPr>
          <w:p w14:paraId="50009F20" w14:textId="77777777" w:rsidR="00764E26" w:rsidRPr="000921D9" w:rsidRDefault="00764E26" w:rsidP="00A776DF">
            <w:pPr>
              <w:jc w:val="center"/>
              <w:rPr>
                <w:sz w:val="24"/>
                <w:szCs w:val="24"/>
                <w:lang w:eastAsia="ru-RU"/>
              </w:rPr>
            </w:pPr>
            <w:r w:rsidRPr="000921D9">
              <w:rPr>
                <w:sz w:val="24"/>
                <w:szCs w:val="24"/>
                <w:lang w:eastAsia="ru-RU"/>
              </w:rPr>
              <w:t>3</w:t>
            </w:r>
          </w:p>
        </w:tc>
        <w:tc>
          <w:tcPr>
            <w:tcW w:w="567" w:type="dxa"/>
            <w:noWrap/>
            <w:vAlign w:val="center"/>
          </w:tcPr>
          <w:p w14:paraId="42E56637" w14:textId="77777777" w:rsidR="00764E26" w:rsidRPr="007D2BB0" w:rsidRDefault="00764E26" w:rsidP="00A776DF">
            <w:pPr>
              <w:jc w:val="center"/>
              <w:rPr>
                <w:color w:val="000000" w:themeColor="text1"/>
                <w:sz w:val="24"/>
                <w:szCs w:val="24"/>
                <w:lang w:val="ru-RU" w:eastAsia="ru-RU"/>
              </w:rPr>
            </w:pPr>
          </w:p>
        </w:tc>
        <w:tc>
          <w:tcPr>
            <w:tcW w:w="567" w:type="dxa"/>
            <w:noWrap/>
            <w:vAlign w:val="center"/>
          </w:tcPr>
          <w:p w14:paraId="758F32C7" w14:textId="77777777" w:rsidR="00764E26" w:rsidRPr="007D2BB0" w:rsidRDefault="00764E26" w:rsidP="00A776DF">
            <w:pPr>
              <w:jc w:val="center"/>
              <w:rPr>
                <w:color w:val="000000" w:themeColor="text1"/>
                <w:sz w:val="24"/>
                <w:szCs w:val="24"/>
                <w:lang w:val="ru-RU" w:eastAsia="ru-RU"/>
              </w:rPr>
            </w:pPr>
          </w:p>
        </w:tc>
        <w:tc>
          <w:tcPr>
            <w:tcW w:w="709" w:type="dxa"/>
            <w:vAlign w:val="center"/>
          </w:tcPr>
          <w:p w14:paraId="119C0497" w14:textId="77777777" w:rsidR="00764E26" w:rsidRPr="007D2BB0" w:rsidRDefault="00764E26" w:rsidP="00A776DF">
            <w:pPr>
              <w:jc w:val="center"/>
              <w:rPr>
                <w:color w:val="000000" w:themeColor="text1"/>
                <w:sz w:val="24"/>
                <w:szCs w:val="24"/>
                <w:lang w:val="ru-RU" w:eastAsia="ru-RU"/>
              </w:rPr>
            </w:pPr>
          </w:p>
        </w:tc>
        <w:tc>
          <w:tcPr>
            <w:tcW w:w="1276" w:type="dxa"/>
            <w:noWrap/>
            <w:vAlign w:val="center"/>
          </w:tcPr>
          <w:p w14:paraId="2968D7EB" w14:textId="77777777" w:rsidR="00764E26" w:rsidRPr="007D2BB0" w:rsidRDefault="00764E26" w:rsidP="00A776DF">
            <w:pPr>
              <w:jc w:val="center"/>
              <w:rPr>
                <w:color w:val="000000" w:themeColor="text1"/>
                <w:sz w:val="24"/>
                <w:szCs w:val="24"/>
                <w:lang w:val="ru-RU" w:eastAsia="ru-RU"/>
              </w:rPr>
            </w:pPr>
          </w:p>
        </w:tc>
        <w:tc>
          <w:tcPr>
            <w:tcW w:w="992" w:type="dxa"/>
            <w:noWrap/>
            <w:vAlign w:val="center"/>
          </w:tcPr>
          <w:p w14:paraId="36301BA7" w14:textId="77777777" w:rsidR="00764E26" w:rsidRPr="000921D9" w:rsidRDefault="00764E26" w:rsidP="00A776DF">
            <w:pPr>
              <w:jc w:val="center"/>
              <w:rPr>
                <w:color w:val="000000" w:themeColor="text1"/>
                <w:sz w:val="24"/>
                <w:szCs w:val="24"/>
                <w:lang w:eastAsia="ru-RU"/>
              </w:rPr>
            </w:pPr>
          </w:p>
        </w:tc>
        <w:tc>
          <w:tcPr>
            <w:tcW w:w="1276" w:type="dxa"/>
            <w:noWrap/>
            <w:vAlign w:val="center"/>
          </w:tcPr>
          <w:p w14:paraId="6EA1A1DE" w14:textId="77777777" w:rsidR="00764E26" w:rsidRPr="000921D9" w:rsidRDefault="00764E26" w:rsidP="00A776DF">
            <w:pPr>
              <w:jc w:val="center"/>
              <w:rPr>
                <w:color w:val="000000" w:themeColor="text1"/>
                <w:sz w:val="24"/>
                <w:szCs w:val="24"/>
                <w:lang w:eastAsia="ru-RU"/>
              </w:rPr>
            </w:pPr>
          </w:p>
        </w:tc>
        <w:tc>
          <w:tcPr>
            <w:tcW w:w="1275" w:type="dxa"/>
            <w:noWrap/>
            <w:vAlign w:val="center"/>
          </w:tcPr>
          <w:p w14:paraId="49CBB76F" w14:textId="77777777" w:rsidR="00764E26" w:rsidRPr="000921D9" w:rsidRDefault="00764E26" w:rsidP="00A776DF">
            <w:pPr>
              <w:jc w:val="center"/>
              <w:rPr>
                <w:color w:val="000000" w:themeColor="text1"/>
                <w:sz w:val="24"/>
                <w:szCs w:val="24"/>
                <w:lang w:eastAsia="ru-RU"/>
              </w:rPr>
            </w:pPr>
          </w:p>
        </w:tc>
        <w:tc>
          <w:tcPr>
            <w:tcW w:w="1276" w:type="dxa"/>
            <w:noWrap/>
            <w:vAlign w:val="center"/>
          </w:tcPr>
          <w:p w14:paraId="27490BD8" w14:textId="77777777" w:rsidR="00764E26" w:rsidRPr="000921D9" w:rsidRDefault="00764E26" w:rsidP="00A776DF">
            <w:pPr>
              <w:jc w:val="center"/>
              <w:rPr>
                <w:color w:val="000000" w:themeColor="text1"/>
                <w:sz w:val="24"/>
                <w:szCs w:val="24"/>
                <w:lang w:eastAsia="ru-RU"/>
              </w:rPr>
            </w:pPr>
          </w:p>
        </w:tc>
        <w:tc>
          <w:tcPr>
            <w:tcW w:w="567" w:type="dxa"/>
            <w:noWrap/>
            <w:vAlign w:val="center"/>
          </w:tcPr>
          <w:p w14:paraId="3858343D" w14:textId="77777777" w:rsidR="00764E26" w:rsidRPr="000921D9" w:rsidRDefault="00764E26" w:rsidP="00A776DF">
            <w:pPr>
              <w:jc w:val="center"/>
              <w:rPr>
                <w:color w:val="000000" w:themeColor="text1"/>
                <w:sz w:val="24"/>
                <w:szCs w:val="24"/>
                <w:lang w:val="en-US" w:eastAsia="ru-RU"/>
              </w:rPr>
            </w:pPr>
            <w:r w:rsidRPr="000921D9">
              <w:rPr>
                <w:color w:val="000000" w:themeColor="text1"/>
                <w:sz w:val="24"/>
                <w:szCs w:val="24"/>
                <w:lang w:val="en-US" w:eastAsia="ru-RU"/>
              </w:rPr>
              <w:t>30</w:t>
            </w:r>
          </w:p>
        </w:tc>
        <w:tc>
          <w:tcPr>
            <w:tcW w:w="992" w:type="dxa"/>
            <w:noWrap/>
            <w:vAlign w:val="center"/>
          </w:tcPr>
          <w:p w14:paraId="2AD8C8AD" w14:textId="77777777" w:rsidR="00764E26" w:rsidRPr="000921D9" w:rsidRDefault="00764E26" w:rsidP="00A776DF">
            <w:pPr>
              <w:jc w:val="center"/>
              <w:rPr>
                <w:color w:val="000000" w:themeColor="text1"/>
                <w:sz w:val="24"/>
                <w:szCs w:val="24"/>
                <w:lang w:val="en-US" w:eastAsia="ru-RU"/>
              </w:rPr>
            </w:pPr>
            <w:r w:rsidRPr="000921D9">
              <w:rPr>
                <w:color w:val="000000" w:themeColor="text1"/>
                <w:sz w:val="24"/>
                <w:szCs w:val="24"/>
                <w:lang w:val="en-US" w:eastAsia="ru-RU"/>
              </w:rPr>
              <w:t>900</w:t>
            </w:r>
          </w:p>
        </w:tc>
        <w:tc>
          <w:tcPr>
            <w:tcW w:w="709" w:type="dxa"/>
            <w:noWrap/>
            <w:vAlign w:val="center"/>
          </w:tcPr>
          <w:p w14:paraId="59975762" w14:textId="77777777" w:rsidR="00764E26" w:rsidRPr="007D2BB0" w:rsidRDefault="00764E26" w:rsidP="00A776DF">
            <w:pPr>
              <w:jc w:val="center"/>
              <w:rPr>
                <w:color w:val="000000" w:themeColor="text1"/>
                <w:sz w:val="24"/>
                <w:szCs w:val="24"/>
                <w:lang w:val="ru-RU" w:eastAsia="ru-RU"/>
              </w:rPr>
            </w:pPr>
          </w:p>
        </w:tc>
        <w:tc>
          <w:tcPr>
            <w:tcW w:w="425" w:type="dxa"/>
          </w:tcPr>
          <w:p w14:paraId="1E002FD5" w14:textId="77777777" w:rsidR="00764E26" w:rsidRPr="000921D9" w:rsidRDefault="00764E26" w:rsidP="00A776DF">
            <w:pPr>
              <w:jc w:val="center"/>
              <w:rPr>
                <w:sz w:val="24"/>
                <w:szCs w:val="24"/>
                <w:lang w:eastAsia="ru-RU"/>
              </w:rPr>
            </w:pPr>
          </w:p>
        </w:tc>
        <w:tc>
          <w:tcPr>
            <w:tcW w:w="1276" w:type="dxa"/>
          </w:tcPr>
          <w:p w14:paraId="0837C112" w14:textId="77777777" w:rsidR="00764E26" w:rsidRPr="000921D9" w:rsidRDefault="00764E26" w:rsidP="00A776DF">
            <w:pPr>
              <w:jc w:val="center"/>
              <w:rPr>
                <w:sz w:val="24"/>
                <w:szCs w:val="24"/>
                <w:lang w:eastAsia="ru-RU"/>
              </w:rPr>
            </w:pPr>
          </w:p>
        </w:tc>
        <w:tc>
          <w:tcPr>
            <w:tcW w:w="964" w:type="dxa"/>
            <w:noWrap/>
            <w:vAlign w:val="center"/>
          </w:tcPr>
          <w:p w14:paraId="5DF675FA" w14:textId="77777777" w:rsidR="00764E26" w:rsidRPr="000921D9" w:rsidRDefault="00764E26" w:rsidP="00A776DF">
            <w:pPr>
              <w:jc w:val="center"/>
              <w:rPr>
                <w:sz w:val="24"/>
                <w:szCs w:val="24"/>
                <w:lang w:eastAsia="ru-RU"/>
              </w:rPr>
            </w:pPr>
          </w:p>
        </w:tc>
      </w:tr>
      <w:tr w:rsidR="00764E26" w:rsidRPr="000921D9" w14:paraId="277A1717" w14:textId="77777777" w:rsidTr="00A776DF">
        <w:trPr>
          <w:trHeight w:val="315"/>
        </w:trPr>
        <w:tc>
          <w:tcPr>
            <w:tcW w:w="582" w:type="dxa"/>
            <w:vMerge/>
            <w:vAlign w:val="center"/>
          </w:tcPr>
          <w:p w14:paraId="7B3B6609" w14:textId="77777777" w:rsidR="00764E26" w:rsidRPr="000921D9" w:rsidRDefault="00764E26" w:rsidP="00A776DF">
            <w:pPr>
              <w:jc w:val="center"/>
              <w:rPr>
                <w:sz w:val="24"/>
                <w:szCs w:val="24"/>
                <w:lang w:eastAsia="ru-RU"/>
              </w:rPr>
            </w:pPr>
          </w:p>
        </w:tc>
        <w:tc>
          <w:tcPr>
            <w:tcW w:w="439" w:type="dxa"/>
            <w:noWrap/>
            <w:vAlign w:val="center"/>
          </w:tcPr>
          <w:p w14:paraId="30C66766" w14:textId="77777777" w:rsidR="00764E26" w:rsidRPr="000921D9" w:rsidRDefault="00764E26" w:rsidP="00A776DF">
            <w:pPr>
              <w:jc w:val="center"/>
              <w:rPr>
                <w:sz w:val="24"/>
                <w:szCs w:val="24"/>
                <w:lang w:eastAsia="ru-RU"/>
              </w:rPr>
            </w:pPr>
            <w:r w:rsidRPr="000921D9">
              <w:rPr>
                <w:sz w:val="24"/>
                <w:szCs w:val="24"/>
                <w:lang w:eastAsia="ru-RU"/>
              </w:rPr>
              <w:t>4</w:t>
            </w:r>
          </w:p>
        </w:tc>
        <w:tc>
          <w:tcPr>
            <w:tcW w:w="567" w:type="dxa"/>
            <w:noWrap/>
            <w:vAlign w:val="center"/>
          </w:tcPr>
          <w:p w14:paraId="46797EE8" w14:textId="77777777" w:rsidR="00764E26" w:rsidRPr="007D2BB0" w:rsidRDefault="00764E26" w:rsidP="00A776DF">
            <w:pPr>
              <w:jc w:val="center"/>
              <w:rPr>
                <w:color w:val="000000" w:themeColor="text1"/>
                <w:sz w:val="24"/>
                <w:szCs w:val="24"/>
                <w:lang w:val="ru-RU" w:eastAsia="ru-RU"/>
              </w:rPr>
            </w:pPr>
          </w:p>
        </w:tc>
        <w:tc>
          <w:tcPr>
            <w:tcW w:w="567" w:type="dxa"/>
            <w:noWrap/>
            <w:vAlign w:val="center"/>
          </w:tcPr>
          <w:p w14:paraId="3E0675BB" w14:textId="77777777" w:rsidR="00764E26" w:rsidRPr="007D2BB0" w:rsidRDefault="00764E26" w:rsidP="00A776DF">
            <w:pPr>
              <w:jc w:val="center"/>
              <w:rPr>
                <w:color w:val="000000" w:themeColor="text1"/>
                <w:sz w:val="24"/>
                <w:szCs w:val="24"/>
                <w:lang w:val="ru-RU" w:eastAsia="ru-RU"/>
              </w:rPr>
            </w:pPr>
          </w:p>
        </w:tc>
        <w:tc>
          <w:tcPr>
            <w:tcW w:w="709" w:type="dxa"/>
            <w:vAlign w:val="center"/>
          </w:tcPr>
          <w:p w14:paraId="18DF4C8B" w14:textId="77777777" w:rsidR="00764E26" w:rsidRPr="007D2BB0" w:rsidRDefault="00764E26" w:rsidP="00A776DF">
            <w:pPr>
              <w:jc w:val="center"/>
              <w:rPr>
                <w:color w:val="000000" w:themeColor="text1"/>
                <w:sz w:val="24"/>
                <w:szCs w:val="24"/>
                <w:lang w:val="ru-RU" w:eastAsia="ru-RU"/>
              </w:rPr>
            </w:pPr>
          </w:p>
        </w:tc>
        <w:tc>
          <w:tcPr>
            <w:tcW w:w="1276" w:type="dxa"/>
            <w:noWrap/>
            <w:vAlign w:val="center"/>
          </w:tcPr>
          <w:p w14:paraId="49884085" w14:textId="77777777" w:rsidR="00764E26" w:rsidRPr="007D2BB0" w:rsidRDefault="00764E26" w:rsidP="00A776DF">
            <w:pPr>
              <w:jc w:val="center"/>
              <w:rPr>
                <w:color w:val="000000" w:themeColor="text1"/>
                <w:sz w:val="24"/>
                <w:szCs w:val="24"/>
                <w:lang w:val="ru-RU" w:eastAsia="ru-RU"/>
              </w:rPr>
            </w:pPr>
          </w:p>
        </w:tc>
        <w:tc>
          <w:tcPr>
            <w:tcW w:w="992" w:type="dxa"/>
            <w:noWrap/>
            <w:vAlign w:val="center"/>
          </w:tcPr>
          <w:p w14:paraId="0B2007DC" w14:textId="77777777" w:rsidR="00764E26" w:rsidRPr="000921D9" w:rsidRDefault="00764E26" w:rsidP="00A776DF">
            <w:pPr>
              <w:jc w:val="center"/>
              <w:rPr>
                <w:color w:val="000000" w:themeColor="text1"/>
                <w:sz w:val="24"/>
                <w:szCs w:val="24"/>
                <w:lang w:eastAsia="ru-RU"/>
              </w:rPr>
            </w:pPr>
          </w:p>
        </w:tc>
        <w:tc>
          <w:tcPr>
            <w:tcW w:w="1276" w:type="dxa"/>
            <w:noWrap/>
            <w:vAlign w:val="center"/>
          </w:tcPr>
          <w:p w14:paraId="66DA38B8" w14:textId="77777777" w:rsidR="00764E26" w:rsidRPr="007D2BB0" w:rsidRDefault="00764E26" w:rsidP="00A776DF">
            <w:pPr>
              <w:jc w:val="center"/>
              <w:rPr>
                <w:color w:val="000000" w:themeColor="text1"/>
                <w:sz w:val="24"/>
                <w:szCs w:val="24"/>
                <w:lang w:val="ru-RU" w:eastAsia="ru-RU"/>
              </w:rPr>
            </w:pPr>
          </w:p>
        </w:tc>
        <w:tc>
          <w:tcPr>
            <w:tcW w:w="1275" w:type="dxa"/>
            <w:noWrap/>
            <w:vAlign w:val="center"/>
          </w:tcPr>
          <w:p w14:paraId="5CBED4B7" w14:textId="77777777" w:rsidR="00764E26" w:rsidRPr="000921D9" w:rsidRDefault="00764E26" w:rsidP="00A776DF">
            <w:pPr>
              <w:jc w:val="center"/>
              <w:rPr>
                <w:color w:val="000000" w:themeColor="text1"/>
                <w:sz w:val="24"/>
                <w:szCs w:val="24"/>
                <w:lang w:eastAsia="ru-RU"/>
              </w:rPr>
            </w:pPr>
          </w:p>
        </w:tc>
        <w:tc>
          <w:tcPr>
            <w:tcW w:w="1276" w:type="dxa"/>
            <w:noWrap/>
            <w:vAlign w:val="center"/>
          </w:tcPr>
          <w:p w14:paraId="1FF36393" w14:textId="77777777" w:rsidR="00764E26" w:rsidRPr="000921D9" w:rsidRDefault="00764E26" w:rsidP="00A776DF">
            <w:pPr>
              <w:jc w:val="center"/>
              <w:rPr>
                <w:color w:val="000000" w:themeColor="text1"/>
                <w:sz w:val="24"/>
                <w:szCs w:val="24"/>
                <w:lang w:eastAsia="ru-RU"/>
              </w:rPr>
            </w:pPr>
          </w:p>
        </w:tc>
        <w:tc>
          <w:tcPr>
            <w:tcW w:w="567" w:type="dxa"/>
            <w:noWrap/>
            <w:vAlign w:val="center"/>
          </w:tcPr>
          <w:p w14:paraId="573FB1E1" w14:textId="77777777" w:rsidR="00764E26" w:rsidRPr="000921D9" w:rsidRDefault="00764E26" w:rsidP="00A776DF">
            <w:pPr>
              <w:jc w:val="center"/>
              <w:rPr>
                <w:color w:val="000000" w:themeColor="text1"/>
                <w:sz w:val="24"/>
                <w:szCs w:val="24"/>
                <w:lang w:val="en-US" w:eastAsia="ru-RU"/>
              </w:rPr>
            </w:pPr>
            <w:r w:rsidRPr="000921D9">
              <w:rPr>
                <w:color w:val="000000" w:themeColor="text1"/>
                <w:sz w:val="24"/>
                <w:szCs w:val="24"/>
                <w:lang w:val="en-US" w:eastAsia="ru-RU"/>
              </w:rPr>
              <w:t>30</w:t>
            </w:r>
          </w:p>
        </w:tc>
        <w:tc>
          <w:tcPr>
            <w:tcW w:w="992" w:type="dxa"/>
            <w:noWrap/>
            <w:vAlign w:val="center"/>
          </w:tcPr>
          <w:p w14:paraId="4197D669" w14:textId="77777777" w:rsidR="00764E26" w:rsidRPr="000921D9" w:rsidRDefault="00764E26" w:rsidP="00A776DF">
            <w:pPr>
              <w:jc w:val="center"/>
              <w:rPr>
                <w:color w:val="000000" w:themeColor="text1"/>
                <w:sz w:val="24"/>
                <w:szCs w:val="24"/>
                <w:lang w:val="en-US" w:eastAsia="ru-RU"/>
              </w:rPr>
            </w:pPr>
            <w:r w:rsidRPr="000921D9">
              <w:rPr>
                <w:color w:val="000000" w:themeColor="text1"/>
                <w:sz w:val="24"/>
                <w:szCs w:val="24"/>
                <w:lang w:val="en-US" w:eastAsia="ru-RU"/>
              </w:rPr>
              <w:t>900</w:t>
            </w:r>
          </w:p>
        </w:tc>
        <w:tc>
          <w:tcPr>
            <w:tcW w:w="709" w:type="dxa"/>
            <w:noWrap/>
            <w:vAlign w:val="center"/>
          </w:tcPr>
          <w:p w14:paraId="79095388" w14:textId="77777777" w:rsidR="00764E26" w:rsidRPr="007D2BB0" w:rsidRDefault="00764E26" w:rsidP="00A776DF">
            <w:pPr>
              <w:jc w:val="center"/>
              <w:rPr>
                <w:color w:val="000000" w:themeColor="text1"/>
                <w:sz w:val="24"/>
                <w:szCs w:val="24"/>
                <w:lang w:val="ru-RU" w:eastAsia="ru-RU"/>
              </w:rPr>
            </w:pPr>
          </w:p>
        </w:tc>
        <w:tc>
          <w:tcPr>
            <w:tcW w:w="425" w:type="dxa"/>
          </w:tcPr>
          <w:p w14:paraId="75D67CFE" w14:textId="77777777" w:rsidR="00764E26" w:rsidRPr="000921D9" w:rsidRDefault="00764E26" w:rsidP="00A776DF">
            <w:pPr>
              <w:jc w:val="center"/>
              <w:rPr>
                <w:sz w:val="24"/>
                <w:szCs w:val="24"/>
                <w:lang w:val="en-US" w:eastAsia="ru-RU"/>
              </w:rPr>
            </w:pPr>
            <w:r w:rsidRPr="000921D9">
              <w:rPr>
                <w:sz w:val="24"/>
                <w:szCs w:val="24"/>
                <w:lang w:val="en-US" w:eastAsia="ru-RU"/>
              </w:rPr>
              <w:t>1</w:t>
            </w:r>
          </w:p>
        </w:tc>
        <w:tc>
          <w:tcPr>
            <w:tcW w:w="1276" w:type="dxa"/>
          </w:tcPr>
          <w:p w14:paraId="40860E64" w14:textId="77777777" w:rsidR="00764E26" w:rsidRPr="000921D9" w:rsidRDefault="00764E26" w:rsidP="00A776DF">
            <w:pPr>
              <w:jc w:val="center"/>
              <w:rPr>
                <w:sz w:val="24"/>
                <w:szCs w:val="24"/>
                <w:lang w:val="en-US" w:eastAsia="ru-RU"/>
              </w:rPr>
            </w:pPr>
          </w:p>
        </w:tc>
        <w:tc>
          <w:tcPr>
            <w:tcW w:w="964" w:type="dxa"/>
            <w:noWrap/>
            <w:vAlign w:val="center"/>
          </w:tcPr>
          <w:p w14:paraId="71E2DE61" w14:textId="77777777" w:rsidR="00764E26" w:rsidRPr="000921D9" w:rsidRDefault="00764E26" w:rsidP="00A776DF">
            <w:pPr>
              <w:jc w:val="center"/>
              <w:rPr>
                <w:sz w:val="24"/>
                <w:szCs w:val="24"/>
                <w:lang w:val="en-US" w:eastAsia="ru-RU"/>
              </w:rPr>
            </w:pPr>
          </w:p>
        </w:tc>
      </w:tr>
      <w:tr w:rsidR="00764E26" w:rsidRPr="000921D9" w14:paraId="2DBD1FBD" w14:textId="77777777" w:rsidTr="00A776DF">
        <w:trPr>
          <w:trHeight w:val="315"/>
        </w:trPr>
        <w:tc>
          <w:tcPr>
            <w:tcW w:w="582" w:type="dxa"/>
            <w:vMerge w:val="restart"/>
            <w:noWrap/>
            <w:vAlign w:val="center"/>
          </w:tcPr>
          <w:p w14:paraId="11D49DE8" w14:textId="77777777" w:rsidR="00764E26" w:rsidRPr="000921D9" w:rsidRDefault="00764E26" w:rsidP="00A776DF">
            <w:pPr>
              <w:jc w:val="center"/>
              <w:rPr>
                <w:sz w:val="24"/>
                <w:szCs w:val="24"/>
                <w:lang w:eastAsia="ru-RU"/>
              </w:rPr>
            </w:pPr>
            <w:r w:rsidRPr="000921D9">
              <w:rPr>
                <w:sz w:val="24"/>
                <w:szCs w:val="24"/>
                <w:lang w:eastAsia="ru-RU"/>
              </w:rPr>
              <w:t>3</w:t>
            </w:r>
          </w:p>
        </w:tc>
        <w:tc>
          <w:tcPr>
            <w:tcW w:w="439" w:type="dxa"/>
            <w:noWrap/>
            <w:vAlign w:val="center"/>
          </w:tcPr>
          <w:p w14:paraId="24BA8AE0" w14:textId="77777777" w:rsidR="00764E26" w:rsidRPr="000921D9" w:rsidRDefault="00764E26" w:rsidP="00A776DF">
            <w:pPr>
              <w:jc w:val="center"/>
              <w:rPr>
                <w:sz w:val="24"/>
                <w:szCs w:val="24"/>
                <w:lang w:eastAsia="ru-RU"/>
              </w:rPr>
            </w:pPr>
            <w:r w:rsidRPr="000921D9">
              <w:rPr>
                <w:sz w:val="24"/>
                <w:szCs w:val="24"/>
                <w:lang w:eastAsia="ru-RU"/>
              </w:rPr>
              <w:t>5</w:t>
            </w:r>
          </w:p>
        </w:tc>
        <w:tc>
          <w:tcPr>
            <w:tcW w:w="567" w:type="dxa"/>
            <w:noWrap/>
            <w:vAlign w:val="center"/>
          </w:tcPr>
          <w:p w14:paraId="236E72B1" w14:textId="77777777" w:rsidR="00764E26" w:rsidRPr="007D2BB0" w:rsidRDefault="00764E26" w:rsidP="00A776DF">
            <w:pPr>
              <w:jc w:val="center"/>
              <w:rPr>
                <w:color w:val="000000" w:themeColor="text1"/>
                <w:sz w:val="24"/>
                <w:szCs w:val="24"/>
                <w:lang w:val="ru-RU" w:eastAsia="ru-RU"/>
              </w:rPr>
            </w:pPr>
          </w:p>
        </w:tc>
        <w:tc>
          <w:tcPr>
            <w:tcW w:w="567" w:type="dxa"/>
            <w:noWrap/>
            <w:vAlign w:val="center"/>
          </w:tcPr>
          <w:p w14:paraId="5F32B66F" w14:textId="77777777" w:rsidR="00764E26" w:rsidRPr="007D2BB0" w:rsidRDefault="00764E26" w:rsidP="00A776DF">
            <w:pPr>
              <w:jc w:val="center"/>
              <w:rPr>
                <w:color w:val="000000" w:themeColor="text1"/>
                <w:sz w:val="24"/>
                <w:szCs w:val="24"/>
                <w:lang w:val="ru-RU" w:eastAsia="ru-RU"/>
              </w:rPr>
            </w:pPr>
          </w:p>
        </w:tc>
        <w:tc>
          <w:tcPr>
            <w:tcW w:w="709" w:type="dxa"/>
            <w:vAlign w:val="center"/>
          </w:tcPr>
          <w:p w14:paraId="378D9AC3" w14:textId="77777777" w:rsidR="00764E26" w:rsidRPr="007D2BB0" w:rsidRDefault="00764E26" w:rsidP="00A776DF">
            <w:pPr>
              <w:jc w:val="center"/>
              <w:rPr>
                <w:color w:val="000000" w:themeColor="text1"/>
                <w:sz w:val="24"/>
                <w:szCs w:val="24"/>
                <w:lang w:val="ru-RU" w:eastAsia="ru-RU"/>
              </w:rPr>
            </w:pPr>
          </w:p>
        </w:tc>
        <w:tc>
          <w:tcPr>
            <w:tcW w:w="1276" w:type="dxa"/>
            <w:noWrap/>
            <w:vAlign w:val="center"/>
          </w:tcPr>
          <w:p w14:paraId="4E770DE5" w14:textId="77777777" w:rsidR="00764E26" w:rsidRPr="007D2BB0" w:rsidRDefault="00764E26" w:rsidP="00A776DF">
            <w:pPr>
              <w:jc w:val="center"/>
              <w:rPr>
                <w:color w:val="000000" w:themeColor="text1"/>
                <w:sz w:val="24"/>
                <w:szCs w:val="24"/>
                <w:lang w:val="ru-RU" w:eastAsia="ru-RU"/>
              </w:rPr>
            </w:pPr>
          </w:p>
        </w:tc>
        <w:tc>
          <w:tcPr>
            <w:tcW w:w="992" w:type="dxa"/>
            <w:noWrap/>
            <w:vAlign w:val="center"/>
          </w:tcPr>
          <w:p w14:paraId="485CE8FA" w14:textId="77777777" w:rsidR="00764E26" w:rsidRPr="000921D9" w:rsidRDefault="00764E26" w:rsidP="00A776DF">
            <w:pPr>
              <w:jc w:val="center"/>
              <w:rPr>
                <w:color w:val="000000" w:themeColor="text1"/>
                <w:sz w:val="24"/>
                <w:szCs w:val="24"/>
                <w:lang w:eastAsia="ru-RU"/>
              </w:rPr>
            </w:pPr>
          </w:p>
        </w:tc>
        <w:tc>
          <w:tcPr>
            <w:tcW w:w="1276" w:type="dxa"/>
            <w:noWrap/>
            <w:vAlign w:val="center"/>
          </w:tcPr>
          <w:p w14:paraId="2F62900B" w14:textId="77777777" w:rsidR="00764E26" w:rsidRPr="000921D9" w:rsidRDefault="00764E26" w:rsidP="00A776DF">
            <w:pPr>
              <w:jc w:val="center"/>
              <w:rPr>
                <w:color w:val="000000" w:themeColor="text1"/>
                <w:sz w:val="24"/>
                <w:szCs w:val="24"/>
                <w:lang w:eastAsia="ru-RU"/>
              </w:rPr>
            </w:pPr>
          </w:p>
        </w:tc>
        <w:tc>
          <w:tcPr>
            <w:tcW w:w="1275" w:type="dxa"/>
            <w:noWrap/>
            <w:vAlign w:val="center"/>
          </w:tcPr>
          <w:p w14:paraId="733CCBF0" w14:textId="77777777" w:rsidR="00764E26" w:rsidRPr="000921D9" w:rsidRDefault="00764E26" w:rsidP="00A776DF">
            <w:pPr>
              <w:jc w:val="center"/>
              <w:rPr>
                <w:color w:val="000000" w:themeColor="text1"/>
                <w:sz w:val="24"/>
                <w:szCs w:val="24"/>
                <w:lang w:eastAsia="ru-RU"/>
              </w:rPr>
            </w:pPr>
          </w:p>
        </w:tc>
        <w:tc>
          <w:tcPr>
            <w:tcW w:w="1276" w:type="dxa"/>
            <w:noWrap/>
            <w:vAlign w:val="center"/>
          </w:tcPr>
          <w:p w14:paraId="7E689D23" w14:textId="77777777" w:rsidR="00764E26" w:rsidRPr="000921D9" w:rsidRDefault="00764E26" w:rsidP="00A776DF">
            <w:pPr>
              <w:jc w:val="center"/>
              <w:rPr>
                <w:color w:val="000000" w:themeColor="text1"/>
                <w:sz w:val="24"/>
                <w:szCs w:val="24"/>
                <w:lang w:eastAsia="ru-RU"/>
              </w:rPr>
            </w:pPr>
          </w:p>
        </w:tc>
        <w:tc>
          <w:tcPr>
            <w:tcW w:w="567" w:type="dxa"/>
            <w:noWrap/>
            <w:vAlign w:val="center"/>
          </w:tcPr>
          <w:p w14:paraId="0E6137BC" w14:textId="77777777" w:rsidR="00764E26" w:rsidRPr="000921D9" w:rsidRDefault="00764E26" w:rsidP="00A776DF">
            <w:pPr>
              <w:jc w:val="center"/>
              <w:rPr>
                <w:color w:val="000000" w:themeColor="text1"/>
                <w:sz w:val="24"/>
                <w:szCs w:val="24"/>
                <w:lang w:val="en-US" w:eastAsia="ru-RU"/>
              </w:rPr>
            </w:pPr>
            <w:r w:rsidRPr="000921D9">
              <w:rPr>
                <w:color w:val="000000" w:themeColor="text1"/>
                <w:sz w:val="24"/>
                <w:szCs w:val="24"/>
                <w:lang w:val="en-US" w:eastAsia="ru-RU"/>
              </w:rPr>
              <w:t>30</w:t>
            </w:r>
          </w:p>
        </w:tc>
        <w:tc>
          <w:tcPr>
            <w:tcW w:w="992" w:type="dxa"/>
            <w:noWrap/>
            <w:vAlign w:val="center"/>
          </w:tcPr>
          <w:p w14:paraId="42A3F00D" w14:textId="77777777" w:rsidR="00764E26" w:rsidRPr="000921D9" w:rsidRDefault="00764E26" w:rsidP="00A776DF">
            <w:pPr>
              <w:jc w:val="center"/>
              <w:rPr>
                <w:color w:val="000000" w:themeColor="text1"/>
                <w:sz w:val="24"/>
                <w:szCs w:val="24"/>
                <w:lang w:val="en-US" w:eastAsia="ru-RU"/>
              </w:rPr>
            </w:pPr>
            <w:r w:rsidRPr="000921D9">
              <w:rPr>
                <w:color w:val="000000" w:themeColor="text1"/>
                <w:sz w:val="24"/>
                <w:szCs w:val="24"/>
                <w:lang w:val="en-US" w:eastAsia="ru-RU"/>
              </w:rPr>
              <w:t>900</w:t>
            </w:r>
          </w:p>
        </w:tc>
        <w:tc>
          <w:tcPr>
            <w:tcW w:w="709" w:type="dxa"/>
            <w:noWrap/>
            <w:vAlign w:val="center"/>
          </w:tcPr>
          <w:p w14:paraId="263D0AE0" w14:textId="77777777" w:rsidR="00764E26" w:rsidRPr="007D2BB0" w:rsidRDefault="00764E26" w:rsidP="00A776DF">
            <w:pPr>
              <w:jc w:val="center"/>
              <w:rPr>
                <w:color w:val="000000" w:themeColor="text1"/>
                <w:sz w:val="24"/>
                <w:szCs w:val="24"/>
                <w:lang w:val="ru-RU" w:eastAsia="ru-RU"/>
              </w:rPr>
            </w:pPr>
          </w:p>
        </w:tc>
        <w:tc>
          <w:tcPr>
            <w:tcW w:w="425" w:type="dxa"/>
          </w:tcPr>
          <w:p w14:paraId="0ED6F949" w14:textId="77777777" w:rsidR="00764E26" w:rsidRPr="000921D9" w:rsidRDefault="00764E26" w:rsidP="00A776DF">
            <w:pPr>
              <w:jc w:val="center"/>
              <w:rPr>
                <w:sz w:val="24"/>
                <w:szCs w:val="24"/>
                <w:lang w:val="en-US" w:eastAsia="ru-RU"/>
              </w:rPr>
            </w:pPr>
          </w:p>
        </w:tc>
        <w:tc>
          <w:tcPr>
            <w:tcW w:w="1276" w:type="dxa"/>
          </w:tcPr>
          <w:p w14:paraId="68262B0D" w14:textId="77777777" w:rsidR="00764E26" w:rsidRPr="000921D9" w:rsidRDefault="00764E26" w:rsidP="00A776DF">
            <w:pPr>
              <w:jc w:val="center"/>
              <w:rPr>
                <w:sz w:val="24"/>
                <w:szCs w:val="24"/>
                <w:lang w:val="en-US" w:eastAsia="ru-RU"/>
              </w:rPr>
            </w:pPr>
          </w:p>
        </w:tc>
        <w:tc>
          <w:tcPr>
            <w:tcW w:w="964" w:type="dxa"/>
            <w:noWrap/>
            <w:vAlign w:val="center"/>
          </w:tcPr>
          <w:p w14:paraId="1B4E8125" w14:textId="77777777" w:rsidR="00764E26" w:rsidRPr="000921D9" w:rsidRDefault="00764E26" w:rsidP="00A776DF">
            <w:pPr>
              <w:jc w:val="center"/>
              <w:rPr>
                <w:sz w:val="24"/>
                <w:szCs w:val="24"/>
                <w:lang w:val="en-US" w:eastAsia="ru-RU"/>
              </w:rPr>
            </w:pPr>
          </w:p>
        </w:tc>
      </w:tr>
      <w:tr w:rsidR="00764E26" w:rsidRPr="000921D9" w14:paraId="000ED055" w14:textId="77777777" w:rsidTr="00A776DF">
        <w:trPr>
          <w:trHeight w:val="315"/>
        </w:trPr>
        <w:tc>
          <w:tcPr>
            <w:tcW w:w="582" w:type="dxa"/>
            <w:vMerge/>
            <w:vAlign w:val="center"/>
          </w:tcPr>
          <w:p w14:paraId="4B777172" w14:textId="77777777" w:rsidR="00764E26" w:rsidRPr="000921D9" w:rsidRDefault="00764E26" w:rsidP="00A776DF">
            <w:pPr>
              <w:jc w:val="center"/>
              <w:rPr>
                <w:sz w:val="24"/>
                <w:szCs w:val="24"/>
                <w:lang w:eastAsia="ru-RU"/>
              </w:rPr>
            </w:pPr>
          </w:p>
        </w:tc>
        <w:tc>
          <w:tcPr>
            <w:tcW w:w="439" w:type="dxa"/>
            <w:noWrap/>
            <w:vAlign w:val="center"/>
          </w:tcPr>
          <w:p w14:paraId="40480FCF" w14:textId="77777777" w:rsidR="00764E26" w:rsidRPr="000921D9" w:rsidRDefault="00764E26" w:rsidP="00A776DF">
            <w:pPr>
              <w:jc w:val="center"/>
              <w:rPr>
                <w:sz w:val="24"/>
                <w:szCs w:val="24"/>
                <w:lang w:eastAsia="ru-RU"/>
              </w:rPr>
            </w:pPr>
            <w:r w:rsidRPr="000921D9">
              <w:rPr>
                <w:sz w:val="24"/>
                <w:szCs w:val="24"/>
                <w:lang w:eastAsia="ru-RU"/>
              </w:rPr>
              <w:t>6</w:t>
            </w:r>
          </w:p>
        </w:tc>
        <w:tc>
          <w:tcPr>
            <w:tcW w:w="567" w:type="dxa"/>
            <w:noWrap/>
            <w:vAlign w:val="center"/>
          </w:tcPr>
          <w:p w14:paraId="27935988" w14:textId="77777777" w:rsidR="00764E26" w:rsidRPr="000921D9" w:rsidRDefault="00764E26" w:rsidP="00A776DF">
            <w:pPr>
              <w:jc w:val="center"/>
              <w:rPr>
                <w:color w:val="000000" w:themeColor="text1"/>
                <w:sz w:val="24"/>
                <w:szCs w:val="24"/>
                <w:lang w:eastAsia="ru-RU"/>
              </w:rPr>
            </w:pPr>
          </w:p>
        </w:tc>
        <w:tc>
          <w:tcPr>
            <w:tcW w:w="567" w:type="dxa"/>
            <w:noWrap/>
            <w:vAlign w:val="center"/>
          </w:tcPr>
          <w:p w14:paraId="5ADE8E5F" w14:textId="77777777" w:rsidR="00764E26" w:rsidRPr="007D2BB0" w:rsidRDefault="00764E26" w:rsidP="00A776DF">
            <w:pPr>
              <w:jc w:val="center"/>
              <w:rPr>
                <w:color w:val="000000" w:themeColor="text1"/>
                <w:sz w:val="24"/>
                <w:szCs w:val="24"/>
                <w:lang w:val="ru-RU" w:eastAsia="ru-RU"/>
              </w:rPr>
            </w:pPr>
          </w:p>
        </w:tc>
        <w:tc>
          <w:tcPr>
            <w:tcW w:w="709" w:type="dxa"/>
            <w:vAlign w:val="center"/>
          </w:tcPr>
          <w:p w14:paraId="2708B5CB" w14:textId="77777777" w:rsidR="00764E26" w:rsidRPr="007D2BB0" w:rsidRDefault="00764E26" w:rsidP="00A776DF">
            <w:pPr>
              <w:jc w:val="center"/>
              <w:rPr>
                <w:color w:val="000000" w:themeColor="text1"/>
                <w:sz w:val="24"/>
                <w:szCs w:val="24"/>
                <w:lang w:val="ru-RU" w:eastAsia="ru-RU"/>
              </w:rPr>
            </w:pPr>
          </w:p>
        </w:tc>
        <w:tc>
          <w:tcPr>
            <w:tcW w:w="1276" w:type="dxa"/>
            <w:noWrap/>
            <w:vAlign w:val="center"/>
          </w:tcPr>
          <w:p w14:paraId="1432FA13" w14:textId="77777777" w:rsidR="00764E26" w:rsidRPr="007D2BB0" w:rsidRDefault="00764E26" w:rsidP="00A776DF">
            <w:pPr>
              <w:jc w:val="center"/>
              <w:rPr>
                <w:color w:val="000000" w:themeColor="text1"/>
                <w:sz w:val="24"/>
                <w:szCs w:val="24"/>
                <w:lang w:val="ru-RU" w:eastAsia="ru-RU"/>
              </w:rPr>
            </w:pPr>
          </w:p>
        </w:tc>
        <w:tc>
          <w:tcPr>
            <w:tcW w:w="992" w:type="dxa"/>
            <w:noWrap/>
            <w:vAlign w:val="center"/>
          </w:tcPr>
          <w:p w14:paraId="02B06FC4" w14:textId="77777777" w:rsidR="00764E26" w:rsidRPr="000921D9" w:rsidRDefault="00764E26" w:rsidP="00A776DF">
            <w:pPr>
              <w:jc w:val="center"/>
              <w:rPr>
                <w:color w:val="000000" w:themeColor="text1"/>
                <w:sz w:val="24"/>
                <w:szCs w:val="24"/>
                <w:lang w:val="en-US" w:eastAsia="ru-RU"/>
              </w:rPr>
            </w:pPr>
          </w:p>
        </w:tc>
        <w:tc>
          <w:tcPr>
            <w:tcW w:w="1276" w:type="dxa"/>
            <w:noWrap/>
            <w:vAlign w:val="center"/>
          </w:tcPr>
          <w:p w14:paraId="45BC62E8" w14:textId="77777777" w:rsidR="00764E26" w:rsidRPr="007D2BB0" w:rsidRDefault="00764E26" w:rsidP="00A776DF">
            <w:pPr>
              <w:jc w:val="center"/>
              <w:rPr>
                <w:color w:val="000000" w:themeColor="text1"/>
                <w:sz w:val="24"/>
                <w:szCs w:val="24"/>
                <w:lang w:val="ru-RU" w:eastAsia="ru-RU"/>
              </w:rPr>
            </w:pPr>
          </w:p>
        </w:tc>
        <w:tc>
          <w:tcPr>
            <w:tcW w:w="1275" w:type="dxa"/>
            <w:noWrap/>
            <w:vAlign w:val="center"/>
          </w:tcPr>
          <w:p w14:paraId="672B3AAB" w14:textId="77777777" w:rsidR="00764E26" w:rsidRPr="000921D9" w:rsidRDefault="00764E26" w:rsidP="00A776DF">
            <w:pPr>
              <w:jc w:val="center"/>
              <w:rPr>
                <w:color w:val="000000" w:themeColor="text1"/>
                <w:sz w:val="24"/>
                <w:szCs w:val="24"/>
                <w:lang w:eastAsia="ru-RU"/>
              </w:rPr>
            </w:pPr>
          </w:p>
        </w:tc>
        <w:tc>
          <w:tcPr>
            <w:tcW w:w="1276" w:type="dxa"/>
            <w:noWrap/>
            <w:vAlign w:val="center"/>
          </w:tcPr>
          <w:p w14:paraId="0076A18B" w14:textId="77777777" w:rsidR="00764E26" w:rsidRPr="000921D9" w:rsidRDefault="00764E26" w:rsidP="00A776DF">
            <w:pPr>
              <w:jc w:val="center"/>
              <w:rPr>
                <w:color w:val="000000" w:themeColor="text1"/>
                <w:sz w:val="24"/>
                <w:szCs w:val="24"/>
                <w:lang w:eastAsia="ru-RU"/>
              </w:rPr>
            </w:pPr>
          </w:p>
        </w:tc>
        <w:tc>
          <w:tcPr>
            <w:tcW w:w="567" w:type="dxa"/>
            <w:noWrap/>
            <w:vAlign w:val="center"/>
          </w:tcPr>
          <w:p w14:paraId="622008CB" w14:textId="77777777" w:rsidR="00764E26" w:rsidRPr="000921D9" w:rsidRDefault="00764E26" w:rsidP="00A776DF">
            <w:pPr>
              <w:jc w:val="center"/>
              <w:rPr>
                <w:color w:val="000000" w:themeColor="text1"/>
                <w:sz w:val="24"/>
                <w:szCs w:val="24"/>
                <w:lang w:val="en-US" w:eastAsia="ru-RU"/>
              </w:rPr>
            </w:pPr>
            <w:r w:rsidRPr="000921D9">
              <w:rPr>
                <w:color w:val="000000" w:themeColor="text1"/>
                <w:sz w:val="24"/>
                <w:szCs w:val="24"/>
                <w:lang w:val="en-US" w:eastAsia="ru-RU"/>
              </w:rPr>
              <w:t>30</w:t>
            </w:r>
          </w:p>
        </w:tc>
        <w:tc>
          <w:tcPr>
            <w:tcW w:w="992" w:type="dxa"/>
            <w:noWrap/>
            <w:vAlign w:val="center"/>
          </w:tcPr>
          <w:p w14:paraId="01FE2F8A" w14:textId="77777777" w:rsidR="00764E26" w:rsidRPr="000921D9" w:rsidRDefault="00764E26" w:rsidP="00A776DF">
            <w:pPr>
              <w:jc w:val="center"/>
              <w:rPr>
                <w:color w:val="000000" w:themeColor="text1"/>
                <w:sz w:val="24"/>
                <w:szCs w:val="24"/>
                <w:lang w:val="en-US" w:eastAsia="ru-RU"/>
              </w:rPr>
            </w:pPr>
            <w:r w:rsidRPr="000921D9">
              <w:rPr>
                <w:color w:val="000000" w:themeColor="text1"/>
                <w:sz w:val="24"/>
                <w:szCs w:val="24"/>
                <w:lang w:val="en-US" w:eastAsia="ru-RU"/>
              </w:rPr>
              <w:t>900</w:t>
            </w:r>
          </w:p>
        </w:tc>
        <w:tc>
          <w:tcPr>
            <w:tcW w:w="709" w:type="dxa"/>
            <w:noWrap/>
            <w:vAlign w:val="center"/>
          </w:tcPr>
          <w:p w14:paraId="0F726D45" w14:textId="77777777" w:rsidR="00764E26" w:rsidRPr="007D2BB0" w:rsidRDefault="00764E26" w:rsidP="00A776DF">
            <w:pPr>
              <w:jc w:val="center"/>
              <w:rPr>
                <w:color w:val="000000" w:themeColor="text1"/>
                <w:sz w:val="24"/>
                <w:szCs w:val="24"/>
                <w:lang w:val="ru-RU" w:eastAsia="ru-RU"/>
              </w:rPr>
            </w:pPr>
          </w:p>
        </w:tc>
        <w:tc>
          <w:tcPr>
            <w:tcW w:w="425" w:type="dxa"/>
          </w:tcPr>
          <w:p w14:paraId="33D6A305" w14:textId="77777777" w:rsidR="00764E26" w:rsidRPr="000921D9" w:rsidRDefault="00764E26" w:rsidP="00A776DF">
            <w:pPr>
              <w:jc w:val="center"/>
              <w:rPr>
                <w:sz w:val="24"/>
                <w:szCs w:val="24"/>
                <w:lang w:val="en-US" w:eastAsia="ru-RU"/>
              </w:rPr>
            </w:pPr>
            <w:r w:rsidRPr="000921D9">
              <w:rPr>
                <w:sz w:val="24"/>
                <w:szCs w:val="24"/>
                <w:lang w:val="en-US" w:eastAsia="ru-RU"/>
              </w:rPr>
              <w:t>1</w:t>
            </w:r>
          </w:p>
        </w:tc>
        <w:tc>
          <w:tcPr>
            <w:tcW w:w="1276" w:type="dxa"/>
          </w:tcPr>
          <w:p w14:paraId="4C38D513" w14:textId="77777777" w:rsidR="00764E26" w:rsidRPr="000921D9" w:rsidRDefault="00764E26" w:rsidP="00A776DF">
            <w:pPr>
              <w:jc w:val="center"/>
              <w:rPr>
                <w:sz w:val="24"/>
                <w:szCs w:val="24"/>
                <w:lang w:eastAsia="ru-RU"/>
              </w:rPr>
            </w:pPr>
          </w:p>
        </w:tc>
        <w:tc>
          <w:tcPr>
            <w:tcW w:w="964" w:type="dxa"/>
            <w:noWrap/>
            <w:vAlign w:val="center"/>
          </w:tcPr>
          <w:p w14:paraId="3B532713" w14:textId="77777777" w:rsidR="00764E26" w:rsidRPr="000921D9" w:rsidRDefault="00764E26" w:rsidP="00A776DF">
            <w:pPr>
              <w:jc w:val="center"/>
              <w:rPr>
                <w:sz w:val="24"/>
                <w:szCs w:val="24"/>
                <w:lang w:eastAsia="ru-RU"/>
              </w:rPr>
            </w:pPr>
          </w:p>
        </w:tc>
      </w:tr>
      <w:tr w:rsidR="006931AD" w:rsidRPr="000921D9" w14:paraId="6CA0ECF3" w14:textId="77777777" w:rsidTr="00A776DF">
        <w:trPr>
          <w:trHeight w:val="315"/>
        </w:trPr>
        <w:tc>
          <w:tcPr>
            <w:tcW w:w="582" w:type="dxa"/>
            <w:vMerge w:val="restart"/>
            <w:noWrap/>
            <w:vAlign w:val="center"/>
          </w:tcPr>
          <w:p w14:paraId="535B0AD8" w14:textId="77777777" w:rsidR="006931AD" w:rsidRPr="000921D9" w:rsidRDefault="006931AD" w:rsidP="006931AD">
            <w:pPr>
              <w:jc w:val="center"/>
              <w:rPr>
                <w:sz w:val="24"/>
                <w:szCs w:val="24"/>
                <w:lang w:eastAsia="ru-RU"/>
              </w:rPr>
            </w:pPr>
            <w:r w:rsidRPr="000921D9">
              <w:rPr>
                <w:sz w:val="24"/>
                <w:szCs w:val="24"/>
                <w:lang w:eastAsia="ru-RU"/>
              </w:rPr>
              <w:t>4</w:t>
            </w:r>
          </w:p>
        </w:tc>
        <w:tc>
          <w:tcPr>
            <w:tcW w:w="439" w:type="dxa"/>
            <w:noWrap/>
            <w:vAlign w:val="center"/>
          </w:tcPr>
          <w:p w14:paraId="66BBE2A0" w14:textId="77777777" w:rsidR="006931AD" w:rsidRPr="000921D9" w:rsidRDefault="006931AD" w:rsidP="006931AD">
            <w:pPr>
              <w:jc w:val="center"/>
              <w:rPr>
                <w:sz w:val="24"/>
                <w:szCs w:val="24"/>
                <w:lang w:eastAsia="ru-RU"/>
              </w:rPr>
            </w:pPr>
            <w:r w:rsidRPr="000921D9">
              <w:rPr>
                <w:sz w:val="24"/>
                <w:szCs w:val="24"/>
                <w:lang w:eastAsia="ru-RU"/>
              </w:rPr>
              <w:t>7</w:t>
            </w:r>
          </w:p>
        </w:tc>
        <w:tc>
          <w:tcPr>
            <w:tcW w:w="567" w:type="dxa"/>
            <w:noWrap/>
            <w:vAlign w:val="center"/>
          </w:tcPr>
          <w:p w14:paraId="50F1F9A7" w14:textId="77777777" w:rsidR="006931AD" w:rsidRPr="000921D9" w:rsidRDefault="006931AD" w:rsidP="006931AD">
            <w:pPr>
              <w:jc w:val="center"/>
              <w:rPr>
                <w:color w:val="000000" w:themeColor="text1"/>
                <w:sz w:val="24"/>
                <w:szCs w:val="24"/>
                <w:lang w:eastAsia="ru-RU"/>
              </w:rPr>
            </w:pPr>
          </w:p>
        </w:tc>
        <w:tc>
          <w:tcPr>
            <w:tcW w:w="567" w:type="dxa"/>
            <w:noWrap/>
            <w:vAlign w:val="center"/>
          </w:tcPr>
          <w:p w14:paraId="6E035A3A" w14:textId="77777777" w:rsidR="006931AD" w:rsidRPr="000921D9" w:rsidRDefault="006931AD" w:rsidP="006931AD">
            <w:pPr>
              <w:jc w:val="center"/>
              <w:rPr>
                <w:color w:val="000000" w:themeColor="text1"/>
                <w:sz w:val="24"/>
                <w:szCs w:val="24"/>
                <w:lang w:eastAsia="ru-RU"/>
              </w:rPr>
            </w:pPr>
          </w:p>
        </w:tc>
        <w:tc>
          <w:tcPr>
            <w:tcW w:w="709" w:type="dxa"/>
            <w:vAlign w:val="center"/>
          </w:tcPr>
          <w:p w14:paraId="11A945C1" w14:textId="77777777" w:rsidR="006931AD" w:rsidRPr="007D2BB0" w:rsidRDefault="006931AD" w:rsidP="006931AD">
            <w:pPr>
              <w:jc w:val="center"/>
              <w:rPr>
                <w:color w:val="000000" w:themeColor="text1"/>
                <w:sz w:val="24"/>
                <w:szCs w:val="24"/>
                <w:lang w:val="ru-RU" w:eastAsia="ru-RU"/>
              </w:rPr>
            </w:pPr>
          </w:p>
        </w:tc>
        <w:tc>
          <w:tcPr>
            <w:tcW w:w="1276" w:type="dxa"/>
            <w:noWrap/>
            <w:vAlign w:val="center"/>
          </w:tcPr>
          <w:p w14:paraId="25E5B922" w14:textId="77777777" w:rsidR="006931AD" w:rsidRPr="007D2BB0" w:rsidRDefault="006931AD" w:rsidP="006931AD">
            <w:pPr>
              <w:jc w:val="center"/>
              <w:rPr>
                <w:color w:val="000000" w:themeColor="text1"/>
                <w:sz w:val="24"/>
                <w:szCs w:val="24"/>
                <w:lang w:val="ru-RU" w:eastAsia="ru-RU"/>
              </w:rPr>
            </w:pPr>
          </w:p>
        </w:tc>
        <w:tc>
          <w:tcPr>
            <w:tcW w:w="992" w:type="dxa"/>
            <w:noWrap/>
            <w:vAlign w:val="center"/>
          </w:tcPr>
          <w:p w14:paraId="78FC13C8" w14:textId="77777777" w:rsidR="006931AD" w:rsidRPr="000921D9" w:rsidRDefault="006931AD" w:rsidP="006931AD">
            <w:pPr>
              <w:jc w:val="center"/>
              <w:rPr>
                <w:color w:val="000000" w:themeColor="text1"/>
                <w:sz w:val="24"/>
                <w:szCs w:val="24"/>
                <w:lang w:eastAsia="ru-RU"/>
              </w:rPr>
            </w:pPr>
          </w:p>
        </w:tc>
        <w:tc>
          <w:tcPr>
            <w:tcW w:w="1276" w:type="dxa"/>
            <w:noWrap/>
            <w:vAlign w:val="center"/>
          </w:tcPr>
          <w:p w14:paraId="798FD5F7" w14:textId="77777777" w:rsidR="006931AD" w:rsidRPr="000921D9" w:rsidRDefault="006931AD" w:rsidP="006931AD">
            <w:pPr>
              <w:jc w:val="center"/>
              <w:rPr>
                <w:color w:val="000000" w:themeColor="text1"/>
                <w:sz w:val="24"/>
                <w:szCs w:val="24"/>
                <w:lang w:eastAsia="ru-RU"/>
              </w:rPr>
            </w:pPr>
          </w:p>
        </w:tc>
        <w:tc>
          <w:tcPr>
            <w:tcW w:w="1275" w:type="dxa"/>
            <w:noWrap/>
            <w:vAlign w:val="center"/>
          </w:tcPr>
          <w:p w14:paraId="1E105DBE" w14:textId="77777777" w:rsidR="006931AD" w:rsidRPr="000921D9" w:rsidRDefault="006931AD" w:rsidP="006931AD">
            <w:pPr>
              <w:jc w:val="center"/>
              <w:rPr>
                <w:color w:val="000000" w:themeColor="text1"/>
                <w:sz w:val="24"/>
                <w:szCs w:val="24"/>
                <w:lang w:eastAsia="ru-RU"/>
              </w:rPr>
            </w:pPr>
          </w:p>
        </w:tc>
        <w:tc>
          <w:tcPr>
            <w:tcW w:w="1276" w:type="dxa"/>
            <w:noWrap/>
            <w:vAlign w:val="center"/>
          </w:tcPr>
          <w:p w14:paraId="74E902FC" w14:textId="77777777" w:rsidR="006931AD" w:rsidRPr="000921D9" w:rsidRDefault="006931AD" w:rsidP="006931AD">
            <w:pPr>
              <w:jc w:val="center"/>
              <w:rPr>
                <w:color w:val="000000" w:themeColor="text1"/>
                <w:sz w:val="24"/>
                <w:szCs w:val="24"/>
                <w:lang w:eastAsia="ru-RU"/>
              </w:rPr>
            </w:pPr>
          </w:p>
        </w:tc>
        <w:tc>
          <w:tcPr>
            <w:tcW w:w="567" w:type="dxa"/>
            <w:noWrap/>
            <w:vAlign w:val="center"/>
          </w:tcPr>
          <w:p w14:paraId="2A2469E5" w14:textId="7D7877C8" w:rsidR="006931AD" w:rsidRPr="000921D9" w:rsidRDefault="006931AD" w:rsidP="006931AD">
            <w:pPr>
              <w:jc w:val="center"/>
              <w:rPr>
                <w:color w:val="000000" w:themeColor="text1"/>
                <w:sz w:val="24"/>
                <w:szCs w:val="24"/>
                <w:lang w:eastAsia="ru-RU"/>
              </w:rPr>
            </w:pPr>
            <w:r w:rsidRPr="000921D9">
              <w:rPr>
                <w:color w:val="000000" w:themeColor="text1"/>
                <w:sz w:val="24"/>
                <w:szCs w:val="24"/>
                <w:lang w:val="en-US" w:eastAsia="ru-RU"/>
              </w:rPr>
              <w:t>30</w:t>
            </w:r>
          </w:p>
        </w:tc>
        <w:tc>
          <w:tcPr>
            <w:tcW w:w="992" w:type="dxa"/>
            <w:noWrap/>
            <w:vAlign w:val="center"/>
          </w:tcPr>
          <w:p w14:paraId="51FF42D8" w14:textId="1452AFF8" w:rsidR="006931AD" w:rsidRPr="000921D9" w:rsidRDefault="006931AD" w:rsidP="006931AD">
            <w:pPr>
              <w:jc w:val="center"/>
              <w:rPr>
                <w:color w:val="000000" w:themeColor="text1"/>
                <w:sz w:val="24"/>
                <w:szCs w:val="24"/>
                <w:lang w:eastAsia="ru-RU"/>
              </w:rPr>
            </w:pPr>
            <w:r w:rsidRPr="000921D9">
              <w:rPr>
                <w:color w:val="000000" w:themeColor="text1"/>
                <w:sz w:val="24"/>
                <w:szCs w:val="24"/>
                <w:lang w:val="en-US" w:eastAsia="ru-RU"/>
              </w:rPr>
              <w:t>900</w:t>
            </w:r>
          </w:p>
        </w:tc>
        <w:tc>
          <w:tcPr>
            <w:tcW w:w="709" w:type="dxa"/>
            <w:noWrap/>
            <w:vAlign w:val="center"/>
          </w:tcPr>
          <w:p w14:paraId="48B42B57" w14:textId="77777777" w:rsidR="006931AD" w:rsidRPr="007D2BB0" w:rsidRDefault="006931AD" w:rsidP="006931AD">
            <w:pPr>
              <w:jc w:val="center"/>
              <w:rPr>
                <w:color w:val="000000" w:themeColor="text1"/>
                <w:sz w:val="24"/>
                <w:szCs w:val="24"/>
                <w:lang w:val="ru-RU" w:eastAsia="ru-RU"/>
              </w:rPr>
            </w:pPr>
          </w:p>
        </w:tc>
        <w:tc>
          <w:tcPr>
            <w:tcW w:w="425" w:type="dxa"/>
          </w:tcPr>
          <w:p w14:paraId="42EF7E66" w14:textId="77777777" w:rsidR="006931AD" w:rsidRPr="000921D9" w:rsidRDefault="006931AD" w:rsidP="006931AD">
            <w:pPr>
              <w:jc w:val="center"/>
              <w:rPr>
                <w:sz w:val="24"/>
                <w:szCs w:val="24"/>
                <w:lang w:eastAsia="ru-RU"/>
              </w:rPr>
            </w:pPr>
          </w:p>
        </w:tc>
        <w:tc>
          <w:tcPr>
            <w:tcW w:w="1276" w:type="dxa"/>
          </w:tcPr>
          <w:p w14:paraId="78D0E811" w14:textId="77777777" w:rsidR="006931AD" w:rsidRPr="000921D9" w:rsidRDefault="006931AD" w:rsidP="006931AD">
            <w:pPr>
              <w:jc w:val="center"/>
              <w:rPr>
                <w:sz w:val="24"/>
                <w:szCs w:val="24"/>
                <w:lang w:eastAsia="ru-RU"/>
              </w:rPr>
            </w:pPr>
          </w:p>
        </w:tc>
        <w:tc>
          <w:tcPr>
            <w:tcW w:w="964" w:type="dxa"/>
            <w:noWrap/>
            <w:vAlign w:val="center"/>
          </w:tcPr>
          <w:p w14:paraId="0163CC4A" w14:textId="77777777" w:rsidR="006931AD" w:rsidRPr="000921D9" w:rsidRDefault="006931AD" w:rsidP="006931AD">
            <w:pPr>
              <w:jc w:val="center"/>
              <w:rPr>
                <w:sz w:val="24"/>
                <w:szCs w:val="24"/>
                <w:lang w:eastAsia="ru-RU"/>
              </w:rPr>
            </w:pPr>
          </w:p>
        </w:tc>
      </w:tr>
      <w:tr w:rsidR="006931AD" w:rsidRPr="000921D9" w14:paraId="4397F503" w14:textId="77777777" w:rsidTr="00A776DF">
        <w:trPr>
          <w:trHeight w:val="315"/>
        </w:trPr>
        <w:tc>
          <w:tcPr>
            <w:tcW w:w="582" w:type="dxa"/>
            <w:vMerge/>
            <w:vAlign w:val="center"/>
          </w:tcPr>
          <w:p w14:paraId="74AF1DB6" w14:textId="77777777" w:rsidR="006931AD" w:rsidRPr="000921D9" w:rsidRDefault="006931AD" w:rsidP="006931AD">
            <w:pPr>
              <w:jc w:val="center"/>
              <w:rPr>
                <w:sz w:val="24"/>
                <w:szCs w:val="24"/>
                <w:lang w:eastAsia="ru-RU"/>
              </w:rPr>
            </w:pPr>
          </w:p>
        </w:tc>
        <w:tc>
          <w:tcPr>
            <w:tcW w:w="439" w:type="dxa"/>
            <w:noWrap/>
            <w:vAlign w:val="center"/>
          </w:tcPr>
          <w:p w14:paraId="7D13C906" w14:textId="77777777" w:rsidR="006931AD" w:rsidRPr="000921D9" w:rsidRDefault="006931AD" w:rsidP="006931AD">
            <w:pPr>
              <w:jc w:val="center"/>
              <w:rPr>
                <w:sz w:val="24"/>
                <w:szCs w:val="24"/>
                <w:lang w:eastAsia="ru-RU"/>
              </w:rPr>
            </w:pPr>
            <w:r w:rsidRPr="000921D9">
              <w:rPr>
                <w:sz w:val="24"/>
                <w:szCs w:val="24"/>
                <w:lang w:eastAsia="ru-RU"/>
              </w:rPr>
              <w:t>8</w:t>
            </w:r>
          </w:p>
        </w:tc>
        <w:tc>
          <w:tcPr>
            <w:tcW w:w="567" w:type="dxa"/>
            <w:noWrap/>
            <w:vAlign w:val="center"/>
          </w:tcPr>
          <w:p w14:paraId="7B13D965" w14:textId="77777777" w:rsidR="006931AD" w:rsidRPr="000921D9" w:rsidRDefault="006931AD" w:rsidP="006931AD">
            <w:pPr>
              <w:jc w:val="center"/>
              <w:rPr>
                <w:color w:val="000000" w:themeColor="text1"/>
                <w:sz w:val="24"/>
                <w:szCs w:val="24"/>
                <w:lang w:eastAsia="ru-RU"/>
              </w:rPr>
            </w:pPr>
          </w:p>
        </w:tc>
        <w:tc>
          <w:tcPr>
            <w:tcW w:w="567" w:type="dxa"/>
            <w:noWrap/>
            <w:vAlign w:val="center"/>
          </w:tcPr>
          <w:p w14:paraId="4387FF63" w14:textId="77777777" w:rsidR="006931AD" w:rsidRPr="007D2BB0" w:rsidRDefault="006931AD" w:rsidP="006931AD">
            <w:pPr>
              <w:jc w:val="center"/>
              <w:rPr>
                <w:color w:val="000000" w:themeColor="text1"/>
                <w:sz w:val="24"/>
                <w:szCs w:val="24"/>
                <w:lang w:val="ru-RU" w:eastAsia="ru-RU"/>
              </w:rPr>
            </w:pPr>
          </w:p>
        </w:tc>
        <w:tc>
          <w:tcPr>
            <w:tcW w:w="709" w:type="dxa"/>
            <w:vAlign w:val="center"/>
          </w:tcPr>
          <w:p w14:paraId="535D5101" w14:textId="77777777" w:rsidR="006931AD" w:rsidRPr="000921D9" w:rsidRDefault="006931AD" w:rsidP="006931AD">
            <w:pPr>
              <w:jc w:val="center"/>
              <w:rPr>
                <w:color w:val="000000" w:themeColor="text1"/>
                <w:sz w:val="24"/>
                <w:szCs w:val="24"/>
                <w:lang w:eastAsia="ru-RU"/>
              </w:rPr>
            </w:pPr>
          </w:p>
        </w:tc>
        <w:tc>
          <w:tcPr>
            <w:tcW w:w="1276" w:type="dxa"/>
            <w:noWrap/>
            <w:vAlign w:val="center"/>
          </w:tcPr>
          <w:p w14:paraId="3DF97D9D" w14:textId="77777777" w:rsidR="006931AD" w:rsidRPr="000921D9" w:rsidRDefault="006931AD" w:rsidP="006931AD">
            <w:pPr>
              <w:jc w:val="center"/>
              <w:rPr>
                <w:color w:val="000000" w:themeColor="text1"/>
                <w:sz w:val="24"/>
                <w:szCs w:val="24"/>
                <w:lang w:eastAsia="ru-RU"/>
              </w:rPr>
            </w:pPr>
          </w:p>
        </w:tc>
        <w:tc>
          <w:tcPr>
            <w:tcW w:w="992" w:type="dxa"/>
            <w:noWrap/>
            <w:vAlign w:val="center"/>
          </w:tcPr>
          <w:p w14:paraId="2754B93E" w14:textId="77777777" w:rsidR="006931AD" w:rsidRPr="008B439C" w:rsidRDefault="006931AD" w:rsidP="006931AD">
            <w:pPr>
              <w:jc w:val="center"/>
              <w:rPr>
                <w:color w:val="000000" w:themeColor="text1"/>
                <w:sz w:val="24"/>
                <w:szCs w:val="24"/>
                <w:lang w:val="en-US" w:eastAsia="ru-RU"/>
              </w:rPr>
            </w:pPr>
          </w:p>
        </w:tc>
        <w:tc>
          <w:tcPr>
            <w:tcW w:w="1276" w:type="dxa"/>
            <w:noWrap/>
            <w:vAlign w:val="center"/>
          </w:tcPr>
          <w:p w14:paraId="785344C1" w14:textId="77777777" w:rsidR="006931AD" w:rsidRPr="000921D9" w:rsidRDefault="006931AD" w:rsidP="006931AD">
            <w:pPr>
              <w:jc w:val="center"/>
              <w:rPr>
                <w:color w:val="000000" w:themeColor="text1"/>
                <w:sz w:val="24"/>
                <w:szCs w:val="24"/>
                <w:lang w:val="en-US" w:eastAsia="ru-RU"/>
              </w:rPr>
            </w:pPr>
          </w:p>
        </w:tc>
        <w:tc>
          <w:tcPr>
            <w:tcW w:w="1275" w:type="dxa"/>
            <w:noWrap/>
            <w:vAlign w:val="center"/>
          </w:tcPr>
          <w:p w14:paraId="2D819A06" w14:textId="77777777" w:rsidR="006931AD" w:rsidRPr="000921D9" w:rsidRDefault="006931AD" w:rsidP="006931AD">
            <w:pPr>
              <w:jc w:val="center"/>
              <w:rPr>
                <w:color w:val="000000" w:themeColor="text1"/>
                <w:sz w:val="24"/>
                <w:szCs w:val="24"/>
                <w:lang w:val="en-US" w:eastAsia="ru-RU"/>
              </w:rPr>
            </w:pPr>
          </w:p>
        </w:tc>
        <w:tc>
          <w:tcPr>
            <w:tcW w:w="1276" w:type="dxa"/>
            <w:noWrap/>
            <w:vAlign w:val="center"/>
          </w:tcPr>
          <w:p w14:paraId="5FFEA009" w14:textId="77777777" w:rsidR="006931AD" w:rsidRPr="000921D9" w:rsidRDefault="006931AD" w:rsidP="006931AD">
            <w:pPr>
              <w:jc w:val="center"/>
              <w:rPr>
                <w:color w:val="000000" w:themeColor="text1"/>
                <w:sz w:val="24"/>
                <w:szCs w:val="24"/>
                <w:lang w:val="en-US" w:eastAsia="ru-RU"/>
              </w:rPr>
            </w:pPr>
            <w:r w:rsidRPr="000921D9">
              <w:rPr>
                <w:color w:val="000000" w:themeColor="text1"/>
                <w:sz w:val="24"/>
                <w:szCs w:val="24"/>
                <w:lang w:val="en-US" w:eastAsia="ru-RU"/>
              </w:rPr>
              <w:t>12</w:t>
            </w:r>
          </w:p>
        </w:tc>
        <w:tc>
          <w:tcPr>
            <w:tcW w:w="567" w:type="dxa"/>
            <w:noWrap/>
            <w:vAlign w:val="center"/>
          </w:tcPr>
          <w:p w14:paraId="464E5A87" w14:textId="503D8600" w:rsidR="006931AD" w:rsidRPr="000921D9" w:rsidRDefault="006931AD" w:rsidP="006931AD">
            <w:pPr>
              <w:jc w:val="center"/>
              <w:rPr>
                <w:color w:val="000000" w:themeColor="text1"/>
                <w:sz w:val="24"/>
                <w:szCs w:val="24"/>
                <w:lang w:eastAsia="ru-RU"/>
              </w:rPr>
            </w:pPr>
            <w:r w:rsidRPr="000921D9">
              <w:rPr>
                <w:color w:val="000000" w:themeColor="text1"/>
                <w:sz w:val="24"/>
                <w:szCs w:val="24"/>
                <w:lang w:val="en-US" w:eastAsia="ru-RU"/>
              </w:rPr>
              <w:t>30</w:t>
            </w:r>
          </w:p>
        </w:tc>
        <w:tc>
          <w:tcPr>
            <w:tcW w:w="992" w:type="dxa"/>
            <w:noWrap/>
            <w:vAlign w:val="center"/>
          </w:tcPr>
          <w:p w14:paraId="46F3BE0A" w14:textId="3DF68D05" w:rsidR="006931AD" w:rsidRPr="000921D9" w:rsidRDefault="006931AD" w:rsidP="006931AD">
            <w:pPr>
              <w:jc w:val="center"/>
              <w:rPr>
                <w:color w:val="000000" w:themeColor="text1"/>
                <w:sz w:val="24"/>
                <w:szCs w:val="24"/>
                <w:lang w:val="en-US" w:eastAsia="ru-RU"/>
              </w:rPr>
            </w:pPr>
            <w:r w:rsidRPr="000921D9">
              <w:rPr>
                <w:color w:val="000000" w:themeColor="text1"/>
                <w:sz w:val="24"/>
                <w:szCs w:val="24"/>
                <w:lang w:val="en-US" w:eastAsia="ru-RU"/>
              </w:rPr>
              <w:t>900</w:t>
            </w:r>
          </w:p>
        </w:tc>
        <w:tc>
          <w:tcPr>
            <w:tcW w:w="709" w:type="dxa"/>
            <w:noWrap/>
            <w:vAlign w:val="center"/>
          </w:tcPr>
          <w:p w14:paraId="0FCE6D0A" w14:textId="77777777" w:rsidR="006931AD" w:rsidRPr="000921D9" w:rsidRDefault="006931AD" w:rsidP="006931AD">
            <w:pPr>
              <w:jc w:val="center"/>
              <w:rPr>
                <w:color w:val="000000" w:themeColor="text1"/>
                <w:sz w:val="24"/>
                <w:szCs w:val="24"/>
                <w:lang w:eastAsia="ru-RU"/>
              </w:rPr>
            </w:pPr>
          </w:p>
        </w:tc>
        <w:tc>
          <w:tcPr>
            <w:tcW w:w="425" w:type="dxa"/>
          </w:tcPr>
          <w:p w14:paraId="7D39BF38" w14:textId="77777777" w:rsidR="006931AD" w:rsidRPr="000921D9" w:rsidRDefault="006931AD" w:rsidP="006931AD">
            <w:pPr>
              <w:jc w:val="center"/>
              <w:rPr>
                <w:sz w:val="24"/>
                <w:szCs w:val="24"/>
                <w:lang w:val="en-US" w:eastAsia="ru-RU"/>
              </w:rPr>
            </w:pPr>
            <w:r w:rsidRPr="000921D9">
              <w:rPr>
                <w:sz w:val="24"/>
                <w:szCs w:val="24"/>
                <w:lang w:val="en-US" w:eastAsia="ru-RU"/>
              </w:rPr>
              <w:t>2</w:t>
            </w:r>
          </w:p>
        </w:tc>
        <w:tc>
          <w:tcPr>
            <w:tcW w:w="1276" w:type="dxa"/>
          </w:tcPr>
          <w:p w14:paraId="2B69B617" w14:textId="77777777" w:rsidR="006931AD" w:rsidRPr="000921D9" w:rsidRDefault="006931AD" w:rsidP="006931AD">
            <w:pPr>
              <w:jc w:val="center"/>
              <w:rPr>
                <w:sz w:val="24"/>
                <w:szCs w:val="24"/>
                <w:lang w:val="en-US" w:eastAsia="ru-RU"/>
              </w:rPr>
            </w:pPr>
          </w:p>
        </w:tc>
        <w:tc>
          <w:tcPr>
            <w:tcW w:w="964" w:type="dxa"/>
            <w:noWrap/>
            <w:vAlign w:val="center"/>
          </w:tcPr>
          <w:p w14:paraId="117B55D1" w14:textId="77777777" w:rsidR="006931AD" w:rsidRPr="000921D9" w:rsidRDefault="006931AD" w:rsidP="006931AD">
            <w:pPr>
              <w:jc w:val="center"/>
              <w:rPr>
                <w:sz w:val="24"/>
                <w:szCs w:val="24"/>
                <w:lang w:val="en-US" w:eastAsia="ru-RU"/>
              </w:rPr>
            </w:pPr>
            <w:r w:rsidRPr="000921D9">
              <w:rPr>
                <w:sz w:val="24"/>
                <w:szCs w:val="24"/>
                <w:lang w:val="en-US" w:eastAsia="ru-RU"/>
              </w:rPr>
              <w:t>1</w:t>
            </w:r>
          </w:p>
        </w:tc>
      </w:tr>
      <w:tr w:rsidR="006931AD" w:rsidRPr="000921D9" w14:paraId="216C351B" w14:textId="77777777" w:rsidTr="00A776DF">
        <w:trPr>
          <w:trHeight w:val="315"/>
        </w:trPr>
        <w:tc>
          <w:tcPr>
            <w:tcW w:w="1021" w:type="dxa"/>
            <w:gridSpan w:val="2"/>
            <w:noWrap/>
            <w:vAlign w:val="center"/>
          </w:tcPr>
          <w:p w14:paraId="379F55DF" w14:textId="77777777" w:rsidR="006931AD" w:rsidRPr="000921D9" w:rsidRDefault="006931AD" w:rsidP="006931AD">
            <w:pPr>
              <w:ind w:left="-76" w:right="-106"/>
              <w:rPr>
                <w:sz w:val="24"/>
                <w:szCs w:val="24"/>
                <w:lang w:eastAsia="ru-RU"/>
              </w:rPr>
            </w:pPr>
            <w:r w:rsidRPr="000921D9">
              <w:rPr>
                <w:sz w:val="24"/>
                <w:szCs w:val="24"/>
                <w:lang w:eastAsia="ru-RU"/>
              </w:rPr>
              <w:t>Барлығы/ Всего /  Total:</w:t>
            </w:r>
          </w:p>
        </w:tc>
        <w:tc>
          <w:tcPr>
            <w:tcW w:w="567" w:type="dxa"/>
            <w:noWrap/>
            <w:vAlign w:val="center"/>
          </w:tcPr>
          <w:p w14:paraId="76AE276C" w14:textId="77777777" w:rsidR="006931AD" w:rsidRPr="007D2BB0" w:rsidRDefault="006931AD" w:rsidP="006931AD">
            <w:pPr>
              <w:jc w:val="center"/>
              <w:rPr>
                <w:b/>
                <w:sz w:val="24"/>
                <w:szCs w:val="24"/>
                <w:lang w:val="ru-RU" w:eastAsia="ru-RU"/>
              </w:rPr>
            </w:pPr>
          </w:p>
        </w:tc>
        <w:tc>
          <w:tcPr>
            <w:tcW w:w="567" w:type="dxa"/>
            <w:noWrap/>
            <w:vAlign w:val="center"/>
          </w:tcPr>
          <w:p w14:paraId="122B4B28" w14:textId="77777777" w:rsidR="006931AD" w:rsidRPr="007D2BB0" w:rsidRDefault="006931AD" w:rsidP="006931AD">
            <w:pPr>
              <w:jc w:val="center"/>
              <w:rPr>
                <w:b/>
                <w:sz w:val="24"/>
                <w:szCs w:val="24"/>
                <w:lang w:val="ru-RU" w:eastAsia="ru-RU"/>
              </w:rPr>
            </w:pPr>
          </w:p>
        </w:tc>
        <w:tc>
          <w:tcPr>
            <w:tcW w:w="709" w:type="dxa"/>
            <w:vAlign w:val="center"/>
          </w:tcPr>
          <w:p w14:paraId="21EEE6D2" w14:textId="77777777" w:rsidR="006931AD" w:rsidRPr="007D2BB0" w:rsidRDefault="006931AD" w:rsidP="006931AD">
            <w:pPr>
              <w:jc w:val="center"/>
              <w:rPr>
                <w:b/>
                <w:sz w:val="24"/>
                <w:szCs w:val="24"/>
                <w:lang w:val="ru-RU" w:eastAsia="ru-RU"/>
              </w:rPr>
            </w:pPr>
          </w:p>
        </w:tc>
        <w:tc>
          <w:tcPr>
            <w:tcW w:w="1276" w:type="dxa"/>
            <w:noWrap/>
            <w:vAlign w:val="center"/>
          </w:tcPr>
          <w:p w14:paraId="6519BCFC" w14:textId="77777777" w:rsidR="006931AD" w:rsidRPr="007D2BB0" w:rsidRDefault="006931AD" w:rsidP="006931AD">
            <w:pPr>
              <w:jc w:val="center"/>
              <w:rPr>
                <w:b/>
                <w:sz w:val="24"/>
                <w:szCs w:val="24"/>
                <w:lang w:val="ru-RU" w:eastAsia="ru-RU"/>
              </w:rPr>
            </w:pPr>
          </w:p>
        </w:tc>
        <w:tc>
          <w:tcPr>
            <w:tcW w:w="992" w:type="dxa"/>
            <w:noWrap/>
            <w:vAlign w:val="center"/>
          </w:tcPr>
          <w:p w14:paraId="27740051" w14:textId="77777777" w:rsidR="006931AD" w:rsidRPr="007D2BB0" w:rsidRDefault="006931AD" w:rsidP="006931AD">
            <w:pPr>
              <w:jc w:val="center"/>
              <w:rPr>
                <w:b/>
                <w:sz w:val="24"/>
                <w:szCs w:val="24"/>
                <w:lang w:val="ru-RU" w:eastAsia="ru-RU"/>
              </w:rPr>
            </w:pPr>
          </w:p>
        </w:tc>
        <w:tc>
          <w:tcPr>
            <w:tcW w:w="1276" w:type="dxa"/>
            <w:noWrap/>
            <w:vAlign w:val="center"/>
          </w:tcPr>
          <w:p w14:paraId="283CE511" w14:textId="77777777" w:rsidR="006931AD" w:rsidRPr="007D2BB0" w:rsidRDefault="006931AD" w:rsidP="006931AD">
            <w:pPr>
              <w:jc w:val="center"/>
              <w:rPr>
                <w:b/>
                <w:sz w:val="24"/>
                <w:szCs w:val="24"/>
                <w:lang w:val="ru-RU" w:eastAsia="ru-RU"/>
              </w:rPr>
            </w:pPr>
          </w:p>
        </w:tc>
        <w:tc>
          <w:tcPr>
            <w:tcW w:w="1275" w:type="dxa"/>
            <w:noWrap/>
            <w:vAlign w:val="center"/>
          </w:tcPr>
          <w:p w14:paraId="432C7526" w14:textId="77777777" w:rsidR="006931AD" w:rsidRPr="000921D9" w:rsidRDefault="006931AD" w:rsidP="006931AD">
            <w:pPr>
              <w:jc w:val="center"/>
              <w:rPr>
                <w:b/>
                <w:sz w:val="24"/>
                <w:szCs w:val="24"/>
                <w:lang w:val="en-US" w:eastAsia="ru-RU"/>
              </w:rPr>
            </w:pPr>
          </w:p>
        </w:tc>
        <w:tc>
          <w:tcPr>
            <w:tcW w:w="1276" w:type="dxa"/>
            <w:noWrap/>
            <w:vAlign w:val="center"/>
          </w:tcPr>
          <w:p w14:paraId="1B970095" w14:textId="77777777" w:rsidR="006931AD" w:rsidRPr="000921D9" w:rsidRDefault="006931AD" w:rsidP="006931AD">
            <w:pPr>
              <w:jc w:val="center"/>
              <w:rPr>
                <w:b/>
                <w:sz w:val="24"/>
                <w:szCs w:val="24"/>
                <w:lang w:val="en-US" w:eastAsia="ru-RU"/>
              </w:rPr>
            </w:pPr>
            <w:r w:rsidRPr="000921D9">
              <w:rPr>
                <w:b/>
                <w:sz w:val="24"/>
                <w:szCs w:val="24"/>
                <w:lang w:val="en-US" w:eastAsia="ru-RU"/>
              </w:rPr>
              <w:t>12</w:t>
            </w:r>
          </w:p>
        </w:tc>
        <w:tc>
          <w:tcPr>
            <w:tcW w:w="567" w:type="dxa"/>
            <w:noWrap/>
            <w:vAlign w:val="center"/>
          </w:tcPr>
          <w:p w14:paraId="0AFE1C70" w14:textId="77777777" w:rsidR="006931AD" w:rsidRPr="000921D9" w:rsidRDefault="006931AD" w:rsidP="006931AD">
            <w:pPr>
              <w:ind w:left="-100"/>
              <w:jc w:val="center"/>
              <w:rPr>
                <w:b/>
                <w:sz w:val="24"/>
                <w:szCs w:val="24"/>
                <w:lang w:val="en-US" w:eastAsia="ru-RU"/>
              </w:rPr>
            </w:pPr>
            <w:r w:rsidRPr="000921D9">
              <w:rPr>
                <w:b/>
                <w:sz w:val="24"/>
                <w:szCs w:val="24"/>
                <w:lang w:val="en-US" w:eastAsia="ru-RU"/>
              </w:rPr>
              <w:t>240</w:t>
            </w:r>
          </w:p>
        </w:tc>
        <w:tc>
          <w:tcPr>
            <w:tcW w:w="992" w:type="dxa"/>
            <w:noWrap/>
            <w:vAlign w:val="center"/>
          </w:tcPr>
          <w:p w14:paraId="5195B307" w14:textId="77777777" w:rsidR="006931AD" w:rsidRPr="000921D9" w:rsidRDefault="006931AD" w:rsidP="006931AD">
            <w:pPr>
              <w:jc w:val="center"/>
              <w:rPr>
                <w:b/>
                <w:sz w:val="24"/>
                <w:szCs w:val="24"/>
                <w:lang w:eastAsia="ru-RU"/>
              </w:rPr>
            </w:pPr>
            <w:r w:rsidRPr="000921D9">
              <w:rPr>
                <w:b/>
                <w:sz w:val="24"/>
                <w:szCs w:val="24"/>
                <w:lang w:val="en-US" w:eastAsia="ru-RU"/>
              </w:rPr>
              <w:t>7</w:t>
            </w:r>
            <w:r w:rsidRPr="000921D9">
              <w:rPr>
                <w:b/>
                <w:sz w:val="24"/>
                <w:szCs w:val="24"/>
                <w:lang w:eastAsia="ru-RU"/>
              </w:rPr>
              <w:t>200</w:t>
            </w:r>
          </w:p>
        </w:tc>
        <w:tc>
          <w:tcPr>
            <w:tcW w:w="709" w:type="dxa"/>
            <w:noWrap/>
            <w:vAlign w:val="center"/>
          </w:tcPr>
          <w:p w14:paraId="7701F22D" w14:textId="77777777" w:rsidR="006931AD" w:rsidRPr="007D2BB0" w:rsidRDefault="006931AD" w:rsidP="006931AD">
            <w:pPr>
              <w:jc w:val="center"/>
              <w:rPr>
                <w:b/>
                <w:sz w:val="24"/>
                <w:szCs w:val="24"/>
                <w:lang w:val="ru-RU" w:eastAsia="ru-RU"/>
              </w:rPr>
            </w:pPr>
          </w:p>
        </w:tc>
        <w:tc>
          <w:tcPr>
            <w:tcW w:w="425" w:type="dxa"/>
            <w:vAlign w:val="center"/>
          </w:tcPr>
          <w:p w14:paraId="20B49200" w14:textId="77777777" w:rsidR="006931AD" w:rsidRPr="000921D9" w:rsidRDefault="006931AD" w:rsidP="006931AD">
            <w:pPr>
              <w:jc w:val="center"/>
              <w:rPr>
                <w:b/>
                <w:sz w:val="24"/>
                <w:szCs w:val="24"/>
                <w:lang w:val="en-US" w:eastAsia="ru-RU"/>
              </w:rPr>
            </w:pPr>
            <w:r w:rsidRPr="000921D9">
              <w:rPr>
                <w:b/>
                <w:sz w:val="24"/>
                <w:szCs w:val="24"/>
                <w:lang w:val="en-US" w:eastAsia="ru-RU"/>
              </w:rPr>
              <w:t>5</w:t>
            </w:r>
          </w:p>
        </w:tc>
        <w:tc>
          <w:tcPr>
            <w:tcW w:w="1276" w:type="dxa"/>
            <w:vAlign w:val="center"/>
          </w:tcPr>
          <w:p w14:paraId="4A51C1F9" w14:textId="77777777" w:rsidR="006931AD" w:rsidRPr="000921D9" w:rsidRDefault="006931AD" w:rsidP="006931AD">
            <w:pPr>
              <w:jc w:val="center"/>
              <w:rPr>
                <w:b/>
                <w:sz w:val="24"/>
                <w:szCs w:val="24"/>
                <w:lang w:val="en-US" w:eastAsia="ru-RU"/>
              </w:rPr>
            </w:pPr>
            <w:r w:rsidRPr="000921D9">
              <w:rPr>
                <w:b/>
                <w:sz w:val="24"/>
                <w:szCs w:val="24"/>
                <w:lang w:eastAsia="ru-RU"/>
              </w:rPr>
              <w:t>1</w:t>
            </w:r>
          </w:p>
        </w:tc>
        <w:tc>
          <w:tcPr>
            <w:tcW w:w="964" w:type="dxa"/>
            <w:noWrap/>
            <w:vAlign w:val="center"/>
          </w:tcPr>
          <w:p w14:paraId="3D8B3B3C" w14:textId="77777777" w:rsidR="006931AD" w:rsidRPr="000921D9" w:rsidRDefault="006931AD" w:rsidP="006931AD">
            <w:pPr>
              <w:jc w:val="center"/>
              <w:rPr>
                <w:b/>
                <w:sz w:val="24"/>
                <w:szCs w:val="24"/>
                <w:lang w:val="en-US" w:eastAsia="ru-RU"/>
              </w:rPr>
            </w:pPr>
            <w:r w:rsidRPr="000921D9">
              <w:rPr>
                <w:b/>
                <w:sz w:val="24"/>
                <w:szCs w:val="24"/>
                <w:lang w:val="en-US" w:eastAsia="ru-RU"/>
              </w:rPr>
              <w:t>1</w:t>
            </w:r>
          </w:p>
        </w:tc>
      </w:tr>
    </w:tbl>
    <w:p w14:paraId="4F3E0B26" w14:textId="77777777" w:rsidR="00764E26" w:rsidRPr="000921D9" w:rsidRDefault="00764E26" w:rsidP="00764E26">
      <w:pPr>
        <w:jc w:val="both"/>
        <w:rPr>
          <w:b/>
          <w:sz w:val="24"/>
          <w:szCs w:val="24"/>
          <w:lang w:eastAsia="ru-RU"/>
        </w:rPr>
      </w:pPr>
    </w:p>
    <w:p w14:paraId="1A3E8F71" w14:textId="2234B591" w:rsidR="00764E26" w:rsidRDefault="00764E26" w:rsidP="00764E26">
      <w:pPr>
        <w:pStyle w:val="a5"/>
        <w:widowControl/>
        <w:autoSpaceDE/>
        <w:autoSpaceDN/>
        <w:ind w:left="0" w:firstLine="0"/>
        <w:contextualSpacing/>
        <w:jc w:val="center"/>
        <w:rPr>
          <w:b/>
          <w:sz w:val="24"/>
          <w:szCs w:val="24"/>
          <w:lang w:eastAsia="ru-RU"/>
        </w:rPr>
      </w:pPr>
    </w:p>
    <w:p w14:paraId="5B263BAA" w14:textId="77777777" w:rsidR="00A776DF" w:rsidRDefault="00A776DF" w:rsidP="00764E26">
      <w:pPr>
        <w:pStyle w:val="a5"/>
        <w:widowControl/>
        <w:autoSpaceDE/>
        <w:autoSpaceDN/>
        <w:ind w:left="0" w:firstLine="0"/>
        <w:contextualSpacing/>
        <w:jc w:val="center"/>
        <w:rPr>
          <w:b/>
          <w:sz w:val="24"/>
          <w:szCs w:val="24"/>
          <w:lang w:eastAsia="ru-RU"/>
        </w:rPr>
      </w:pPr>
    </w:p>
    <w:p w14:paraId="6D11A555" w14:textId="77777777" w:rsidR="00764E26" w:rsidRDefault="00764E26" w:rsidP="00764E26">
      <w:pPr>
        <w:pStyle w:val="a5"/>
        <w:widowControl/>
        <w:autoSpaceDE/>
        <w:autoSpaceDN/>
        <w:ind w:left="0" w:firstLine="0"/>
        <w:contextualSpacing/>
        <w:jc w:val="center"/>
        <w:rPr>
          <w:b/>
          <w:sz w:val="24"/>
          <w:szCs w:val="24"/>
          <w:lang w:eastAsia="ru-RU"/>
        </w:rPr>
      </w:pPr>
    </w:p>
    <w:p w14:paraId="5900B26D" w14:textId="612AD4F9" w:rsidR="00764E26" w:rsidRPr="001C0816" w:rsidRDefault="00B54607" w:rsidP="00764E26">
      <w:pPr>
        <w:pStyle w:val="a5"/>
        <w:widowControl/>
        <w:autoSpaceDE/>
        <w:autoSpaceDN/>
        <w:ind w:left="0" w:firstLine="0"/>
        <w:contextualSpacing/>
        <w:jc w:val="center"/>
        <w:rPr>
          <w:b/>
          <w:sz w:val="24"/>
          <w:szCs w:val="24"/>
          <w:lang w:eastAsia="ru-RU"/>
        </w:rPr>
      </w:pPr>
      <w:r>
        <w:rPr>
          <w:b/>
          <w:sz w:val="24"/>
          <w:szCs w:val="24"/>
          <w:lang w:eastAsia="ru-RU"/>
        </w:rPr>
        <w:t>7</w:t>
      </w:r>
      <w:r w:rsidR="00764E26" w:rsidRPr="001C0816">
        <w:rPr>
          <w:b/>
          <w:sz w:val="24"/>
          <w:szCs w:val="24"/>
          <w:lang w:eastAsia="ru-RU"/>
        </w:rPr>
        <w:t>.Білім беру үдерісін ұйымдастыру / Организация образовательного процесса / Organization of Educational Process</w:t>
      </w:r>
    </w:p>
    <w:p w14:paraId="0AC9E5E1" w14:textId="77777777" w:rsidR="00764E26" w:rsidRPr="001C0816" w:rsidRDefault="00764E26" w:rsidP="00764E26">
      <w:pPr>
        <w:contextualSpacing/>
        <w:jc w:val="both"/>
        <w:rPr>
          <w:b/>
          <w:sz w:val="24"/>
          <w:szCs w:val="24"/>
          <w:lang w:eastAsia="ru-RU"/>
        </w:rPr>
      </w:pPr>
    </w:p>
    <w:p w14:paraId="7E8499E3" w14:textId="77777777" w:rsidR="00764E26" w:rsidRPr="001C0816" w:rsidRDefault="00764E26" w:rsidP="00764E26">
      <w:pPr>
        <w:contextualSpacing/>
        <w:jc w:val="both"/>
        <w:rPr>
          <w:b/>
          <w:sz w:val="24"/>
          <w:szCs w:val="24"/>
          <w:lang w:eastAsia="ru-RU"/>
        </w:rPr>
      </w:pPr>
      <w:r w:rsidRPr="001C0816">
        <w:rPr>
          <w:b/>
          <w:sz w:val="24"/>
          <w:szCs w:val="24"/>
          <w:lang w:eastAsia="ru-RU"/>
        </w:rPr>
        <w:t xml:space="preserve">1.Оқуға қабылдануға қойылатын арнайы талаптар: </w:t>
      </w:r>
      <w:r w:rsidRPr="001C0816">
        <w:rPr>
          <w:sz w:val="24"/>
          <w:szCs w:val="24"/>
          <w:lang w:eastAsia="ru-RU"/>
        </w:rPr>
        <w:t>Бакалавриатқа Қазақстан Республикасының жалпы орта, техникалық және кәсіптік, орта білімнен кейінгі, жоғары білімі бар азаматтар ҰБТ нәтижесінің қорытындысы бойынша жіберіледі. Шетел азаматтарын ақылы негізде қабылдау сұхбат қорытындысы бойынша жүзеге асырылады.</w:t>
      </w:r>
    </w:p>
    <w:p w14:paraId="40109FA9" w14:textId="77777777" w:rsidR="00764E26" w:rsidRPr="001C0816" w:rsidRDefault="00764E26" w:rsidP="00764E26">
      <w:pPr>
        <w:contextualSpacing/>
        <w:jc w:val="both"/>
        <w:rPr>
          <w:b/>
          <w:sz w:val="24"/>
          <w:szCs w:val="24"/>
          <w:lang w:eastAsia="ru-RU"/>
        </w:rPr>
      </w:pPr>
      <w:r w:rsidRPr="001C0816">
        <w:rPr>
          <w:b/>
          <w:sz w:val="24"/>
          <w:szCs w:val="24"/>
          <w:lang w:eastAsia="ru-RU"/>
        </w:rPr>
        <w:t>Особые вступительные требования:</w:t>
      </w:r>
      <w:r w:rsidRPr="001C0816">
        <w:rPr>
          <w:sz w:val="24"/>
          <w:szCs w:val="24"/>
          <w:lang w:eastAsia="ru-RU"/>
        </w:rPr>
        <w:t xml:space="preserve"> В бакалавриат осуществляется прием граждан Республики Казахстан, имеющих общее среднее, техническое и профессиональное, послесреднее, высшее  образование, по результатам ЕНТ. Прием иностранных граждан на платной основе осуществляется по результатам собеседования. </w:t>
      </w:r>
    </w:p>
    <w:p w14:paraId="58C9FC85" w14:textId="77777777" w:rsidR="00764E26" w:rsidRPr="001C0816" w:rsidRDefault="00764E26" w:rsidP="00764E26">
      <w:pPr>
        <w:contextualSpacing/>
        <w:jc w:val="both"/>
        <w:rPr>
          <w:sz w:val="24"/>
          <w:szCs w:val="24"/>
          <w:lang w:eastAsia="ru-RU"/>
        </w:rPr>
      </w:pPr>
      <w:r w:rsidRPr="001C0816">
        <w:rPr>
          <w:b/>
          <w:sz w:val="24"/>
          <w:szCs w:val="24"/>
          <w:lang w:eastAsia="ru-RU"/>
        </w:rPr>
        <w:t xml:space="preserve">Specific admission requirements: </w:t>
      </w:r>
      <w:r w:rsidRPr="001C0816">
        <w:rPr>
          <w:sz w:val="24"/>
          <w:szCs w:val="24"/>
          <w:lang w:eastAsia="ru-RU"/>
        </w:rPr>
        <w:t xml:space="preserve">Citizens of the Republic of Kazakhstan </w:t>
      </w:r>
      <w:r w:rsidRPr="001C0816">
        <w:rPr>
          <w:sz w:val="24"/>
          <w:szCs w:val="24"/>
          <w:lang w:val="en-US" w:eastAsia="ru-RU"/>
        </w:rPr>
        <w:t xml:space="preserve">with </w:t>
      </w:r>
      <w:r w:rsidRPr="001C0816">
        <w:rPr>
          <w:sz w:val="24"/>
          <w:szCs w:val="24"/>
          <w:lang w:eastAsia="ru-RU"/>
        </w:rPr>
        <w:t>general secondary, technical and professional, post-secondary, higher education are admitted to bachelor</w:t>
      </w:r>
      <w:r w:rsidRPr="001C0816">
        <w:rPr>
          <w:sz w:val="24"/>
          <w:szCs w:val="24"/>
          <w:lang w:val="en-US" w:eastAsia="ru-RU"/>
        </w:rPr>
        <w:t xml:space="preserve"> programs </w:t>
      </w:r>
      <w:r w:rsidRPr="001C0816">
        <w:rPr>
          <w:sz w:val="24"/>
          <w:szCs w:val="24"/>
          <w:lang w:eastAsia="ru-RU"/>
        </w:rPr>
        <w:t>based on the results of the UNT and creat</w:t>
      </w:r>
      <w:proofErr w:type="spellStart"/>
      <w:r w:rsidRPr="001C0816">
        <w:rPr>
          <w:sz w:val="24"/>
          <w:szCs w:val="24"/>
          <w:lang w:val="en-US" w:eastAsia="ru-RU"/>
        </w:rPr>
        <w:t>ivity</w:t>
      </w:r>
      <w:proofErr w:type="spellEnd"/>
      <w:r w:rsidRPr="001C0816">
        <w:rPr>
          <w:sz w:val="24"/>
          <w:szCs w:val="24"/>
          <w:lang w:val="en-US" w:eastAsia="ru-RU"/>
        </w:rPr>
        <w:t xml:space="preserve"> exam</w:t>
      </w:r>
      <w:r w:rsidRPr="001C0816">
        <w:rPr>
          <w:sz w:val="24"/>
          <w:szCs w:val="24"/>
          <w:lang w:eastAsia="ru-RU"/>
        </w:rPr>
        <w:t xml:space="preserve">. </w:t>
      </w:r>
      <w:proofErr w:type="spellStart"/>
      <w:r w:rsidRPr="001C0816">
        <w:rPr>
          <w:sz w:val="24"/>
          <w:szCs w:val="24"/>
          <w:lang w:val="en-US" w:eastAsia="ru-RU"/>
        </w:rPr>
        <w:t>Acceptancer</w:t>
      </w:r>
      <w:proofErr w:type="spellEnd"/>
      <w:r w:rsidRPr="001C0816">
        <w:rPr>
          <w:sz w:val="24"/>
          <w:szCs w:val="24"/>
          <w:lang w:eastAsia="ru-RU"/>
        </w:rPr>
        <w:t xml:space="preserve"> of foreign citizens on a paid basis is carried out according to the results of </w:t>
      </w:r>
      <w:r w:rsidRPr="001C0816">
        <w:rPr>
          <w:sz w:val="24"/>
          <w:szCs w:val="24"/>
          <w:lang w:val="en-US" w:eastAsia="ru-RU"/>
        </w:rPr>
        <w:t>an</w:t>
      </w:r>
      <w:r w:rsidRPr="001C0816">
        <w:rPr>
          <w:sz w:val="24"/>
          <w:szCs w:val="24"/>
          <w:lang w:eastAsia="ru-RU"/>
        </w:rPr>
        <w:t xml:space="preserve"> interview.</w:t>
      </w:r>
    </w:p>
    <w:p w14:paraId="57E96A42" w14:textId="77777777" w:rsidR="00764E26" w:rsidRPr="001C0816" w:rsidRDefault="00764E26" w:rsidP="00764E26">
      <w:pPr>
        <w:contextualSpacing/>
        <w:jc w:val="both"/>
        <w:rPr>
          <w:sz w:val="24"/>
          <w:szCs w:val="24"/>
          <w:lang w:eastAsia="ru-RU"/>
        </w:rPr>
      </w:pPr>
      <w:r w:rsidRPr="001C0816">
        <w:rPr>
          <w:b/>
          <w:sz w:val="24"/>
          <w:szCs w:val="24"/>
          <w:lang w:eastAsia="ru-RU"/>
        </w:rPr>
        <w:t xml:space="preserve">2.Бұрын алынған білімді тануға қатысты және бейресми білім алушылардың нәтижесінің ерекше шарттары: </w:t>
      </w:r>
      <w:r w:rsidRPr="001C0816">
        <w:rPr>
          <w:sz w:val="24"/>
          <w:szCs w:val="24"/>
          <w:lang w:eastAsia="ru-RU"/>
        </w:rPr>
        <w:t>Алдыңғы білімді тану шарттары университеттің ішкі нормативтік құжаттары аясында жүзеге асырылады. Бейресми білім беру нәтижелерін растайтын құжат - аяқталу туралы куәлік.</w:t>
      </w:r>
    </w:p>
    <w:p w14:paraId="309E4E0E" w14:textId="77777777" w:rsidR="00764E26" w:rsidRPr="001C0816" w:rsidRDefault="00764E26" w:rsidP="00764E26">
      <w:pPr>
        <w:contextualSpacing/>
        <w:jc w:val="both"/>
        <w:rPr>
          <w:b/>
          <w:sz w:val="24"/>
          <w:szCs w:val="24"/>
          <w:lang w:eastAsia="ru-RU"/>
        </w:rPr>
      </w:pPr>
      <w:r w:rsidRPr="001C0816">
        <w:rPr>
          <w:b/>
          <w:sz w:val="24"/>
          <w:szCs w:val="24"/>
          <w:lang w:eastAsia="ru-RU"/>
        </w:rPr>
        <w:t xml:space="preserve">Особые условия для признания предшествующего обучения и результатов неформального обучения: </w:t>
      </w:r>
      <w:r w:rsidRPr="001C0816">
        <w:rPr>
          <w:sz w:val="24"/>
          <w:szCs w:val="24"/>
          <w:lang w:eastAsia="ru-RU"/>
        </w:rPr>
        <w:t xml:space="preserve">Условия для признания предшествующего образования осуществляется в рамках внутренних нормативных документов университета. Документом, подтверждающим результаты неформального обучения, является сертификат о завершении обучения или свидетельство о завершении обучения. </w:t>
      </w:r>
    </w:p>
    <w:p w14:paraId="44252E07" w14:textId="77777777" w:rsidR="00764E26" w:rsidRPr="001C0816" w:rsidRDefault="00764E26" w:rsidP="00764E26">
      <w:pPr>
        <w:contextualSpacing/>
        <w:jc w:val="both"/>
        <w:rPr>
          <w:sz w:val="24"/>
          <w:szCs w:val="24"/>
          <w:lang w:val="en-US" w:eastAsia="ru-RU"/>
        </w:rPr>
      </w:pPr>
      <w:r w:rsidRPr="001C0816">
        <w:rPr>
          <w:b/>
          <w:sz w:val="24"/>
          <w:szCs w:val="24"/>
          <w:lang w:eastAsia="ru-RU"/>
        </w:rPr>
        <w:t>Specific arrangements for recognition of prior learning</w:t>
      </w:r>
      <w:r w:rsidRPr="001C0816">
        <w:rPr>
          <w:b/>
          <w:sz w:val="24"/>
          <w:szCs w:val="24"/>
          <w:lang w:val="en-US" w:eastAsia="ru-RU"/>
        </w:rPr>
        <w:t>:</w:t>
      </w:r>
      <w:r w:rsidRPr="001C0816">
        <w:rPr>
          <w:sz w:val="24"/>
          <w:szCs w:val="24"/>
          <w:lang w:val="en-US" w:eastAsia="ru-RU"/>
        </w:rPr>
        <w:t xml:space="preserve"> Conditions for the recognition of prior learning are carried out according to the university’s internal regulations. The document that confirms results of non-formal education is a certificate of completion or a diploma of completion.</w:t>
      </w:r>
    </w:p>
    <w:p w14:paraId="61638C32" w14:textId="77777777" w:rsidR="00764E26" w:rsidRPr="001C0816" w:rsidRDefault="00764E26" w:rsidP="00764E26">
      <w:pPr>
        <w:contextualSpacing/>
        <w:jc w:val="both"/>
        <w:rPr>
          <w:sz w:val="24"/>
          <w:szCs w:val="24"/>
          <w:lang w:eastAsia="ru-RU"/>
        </w:rPr>
      </w:pPr>
      <w:r w:rsidRPr="001C0816">
        <w:rPr>
          <w:b/>
          <w:sz w:val="24"/>
          <w:szCs w:val="24"/>
          <w:lang w:eastAsia="ru-RU"/>
        </w:rPr>
        <w:t>3. Дәрежені беру талаптары мен ережелері:</w:t>
      </w:r>
      <w:r w:rsidRPr="001C0816">
        <w:rPr>
          <w:sz w:val="24"/>
          <w:szCs w:val="24"/>
          <w:lang w:eastAsia="ru-RU"/>
        </w:rPr>
        <w:t xml:space="preserve"> Оқудың барлық кезеңдерінде, соның ішінде студенттің оқу түрлерінің бәрін қоса алғанда және қорытынды аттестацияны сәтті аяқтаған, кем дегенде 240 академиялық кредитті игерген тұлғаларға «бакалавр» дәрежесі және жоғары білім туралы диплом қосымшасымен (транскрипт) беріледі, (бакалавриаттың білім беру бағдарламаларын мерзімінен бұрын игергенде және оған қойылатын талаптарды орындан жағдайында студенттің оқу мерзіміне қарамастан «бакалавр» дәрежесі беріледі).</w:t>
      </w:r>
    </w:p>
    <w:p w14:paraId="43064935" w14:textId="77777777" w:rsidR="00764E26" w:rsidRPr="001C0816" w:rsidRDefault="00764E26" w:rsidP="00764E26">
      <w:pPr>
        <w:contextualSpacing/>
        <w:jc w:val="both"/>
        <w:rPr>
          <w:sz w:val="24"/>
          <w:szCs w:val="24"/>
          <w:lang w:eastAsia="ru-RU"/>
        </w:rPr>
      </w:pPr>
      <w:r w:rsidRPr="001C0816">
        <w:rPr>
          <w:b/>
          <w:sz w:val="24"/>
          <w:szCs w:val="24"/>
          <w:lang w:eastAsia="ru-RU"/>
        </w:rPr>
        <w:t xml:space="preserve">Требования и правила присвоения степени: </w:t>
      </w:r>
      <w:r w:rsidRPr="001C0816">
        <w:rPr>
          <w:sz w:val="24"/>
          <w:szCs w:val="24"/>
          <w:lang w:eastAsia="ru-RU"/>
        </w:rPr>
        <w:t>Лицам, освоившим не менее 240 академических кредитов за весь период обучения, включая все виды учебной деятельности студента, и успешно прошедшим итоговую аттестацию, присуждается степень «бакалавр» и выдается диплом о высшем образовании с приложением (транскрипт), (в случае досрочного освоения образовательной программы бакалавриата и выполнения предусмотренных к ней требований, студенту присуждается степень «бакалавр» независимо от срока обучения).</w:t>
      </w:r>
    </w:p>
    <w:p w14:paraId="6333576F" w14:textId="77777777" w:rsidR="00764E26" w:rsidRPr="001C0816" w:rsidRDefault="00764E26" w:rsidP="00764E26">
      <w:pPr>
        <w:contextualSpacing/>
        <w:jc w:val="both"/>
        <w:rPr>
          <w:sz w:val="24"/>
          <w:szCs w:val="24"/>
          <w:lang w:val="en-US" w:eastAsia="ru-RU"/>
        </w:rPr>
      </w:pPr>
      <w:r w:rsidRPr="001C0816">
        <w:rPr>
          <w:b/>
          <w:sz w:val="24"/>
          <w:szCs w:val="24"/>
          <w:lang w:eastAsia="ru-RU"/>
        </w:rPr>
        <w:t>Qualification requirements and regulations</w:t>
      </w:r>
      <w:r w:rsidRPr="001C0816">
        <w:rPr>
          <w:b/>
          <w:sz w:val="24"/>
          <w:szCs w:val="24"/>
          <w:lang w:val="en-US" w:eastAsia="ru-RU"/>
        </w:rPr>
        <w:t>:</w:t>
      </w:r>
      <w:r w:rsidRPr="001C0816">
        <w:rPr>
          <w:sz w:val="24"/>
          <w:szCs w:val="24"/>
          <w:lang w:val="en-US" w:eastAsia="ru-RU"/>
        </w:rPr>
        <w:t>Individuals who have mastered at least 240 academic credits for the entire period of studies, including all types of student’s learning activities, and who have successfully completed their final attestation, are awarded a bachelor’s degree and are awarded a higher education diploma with an application (transcript)</w:t>
      </w:r>
      <w:r w:rsidRPr="001C0816">
        <w:rPr>
          <w:sz w:val="24"/>
          <w:szCs w:val="24"/>
          <w:lang w:eastAsia="ru-RU"/>
        </w:rPr>
        <w:t>, (</w:t>
      </w:r>
      <w:r w:rsidRPr="001C0816">
        <w:rPr>
          <w:sz w:val="24"/>
          <w:szCs w:val="24"/>
          <w:lang w:val="en-US" w:eastAsia="ru-RU"/>
        </w:rPr>
        <w:t>in the case of early mastering of the bachelor’s study program and fulfillment of the requirements envisaged for it, the student is awarded a bachelor’s degree regardless of the duration of his/her studies).</w:t>
      </w:r>
    </w:p>
    <w:p w14:paraId="43AE2DB7" w14:textId="77777777" w:rsidR="00764E26" w:rsidRPr="001C0816" w:rsidRDefault="00764E26" w:rsidP="00764E26">
      <w:pPr>
        <w:contextualSpacing/>
        <w:jc w:val="both"/>
        <w:rPr>
          <w:sz w:val="24"/>
          <w:szCs w:val="24"/>
          <w:lang w:eastAsia="ru-RU"/>
        </w:rPr>
      </w:pPr>
      <w:r w:rsidRPr="001C0816">
        <w:rPr>
          <w:b/>
          <w:sz w:val="24"/>
          <w:szCs w:val="24"/>
          <w:lang w:eastAsia="ru-RU"/>
        </w:rPr>
        <w:t xml:space="preserve">4. Түлектердің кәсіби бейіні: </w:t>
      </w:r>
      <w:r w:rsidRPr="001C0816">
        <w:rPr>
          <w:sz w:val="24"/>
          <w:szCs w:val="24"/>
          <w:lang w:eastAsia="ru-RU"/>
        </w:rPr>
        <w:t>Бакалавр дәрежесін алған түлектер туризм және қонақжайлылық индустриясында жұмыс істей алады. Сонымен қатар, олар кадрларды дайындау жүзеге асырылатын орта кәсіптік мекемелерде оқыту қызметін жүзеге асыра алады.</w:t>
      </w:r>
    </w:p>
    <w:p w14:paraId="0C1CB102" w14:textId="77777777" w:rsidR="00764E26" w:rsidRPr="001C0816" w:rsidRDefault="00764E26" w:rsidP="00764E26">
      <w:pPr>
        <w:contextualSpacing/>
        <w:jc w:val="both"/>
        <w:rPr>
          <w:sz w:val="24"/>
          <w:szCs w:val="24"/>
          <w:lang w:eastAsia="ru-RU"/>
        </w:rPr>
      </w:pPr>
      <w:r w:rsidRPr="001C0816">
        <w:rPr>
          <w:b/>
          <w:sz w:val="24"/>
          <w:szCs w:val="24"/>
          <w:lang w:eastAsia="ru-RU"/>
        </w:rPr>
        <w:t>Профессиональный профиль выпускников:</w:t>
      </w:r>
      <w:r w:rsidRPr="001C0816">
        <w:rPr>
          <w:sz w:val="24"/>
          <w:szCs w:val="24"/>
          <w:lang w:eastAsia="ru-RU"/>
        </w:rPr>
        <w:t xml:space="preserve"> Выпускники, получившие степень бакалавра, имеют квалификацию для работы </w:t>
      </w:r>
      <w:r w:rsidRPr="001C0816">
        <w:rPr>
          <w:sz w:val="24"/>
          <w:szCs w:val="24"/>
          <w:lang w:val="ru-RU" w:eastAsia="ru-RU"/>
        </w:rPr>
        <w:t xml:space="preserve">в индустрии </w:t>
      </w:r>
      <w:r w:rsidRPr="001C0816">
        <w:rPr>
          <w:sz w:val="24"/>
          <w:szCs w:val="24"/>
          <w:lang w:val="ru-RU" w:eastAsia="ru-RU"/>
        </w:rPr>
        <w:lastRenderedPageBreak/>
        <w:t>туризма и гостеприимства</w:t>
      </w:r>
      <w:r w:rsidRPr="001C0816">
        <w:rPr>
          <w:sz w:val="24"/>
          <w:szCs w:val="24"/>
          <w:lang w:eastAsia="ru-RU"/>
        </w:rPr>
        <w:t>. Кроме этого, они могут осуществлять преподавательскую деятельность в средних профессиональных учебных заведениях, где осуществляется подготовка кадров.</w:t>
      </w:r>
    </w:p>
    <w:p w14:paraId="43BF3FF1" w14:textId="77777777" w:rsidR="00764E26" w:rsidRPr="001C0816" w:rsidRDefault="00764E26" w:rsidP="00764E26">
      <w:pPr>
        <w:pStyle w:val="HTML"/>
        <w:jc w:val="both"/>
        <w:rPr>
          <w:rFonts w:ascii="Times New Roman" w:hAnsi="Times New Roman" w:cs="Times New Roman"/>
          <w:sz w:val="24"/>
          <w:szCs w:val="24"/>
          <w:lang w:val="en-US"/>
        </w:rPr>
      </w:pPr>
      <w:r w:rsidRPr="001C0816">
        <w:rPr>
          <w:rFonts w:ascii="Times New Roman" w:hAnsi="Times New Roman" w:cs="Times New Roman"/>
          <w:b/>
          <w:sz w:val="24"/>
          <w:szCs w:val="24"/>
          <w:lang w:val="en-US"/>
        </w:rPr>
        <w:t xml:space="preserve">Occupational profile/s of graduates: </w:t>
      </w:r>
      <w:r w:rsidRPr="001C0816">
        <w:rPr>
          <w:rFonts w:ascii="Times New Roman" w:hAnsi="Times New Roman" w:cs="Times New Roman"/>
          <w:sz w:val="24"/>
          <w:szCs w:val="24"/>
          <w:lang w:val="en-US"/>
        </w:rPr>
        <w:t xml:space="preserve">Graduates with a Bachelor's degree </w:t>
      </w:r>
      <w:proofErr w:type="gramStart"/>
      <w:r w:rsidRPr="001C0816">
        <w:rPr>
          <w:rFonts w:ascii="Times New Roman" w:hAnsi="Times New Roman" w:cs="Times New Roman"/>
          <w:sz w:val="24"/>
          <w:szCs w:val="24"/>
          <w:lang w:val="en-US"/>
        </w:rPr>
        <w:t>are</w:t>
      </w:r>
      <w:proofErr w:type="gramEnd"/>
      <w:r w:rsidRPr="001C0816">
        <w:rPr>
          <w:rFonts w:ascii="Times New Roman" w:hAnsi="Times New Roman" w:cs="Times New Roman"/>
          <w:sz w:val="24"/>
          <w:szCs w:val="24"/>
          <w:lang w:val="en-US"/>
        </w:rPr>
        <w:t xml:space="preserve"> qualified to work in the tourism and hospitality industry. In addition, they can carry out teaching activities in secondary vocational educational institutions where training is carried out.</w:t>
      </w:r>
    </w:p>
    <w:p w14:paraId="1B04CC75" w14:textId="77777777" w:rsidR="00764E26" w:rsidRPr="001C0816" w:rsidRDefault="00764E26" w:rsidP="00764E26">
      <w:pPr>
        <w:pStyle w:val="HTML"/>
        <w:jc w:val="both"/>
        <w:rPr>
          <w:sz w:val="24"/>
          <w:szCs w:val="24"/>
          <w:lang w:val="en-US"/>
        </w:rPr>
      </w:pPr>
      <w:r w:rsidRPr="001C0816">
        <w:rPr>
          <w:rFonts w:ascii="Times New Roman" w:hAnsi="Times New Roman" w:cs="Times New Roman"/>
          <w:b/>
          <w:sz w:val="24"/>
          <w:szCs w:val="24"/>
          <w:lang w:val="en-US"/>
        </w:rPr>
        <w:t>5.</w:t>
      </w:r>
      <w:r w:rsidRPr="001C0816">
        <w:rPr>
          <w:b/>
          <w:sz w:val="24"/>
          <w:szCs w:val="24"/>
          <w:lang w:val="en-US"/>
        </w:rPr>
        <w:t xml:space="preserve"> </w:t>
      </w:r>
      <w:proofErr w:type="spellStart"/>
      <w:r w:rsidRPr="001C0816">
        <w:rPr>
          <w:rFonts w:ascii="Times New Roman" w:hAnsi="Times New Roman" w:cs="Times New Roman"/>
          <w:b/>
          <w:sz w:val="24"/>
          <w:szCs w:val="24"/>
        </w:rPr>
        <w:t>Білім</w:t>
      </w:r>
      <w:proofErr w:type="spellEnd"/>
      <w:r w:rsidRPr="001C0816">
        <w:rPr>
          <w:rFonts w:ascii="Times New Roman" w:hAnsi="Times New Roman" w:cs="Times New Roman"/>
          <w:b/>
          <w:sz w:val="24"/>
          <w:szCs w:val="24"/>
          <w:lang w:val="en-US"/>
        </w:rPr>
        <w:t xml:space="preserve"> </w:t>
      </w:r>
      <w:proofErr w:type="spellStart"/>
      <w:r w:rsidRPr="001C0816">
        <w:rPr>
          <w:rFonts w:ascii="Times New Roman" w:hAnsi="Times New Roman" w:cs="Times New Roman"/>
          <w:b/>
          <w:sz w:val="24"/>
          <w:szCs w:val="24"/>
        </w:rPr>
        <w:t>бағдарламасын</w:t>
      </w:r>
      <w:proofErr w:type="spellEnd"/>
      <w:r w:rsidRPr="001C0816">
        <w:rPr>
          <w:rFonts w:ascii="Times New Roman" w:hAnsi="Times New Roman" w:cs="Times New Roman"/>
          <w:b/>
          <w:sz w:val="24"/>
          <w:szCs w:val="24"/>
          <w:lang w:val="en-US"/>
        </w:rPr>
        <w:t xml:space="preserve"> </w:t>
      </w:r>
      <w:proofErr w:type="spellStart"/>
      <w:r w:rsidRPr="001C0816">
        <w:rPr>
          <w:rFonts w:ascii="Times New Roman" w:hAnsi="Times New Roman" w:cs="Times New Roman"/>
          <w:b/>
          <w:sz w:val="24"/>
          <w:szCs w:val="24"/>
        </w:rPr>
        <w:t>жүзеге</w:t>
      </w:r>
      <w:proofErr w:type="spellEnd"/>
      <w:r w:rsidRPr="001C0816">
        <w:rPr>
          <w:rFonts w:ascii="Times New Roman" w:hAnsi="Times New Roman" w:cs="Times New Roman"/>
          <w:b/>
          <w:sz w:val="24"/>
          <w:szCs w:val="24"/>
          <w:lang w:val="en-US"/>
        </w:rPr>
        <w:t xml:space="preserve"> </w:t>
      </w:r>
      <w:proofErr w:type="spellStart"/>
      <w:r w:rsidRPr="001C0816">
        <w:rPr>
          <w:rFonts w:ascii="Times New Roman" w:hAnsi="Times New Roman" w:cs="Times New Roman"/>
          <w:b/>
          <w:sz w:val="24"/>
          <w:szCs w:val="24"/>
        </w:rPr>
        <w:t>асыру</w:t>
      </w:r>
      <w:proofErr w:type="spellEnd"/>
      <w:r w:rsidRPr="001C0816">
        <w:rPr>
          <w:rFonts w:ascii="Times New Roman" w:hAnsi="Times New Roman" w:cs="Times New Roman"/>
          <w:b/>
          <w:sz w:val="24"/>
          <w:szCs w:val="24"/>
          <w:lang w:val="en-US"/>
        </w:rPr>
        <w:t xml:space="preserve"> </w:t>
      </w:r>
      <w:proofErr w:type="spellStart"/>
      <w:r w:rsidRPr="001C0816">
        <w:rPr>
          <w:rFonts w:ascii="Times New Roman" w:hAnsi="Times New Roman" w:cs="Times New Roman"/>
          <w:b/>
          <w:sz w:val="24"/>
          <w:szCs w:val="24"/>
        </w:rPr>
        <w:t>тәсілдері</w:t>
      </w:r>
      <w:proofErr w:type="spellEnd"/>
      <w:r w:rsidRPr="001C0816">
        <w:rPr>
          <w:rFonts w:ascii="Times New Roman" w:hAnsi="Times New Roman" w:cs="Times New Roman"/>
          <w:b/>
          <w:sz w:val="24"/>
          <w:szCs w:val="24"/>
          <w:lang w:val="en-US"/>
        </w:rPr>
        <w:t xml:space="preserve"> </w:t>
      </w:r>
      <w:r w:rsidRPr="001C0816">
        <w:rPr>
          <w:rFonts w:ascii="Times New Roman" w:hAnsi="Times New Roman" w:cs="Times New Roman"/>
          <w:b/>
          <w:sz w:val="24"/>
          <w:szCs w:val="24"/>
        </w:rPr>
        <w:t>мен</w:t>
      </w:r>
      <w:r w:rsidRPr="001C0816">
        <w:rPr>
          <w:rFonts w:ascii="Times New Roman" w:hAnsi="Times New Roman" w:cs="Times New Roman"/>
          <w:b/>
          <w:sz w:val="24"/>
          <w:szCs w:val="24"/>
          <w:lang w:val="en-US"/>
        </w:rPr>
        <w:t xml:space="preserve"> </w:t>
      </w:r>
      <w:proofErr w:type="spellStart"/>
      <w:r w:rsidRPr="001C0816">
        <w:rPr>
          <w:rFonts w:ascii="Times New Roman" w:hAnsi="Times New Roman" w:cs="Times New Roman"/>
          <w:b/>
          <w:sz w:val="24"/>
          <w:szCs w:val="24"/>
        </w:rPr>
        <w:t>әдістері</w:t>
      </w:r>
      <w:proofErr w:type="spellEnd"/>
      <w:r w:rsidRPr="001C0816">
        <w:rPr>
          <w:rFonts w:ascii="Times New Roman" w:hAnsi="Times New Roman" w:cs="Times New Roman"/>
          <w:b/>
          <w:sz w:val="24"/>
          <w:szCs w:val="24"/>
          <w:lang w:val="en-US"/>
        </w:rPr>
        <w:t xml:space="preserve">: </w:t>
      </w:r>
      <w:r w:rsidRPr="001C0816">
        <w:rPr>
          <w:rFonts w:ascii="Times New Roman" w:hAnsi="Times New Roman" w:cs="Times New Roman"/>
          <w:sz w:val="24"/>
          <w:szCs w:val="24"/>
        </w:rPr>
        <w:t>ББ</w:t>
      </w:r>
      <w:r w:rsidRPr="001C0816">
        <w:rPr>
          <w:rFonts w:ascii="Times New Roman" w:hAnsi="Times New Roman" w:cs="Times New Roman"/>
          <w:sz w:val="24"/>
          <w:szCs w:val="24"/>
          <w:lang w:val="en-US"/>
        </w:rPr>
        <w:t xml:space="preserve"> </w:t>
      </w:r>
      <w:proofErr w:type="spellStart"/>
      <w:r w:rsidRPr="001C0816">
        <w:rPr>
          <w:rFonts w:ascii="Times New Roman" w:hAnsi="Times New Roman" w:cs="Times New Roman"/>
          <w:sz w:val="24"/>
          <w:szCs w:val="24"/>
        </w:rPr>
        <w:t>жүзеге</w:t>
      </w:r>
      <w:proofErr w:type="spellEnd"/>
      <w:r w:rsidRPr="001C0816">
        <w:rPr>
          <w:rFonts w:ascii="Times New Roman" w:hAnsi="Times New Roman" w:cs="Times New Roman"/>
          <w:sz w:val="24"/>
          <w:szCs w:val="24"/>
          <w:lang w:val="en-US"/>
        </w:rPr>
        <w:t xml:space="preserve"> </w:t>
      </w:r>
      <w:proofErr w:type="spellStart"/>
      <w:r w:rsidRPr="001C0816">
        <w:rPr>
          <w:rFonts w:ascii="Times New Roman" w:hAnsi="Times New Roman" w:cs="Times New Roman"/>
          <w:sz w:val="24"/>
          <w:szCs w:val="24"/>
        </w:rPr>
        <w:t>асыру</w:t>
      </w:r>
      <w:proofErr w:type="spellEnd"/>
      <w:r w:rsidRPr="001C0816">
        <w:rPr>
          <w:rFonts w:ascii="Times New Roman" w:hAnsi="Times New Roman" w:cs="Times New Roman"/>
          <w:sz w:val="24"/>
          <w:szCs w:val="24"/>
          <w:lang w:val="en-US"/>
        </w:rPr>
        <w:t xml:space="preserve"> </w:t>
      </w:r>
      <w:proofErr w:type="spellStart"/>
      <w:r w:rsidRPr="001C0816">
        <w:rPr>
          <w:rFonts w:ascii="Times New Roman" w:hAnsi="Times New Roman" w:cs="Times New Roman"/>
          <w:sz w:val="24"/>
          <w:szCs w:val="24"/>
        </w:rPr>
        <w:t>кезінде</w:t>
      </w:r>
      <w:proofErr w:type="spellEnd"/>
      <w:r w:rsidRPr="001C0816">
        <w:rPr>
          <w:rFonts w:ascii="Times New Roman" w:hAnsi="Times New Roman" w:cs="Times New Roman"/>
          <w:sz w:val="24"/>
          <w:szCs w:val="24"/>
          <w:lang w:val="en-US"/>
        </w:rPr>
        <w:t xml:space="preserve"> </w:t>
      </w:r>
      <w:proofErr w:type="spellStart"/>
      <w:r w:rsidRPr="001C0816">
        <w:rPr>
          <w:rFonts w:ascii="Times New Roman" w:hAnsi="Times New Roman" w:cs="Times New Roman"/>
          <w:sz w:val="24"/>
          <w:szCs w:val="24"/>
        </w:rPr>
        <w:t>сабақтарда</w:t>
      </w:r>
      <w:proofErr w:type="spellEnd"/>
      <w:r w:rsidRPr="001C0816">
        <w:rPr>
          <w:rFonts w:ascii="Times New Roman" w:hAnsi="Times New Roman" w:cs="Times New Roman"/>
          <w:sz w:val="24"/>
          <w:szCs w:val="24"/>
          <w:lang w:val="en-US"/>
        </w:rPr>
        <w:t xml:space="preserve"> </w:t>
      </w:r>
      <w:proofErr w:type="spellStart"/>
      <w:r w:rsidRPr="001C0816">
        <w:rPr>
          <w:rFonts w:ascii="Times New Roman" w:hAnsi="Times New Roman" w:cs="Times New Roman"/>
          <w:sz w:val="24"/>
          <w:szCs w:val="24"/>
        </w:rPr>
        <w:t>инновациялық</w:t>
      </w:r>
      <w:proofErr w:type="spellEnd"/>
      <w:r w:rsidRPr="001C0816">
        <w:rPr>
          <w:rFonts w:ascii="Times New Roman" w:hAnsi="Times New Roman" w:cs="Times New Roman"/>
          <w:sz w:val="24"/>
          <w:szCs w:val="24"/>
          <w:lang w:val="en-US"/>
        </w:rPr>
        <w:t xml:space="preserve"> </w:t>
      </w:r>
      <w:proofErr w:type="spellStart"/>
      <w:r w:rsidRPr="001C0816">
        <w:rPr>
          <w:rFonts w:ascii="Times New Roman" w:hAnsi="Times New Roman" w:cs="Times New Roman"/>
          <w:sz w:val="24"/>
          <w:szCs w:val="24"/>
        </w:rPr>
        <w:t>технологиялар</w:t>
      </w:r>
      <w:proofErr w:type="spellEnd"/>
      <w:r w:rsidRPr="001C0816">
        <w:rPr>
          <w:rFonts w:ascii="Times New Roman" w:hAnsi="Times New Roman" w:cs="Times New Roman"/>
          <w:sz w:val="24"/>
          <w:szCs w:val="24"/>
          <w:lang w:val="en-US"/>
        </w:rPr>
        <w:t xml:space="preserve"> </w:t>
      </w:r>
      <w:proofErr w:type="spellStart"/>
      <w:r w:rsidRPr="001C0816">
        <w:rPr>
          <w:rFonts w:ascii="Times New Roman" w:hAnsi="Times New Roman" w:cs="Times New Roman"/>
          <w:sz w:val="24"/>
          <w:szCs w:val="24"/>
        </w:rPr>
        <w:t>және</w:t>
      </w:r>
      <w:proofErr w:type="spellEnd"/>
      <w:r w:rsidRPr="001C0816">
        <w:rPr>
          <w:rFonts w:ascii="Times New Roman" w:hAnsi="Times New Roman" w:cs="Times New Roman"/>
          <w:sz w:val="24"/>
          <w:szCs w:val="24"/>
          <w:lang w:val="en-US"/>
        </w:rPr>
        <w:t xml:space="preserve"> </w:t>
      </w:r>
      <w:proofErr w:type="spellStart"/>
      <w:r w:rsidRPr="001C0816">
        <w:rPr>
          <w:rFonts w:ascii="Times New Roman" w:hAnsi="Times New Roman" w:cs="Times New Roman"/>
          <w:sz w:val="24"/>
          <w:szCs w:val="24"/>
        </w:rPr>
        <w:t>оқытудың</w:t>
      </w:r>
      <w:proofErr w:type="spellEnd"/>
      <w:r w:rsidRPr="001C0816">
        <w:rPr>
          <w:rFonts w:ascii="Times New Roman" w:hAnsi="Times New Roman" w:cs="Times New Roman"/>
          <w:sz w:val="24"/>
          <w:szCs w:val="24"/>
          <w:lang w:val="en-US"/>
        </w:rPr>
        <w:t xml:space="preserve"> </w:t>
      </w:r>
      <w:proofErr w:type="spellStart"/>
      <w:r w:rsidRPr="001C0816">
        <w:rPr>
          <w:rFonts w:ascii="Times New Roman" w:hAnsi="Times New Roman" w:cs="Times New Roman"/>
          <w:sz w:val="24"/>
          <w:szCs w:val="24"/>
        </w:rPr>
        <w:t>интерактивті</w:t>
      </w:r>
      <w:proofErr w:type="spellEnd"/>
      <w:r w:rsidRPr="001C0816">
        <w:rPr>
          <w:rFonts w:ascii="Times New Roman" w:hAnsi="Times New Roman" w:cs="Times New Roman"/>
          <w:sz w:val="24"/>
          <w:szCs w:val="24"/>
          <w:lang w:val="en-US"/>
        </w:rPr>
        <w:t xml:space="preserve"> </w:t>
      </w:r>
      <w:proofErr w:type="spellStart"/>
      <w:r w:rsidRPr="001C0816">
        <w:rPr>
          <w:rFonts w:ascii="Times New Roman" w:hAnsi="Times New Roman" w:cs="Times New Roman"/>
          <w:sz w:val="24"/>
          <w:szCs w:val="24"/>
        </w:rPr>
        <w:t>әдістері</w:t>
      </w:r>
      <w:proofErr w:type="spellEnd"/>
      <w:r w:rsidRPr="001C0816">
        <w:rPr>
          <w:rFonts w:ascii="Times New Roman" w:hAnsi="Times New Roman" w:cs="Times New Roman"/>
          <w:sz w:val="24"/>
          <w:szCs w:val="24"/>
          <w:lang w:val="en-US"/>
        </w:rPr>
        <w:t xml:space="preserve"> </w:t>
      </w:r>
      <w:proofErr w:type="spellStart"/>
      <w:r w:rsidRPr="001C0816">
        <w:rPr>
          <w:rFonts w:ascii="Times New Roman" w:hAnsi="Times New Roman" w:cs="Times New Roman"/>
          <w:sz w:val="24"/>
          <w:szCs w:val="24"/>
        </w:rPr>
        <w:t>қолданылады</w:t>
      </w:r>
      <w:proofErr w:type="spellEnd"/>
      <w:r w:rsidRPr="001C0816">
        <w:rPr>
          <w:rFonts w:ascii="Times New Roman" w:hAnsi="Times New Roman" w:cs="Times New Roman"/>
          <w:sz w:val="24"/>
          <w:szCs w:val="24"/>
          <w:lang w:val="en-US"/>
        </w:rPr>
        <w:t>.</w:t>
      </w:r>
      <w:r w:rsidRPr="001C0816">
        <w:rPr>
          <w:sz w:val="24"/>
          <w:szCs w:val="24"/>
          <w:lang w:val="en-US"/>
        </w:rPr>
        <w:t xml:space="preserve">  </w:t>
      </w:r>
    </w:p>
    <w:p w14:paraId="2224580F" w14:textId="77777777" w:rsidR="00764E26" w:rsidRPr="001C0816" w:rsidRDefault="00764E26" w:rsidP="00764E26">
      <w:pPr>
        <w:contextualSpacing/>
        <w:jc w:val="both"/>
        <w:rPr>
          <w:sz w:val="24"/>
          <w:szCs w:val="24"/>
          <w:lang w:eastAsia="ru-RU"/>
        </w:rPr>
      </w:pPr>
      <w:r w:rsidRPr="001C0816">
        <w:rPr>
          <w:b/>
          <w:sz w:val="24"/>
          <w:szCs w:val="24"/>
          <w:lang w:eastAsia="ru-RU"/>
        </w:rPr>
        <w:t>Способы и методы реализации образовательной программы:</w:t>
      </w:r>
      <w:r w:rsidRPr="001C0816">
        <w:rPr>
          <w:sz w:val="24"/>
          <w:szCs w:val="24"/>
          <w:lang w:eastAsia="ru-RU"/>
        </w:rPr>
        <w:t xml:space="preserve"> При реализации ОП на учебных занятиях будут использованы инновационные технологии и интерактивные методы обучения.</w:t>
      </w:r>
    </w:p>
    <w:p w14:paraId="6752E9B9" w14:textId="77777777" w:rsidR="00764E26" w:rsidRPr="001C0816" w:rsidRDefault="00764E26" w:rsidP="00764E26">
      <w:pPr>
        <w:contextualSpacing/>
        <w:jc w:val="both"/>
        <w:rPr>
          <w:sz w:val="24"/>
          <w:szCs w:val="24"/>
          <w:lang w:eastAsia="ru-RU"/>
        </w:rPr>
      </w:pPr>
      <w:r w:rsidRPr="001C0816">
        <w:rPr>
          <w:b/>
          <w:sz w:val="24"/>
          <w:szCs w:val="24"/>
          <w:lang w:eastAsia="ru-RU"/>
        </w:rPr>
        <w:t>Methods and techniques for program delivery</w:t>
      </w:r>
      <w:r w:rsidRPr="001C0816">
        <w:rPr>
          <w:b/>
          <w:sz w:val="24"/>
          <w:szCs w:val="24"/>
          <w:lang w:val="en-US" w:eastAsia="ru-RU"/>
        </w:rPr>
        <w:t xml:space="preserve">: </w:t>
      </w:r>
      <w:r w:rsidRPr="001C0816">
        <w:rPr>
          <w:sz w:val="24"/>
          <w:szCs w:val="24"/>
          <w:lang w:val="en-US" w:eastAsia="ru-RU"/>
        </w:rPr>
        <w:t>Innovative technologies and interactive teaching methods will be used in classes within the implementation of the educational program.</w:t>
      </w:r>
    </w:p>
    <w:p w14:paraId="72DD59D6" w14:textId="77777777" w:rsidR="00764E26" w:rsidRPr="001C0816" w:rsidRDefault="00764E26" w:rsidP="00764E26">
      <w:pPr>
        <w:contextualSpacing/>
        <w:jc w:val="both"/>
        <w:rPr>
          <w:sz w:val="24"/>
          <w:szCs w:val="24"/>
          <w:lang w:eastAsia="ru-RU"/>
        </w:rPr>
      </w:pPr>
      <w:r w:rsidRPr="001C0816">
        <w:rPr>
          <w:b/>
          <w:sz w:val="24"/>
          <w:szCs w:val="24"/>
          <w:lang w:eastAsia="ru-RU"/>
        </w:rPr>
        <w:t xml:space="preserve">6. Оқыту нәтижелерін бағалау критерийлері:  </w:t>
      </w:r>
      <w:r w:rsidRPr="001C0816">
        <w:rPr>
          <w:sz w:val="24"/>
          <w:szCs w:val="24"/>
          <w:lang w:eastAsia="ru-RU"/>
        </w:rPr>
        <w:t xml:space="preserve">Білім алушылардың оқу жетістіктері (білімі, дағдылары, қабілеттері және құзыретіліктері) халықаралық жүйеге сәйкес келетін 100 баллдық шкала бойынша әріптік жүйемен (қанағаттанарлық бағалар кемуіне қарай «А» -дан «D» -ге дейін, «қанағаттанарлықсыз» - </w:t>
      </w:r>
      <w:r w:rsidRPr="001C0816">
        <w:rPr>
          <w:sz w:val="24"/>
          <w:szCs w:val="24"/>
        </w:rPr>
        <w:t>«FХ», «F»</w:t>
      </w:r>
      <w:r w:rsidRPr="001C0816">
        <w:rPr>
          <w:sz w:val="24"/>
          <w:szCs w:val="24"/>
          <w:lang w:eastAsia="ru-RU"/>
        </w:rPr>
        <w:t>) 4 баллдық шкалаға келетін сандық эквивалентке сәйкес бағаланады (кесте).</w:t>
      </w:r>
    </w:p>
    <w:p w14:paraId="30CC5BB5" w14:textId="77777777" w:rsidR="00764E26" w:rsidRPr="001C0816" w:rsidRDefault="00764E26" w:rsidP="00764E26">
      <w:pPr>
        <w:contextualSpacing/>
        <w:jc w:val="both"/>
        <w:rPr>
          <w:sz w:val="24"/>
          <w:szCs w:val="24"/>
        </w:rPr>
      </w:pPr>
      <w:r w:rsidRPr="001C0816">
        <w:rPr>
          <w:b/>
          <w:sz w:val="24"/>
          <w:szCs w:val="24"/>
          <w:lang w:eastAsia="ru-RU"/>
        </w:rPr>
        <w:t xml:space="preserve">Критерии оценки результатов обучения: </w:t>
      </w:r>
      <w:r w:rsidRPr="001C0816">
        <w:rPr>
          <w:sz w:val="24"/>
          <w:szCs w:val="24"/>
        </w:rPr>
        <w:t>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(положительные оценки, по мере убывания, от «А» до «D», «неудовлетворительно» – «FХ», «F») с соответствующим цифровым эквивалентом по 4-х балльной шкале (Таблица).</w:t>
      </w:r>
    </w:p>
    <w:p w14:paraId="2AE6F710" w14:textId="77777777" w:rsidR="00764E26" w:rsidRPr="001C0816" w:rsidRDefault="00764E26" w:rsidP="00764E26">
      <w:pPr>
        <w:tabs>
          <w:tab w:val="left" w:pos="5265"/>
        </w:tabs>
        <w:contextualSpacing/>
        <w:jc w:val="both"/>
        <w:rPr>
          <w:sz w:val="24"/>
          <w:szCs w:val="24"/>
          <w:lang w:eastAsia="ru-RU"/>
        </w:rPr>
      </w:pPr>
      <w:r w:rsidRPr="001C0816">
        <w:rPr>
          <w:b/>
          <w:sz w:val="24"/>
          <w:szCs w:val="24"/>
          <w:lang w:eastAsia="ru-RU"/>
        </w:rPr>
        <w:t xml:space="preserve">Assessment criteria of learning outcomes: </w:t>
      </w:r>
      <w:r w:rsidRPr="001C0816">
        <w:rPr>
          <w:sz w:val="24"/>
          <w:szCs w:val="24"/>
          <w:lang w:val="en-US" w:eastAsia="ru-RU"/>
        </w:rPr>
        <w:t xml:space="preserve">Learning achievements (knowledge, skills, abilities and competencies) of students are scored according to a 100-point scale corresponding to the international letter grading system (positive grades, as they decrease, from </w:t>
      </w:r>
      <w:r w:rsidRPr="001C0816">
        <w:rPr>
          <w:sz w:val="24"/>
          <w:szCs w:val="24"/>
          <w:lang w:eastAsia="ru-RU"/>
        </w:rPr>
        <w:t xml:space="preserve">«А» </w:t>
      </w:r>
      <w:r w:rsidRPr="001C0816">
        <w:rPr>
          <w:sz w:val="24"/>
          <w:szCs w:val="24"/>
          <w:lang w:val="en-US" w:eastAsia="ru-RU"/>
        </w:rPr>
        <w:t xml:space="preserve">to </w:t>
      </w:r>
      <w:r w:rsidRPr="001C0816">
        <w:rPr>
          <w:sz w:val="24"/>
          <w:szCs w:val="24"/>
          <w:lang w:eastAsia="ru-RU"/>
        </w:rPr>
        <w:t>«D»</w:t>
      </w:r>
      <w:r w:rsidRPr="001C0816">
        <w:rPr>
          <w:sz w:val="24"/>
          <w:szCs w:val="24"/>
          <w:lang w:val="en-US" w:eastAsia="ru-RU"/>
        </w:rPr>
        <w:t xml:space="preserve">, </w:t>
      </w:r>
      <w:r w:rsidRPr="001C0816">
        <w:rPr>
          <w:sz w:val="24"/>
          <w:szCs w:val="24"/>
          <w:lang w:eastAsia="ru-RU"/>
        </w:rPr>
        <w:t>«</w:t>
      </w:r>
      <w:r w:rsidRPr="001C0816">
        <w:rPr>
          <w:sz w:val="24"/>
          <w:szCs w:val="24"/>
          <w:lang w:val="en-US" w:eastAsia="ru-RU"/>
        </w:rPr>
        <w:t>unsatisfactory</w:t>
      </w:r>
      <w:r w:rsidRPr="001C0816">
        <w:rPr>
          <w:sz w:val="24"/>
          <w:szCs w:val="24"/>
          <w:lang w:eastAsia="ru-RU"/>
        </w:rPr>
        <w:t>»</w:t>
      </w:r>
      <w:r w:rsidRPr="001C0816">
        <w:rPr>
          <w:sz w:val="24"/>
          <w:szCs w:val="24"/>
          <w:lang w:val="en-US" w:eastAsia="ru-RU"/>
        </w:rPr>
        <w:t xml:space="preserve"> – </w:t>
      </w:r>
      <w:r w:rsidRPr="001C0816">
        <w:rPr>
          <w:sz w:val="24"/>
          <w:szCs w:val="24"/>
          <w:lang w:val="en-US"/>
        </w:rPr>
        <w:t>«F</w:t>
      </w:r>
      <w:r w:rsidRPr="001C0816">
        <w:rPr>
          <w:sz w:val="24"/>
          <w:szCs w:val="24"/>
        </w:rPr>
        <w:t>Х</w:t>
      </w:r>
      <w:r w:rsidRPr="001C0816">
        <w:rPr>
          <w:sz w:val="24"/>
          <w:szCs w:val="24"/>
          <w:lang w:val="en-US"/>
        </w:rPr>
        <w:t>»</w:t>
      </w:r>
      <w:r w:rsidRPr="001C0816">
        <w:rPr>
          <w:sz w:val="24"/>
          <w:szCs w:val="24"/>
        </w:rPr>
        <w:t>,</w:t>
      </w:r>
      <w:r w:rsidRPr="001C0816">
        <w:rPr>
          <w:sz w:val="24"/>
          <w:szCs w:val="24"/>
          <w:lang w:val="en-US"/>
        </w:rPr>
        <w:t xml:space="preserve"> «F»</w:t>
      </w:r>
      <w:r w:rsidRPr="001C0816">
        <w:rPr>
          <w:sz w:val="24"/>
          <w:szCs w:val="24"/>
          <w:lang w:val="en-US" w:eastAsia="ru-RU"/>
        </w:rPr>
        <w:t xml:space="preserve">) with the corresponding digital equivalent on a 4-point scale (see </w:t>
      </w:r>
      <w:r w:rsidRPr="001C0816">
        <w:rPr>
          <w:i/>
          <w:sz w:val="24"/>
          <w:szCs w:val="24"/>
          <w:lang w:val="en-US" w:eastAsia="ru-RU"/>
        </w:rPr>
        <w:t>Table</w:t>
      </w:r>
      <w:r w:rsidRPr="001C0816">
        <w:rPr>
          <w:sz w:val="24"/>
          <w:szCs w:val="24"/>
          <w:lang w:val="en-US" w:eastAsia="ru-RU"/>
        </w:rPr>
        <w:t>).</w:t>
      </w:r>
    </w:p>
    <w:p w14:paraId="79A0DF26" w14:textId="77777777" w:rsidR="00764E26" w:rsidRDefault="00764E26" w:rsidP="00764E26">
      <w:pPr>
        <w:jc w:val="both"/>
        <w:rPr>
          <w:b/>
          <w:sz w:val="24"/>
          <w:szCs w:val="24"/>
          <w:lang w:eastAsia="ru-RU"/>
        </w:rPr>
      </w:pPr>
    </w:p>
    <w:p w14:paraId="2CAB0B27" w14:textId="77777777" w:rsidR="00764E26" w:rsidRDefault="00764E26" w:rsidP="00764E26">
      <w:pPr>
        <w:pStyle w:val="a5"/>
        <w:widowControl/>
        <w:autoSpaceDE/>
        <w:autoSpaceDN/>
        <w:ind w:left="0" w:firstLine="0"/>
        <w:contextualSpacing/>
        <w:jc w:val="center"/>
        <w:textAlignment w:val="baseline"/>
        <w:rPr>
          <w:b/>
          <w:sz w:val="24"/>
          <w:szCs w:val="24"/>
        </w:rPr>
      </w:pPr>
    </w:p>
    <w:p w14:paraId="38D7913D" w14:textId="77777777" w:rsidR="00764E26" w:rsidRDefault="00764E26" w:rsidP="00764E26">
      <w:pPr>
        <w:pStyle w:val="a5"/>
        <w:widowControl/>
        <w:autoSpaceDE/>
        <w:autoSpaceDN/>
        <w:ind w:left="0" w:firstLine="0"/>
        <w:contextualSpacing/>
        <w:jc w:val="center"/>
        <w:textAlignment w:val="baseline"/>
        <w:rPr>
          <w:b/>
          <w:sz w:val="24"/>
          <w:szCs w:val="24"/>
        </w:rPr>
      </w:pPr>
    </w:p>
    <w:p w14:paraId="40EBA23C" w14:textId="5708090C" w:rsidR="00764E26" w:rsidRDefault="00764E26" w:rsidP="00764E26">
      <w:pPr>
        <w:pStyle w:val="a5"/>
        <w:widowControl/>
        <w:autoSpaceDE/>
        <w:autoSpaceDN/>
        <w:ind w:left="0" w:firstLine="0"/>
        <w:contextualSpacing/>
        <w:jc w:val="center"/>
        <w:textAlignment w:val="baseline"/>
        <w:rPr>
          <w:b/>
          <w:sz w:val="24"/>
          <w:szCs w:val="24"/>
        </w:rPr>
      </w:pPr>
    </w:p>
    <w:p w14:paraId="6A4FE773" w14:textId="166F1BAB" w:rsidR="00A776DF" w:rsidRDefault="00A776DF" w:rsidP="00764E26">
      <w:pPr>
        <w:pStyle w:val="a5"/>
        <w:widowControl/>
        <w:autoSpaceDE/>
        <w:autoSpaceDN/>
        <w:ind w:left="0" w:firstLine="0"/>
        <w:contextualSpacing/>
        <w:jc w:val="center"/>
        <w:textAlignment w:val="baseline"/>
        <w:rPr>
          <w:b/>
          <w:sz w:val="24"/>
          <w:szCs w:val="24"/>
        </w:rPr>
      </w:pPr>
    </w:p>
    <w:p w14:paraId="3F853062" w14:textId="739E0175" w:rsidR="00A776DF" w:rsidRDefault="00A776DF" w:rsidP="00764E26">
      <w:pPr>
        <w:pStyle w:val="a5"/>
        <w:widowControl/>
        <w:autoSpaceDE/>
        <w:autoSpaceDN/>
        <w:ind w:left="0" w:firstLine="0"/>
        <w:contextualSpacing/>
        <w:jc w:val="center"/>
        <w:textAlignment w:val="baseline"/>
        <w:rPr>
          <w:b/>
          <w:sz w:val="24"/>
          <w:szCs w:val="24"/>
        </w:rPr>
      </w:pPr>
    </w:p>
    <w:p w14:paraId="0FAAC7E3" w14:textId="25C315F9" w:rsidR="00A776DF" w:rsidRDefault="00A776DF" w:rsidP="00764E26">
      <w:pPr>
        <w:pStyle w:val="a5"/>
        <w:widowControl/>
        <w:autoSpaceDE/>
        <w:autoSpaceDN/>
        <w:ind w:left="0" w:firstLine="0"/>
        <w:contextualSpacing/>
        <w:jc w:val="center"/>
        <w:textAlignment w:val="baseline"/>
        <w:rPr>
          <w:b/>
          <w:sz w:val="24"/>
          <w:szCs w:val="24"/>
        </w:rPr>
      </w:pPr>
    </w:p>
    <w:p w14:paraId="482EC860" w14:textId="45C9D953" w:rsidR="00A776DF" w:rsidRDefault="00A776DF" w:rsidP="00764E26">
      <w:pPr>
        <w:pStyle w:val="a5"/>
        <w:widowControl/>
        <w:autoSpaceDE/>
        <w:autoSpaceDN/>
        <w:ind w:left="0" w:firstLine="0"/>
        <w:contextualSpacing/>
        <w:jc w:val="center"/>
        <w:textAlignment w:val="baseline"/>
        <w:rPr>
          <w:b/>
          <w:sz w:val="24"/>
          <w:szCs w:val="24"/>
        </w:rPr>
      </w:pPr>
    </w:p>
    <w:p w14:paraId="6BA325CF" w14:textId="6CEE5C2D" w:rsidR="00A776DF" w:rsidRDefault="00A776DF" w:rsidP="00764E26">
      <w:pPr>
        <w:pStyle w:val="a5"/>
        <w:widowControl/>
        <w:autoSpaceDE/>
        <w:autoSpaceDN/>
        <w:ind w:left="0" w:firstLine="0"/>
        <w:contextualSpacing/>
        <w:jc w:val="center"/>
        <w:textAlignment w:val="baseline"/>
        <w:rPr>
          <w:b/>
          <w:sz w:val="24"/>
          <w:szCs w:val="24"/>
        </w:rPr>
      </w:pPr>
    </w:p>
    <w:p w14:paraId="0F530C6F" w14:textId="0010A8F6" w:rsidR="00A776DF" w:rsidRDefault="00A776DF" w:rsidP="00764E26">
      <w:pPr>
        <w:pStyle w:val="a5"/>
        <w:widowControl/>
        <w:autoSpaceDE/>
        <w:autoSpaceDN/>
        <w:ind w:left="0" w:firstLine="0"/>
        <w:contextualSpacing/>
        <w:jc w:val="center"/>
        <w:textAlignment w:val="baseline"/>
        <w:rPr>
          <w:b/>
          <w:sz w:val="24"/>
          <w:szCs w:val="24"/>
        </w:rPr>
      </w:pPr>
    </w:p>
    <w:p w14:paraId="1A2EA668" w14:textId="0AB2B0BD" w:rsidR="00A776DF" w:rsidRDefault="00A776DF" w:rsidP="00764E26">
      <w:pPr>
        <w:pStyle w:val="a5"/>
        <w:widowControl/>
        <w:autoSpaceDE/>
        <w:autoSpaceDN/>
        <w:ind w:left="0" w:firstLine="0"/>
        <w:contextualSpacing/>
        <w:jc w:val="center"/>
        <w:textAlignment w:val="baseline"/>
        <w:rPr>
          <w:b/>
          <w:sz w:val="24"/>
          <w:szCs w:val="24"/>
        </w:rPr>
      </w:pPr>
    </w:p>
    <w:p w14:paraId="0432F256" w14:textId="31878CF4" w:rsidR="00A776DF" w:rsidRDefault="00A776DF" w:rsidP="00764E26">
      <w:pPr>
        <w:pStyle w:val="a5"/>
        <w:widowControl/>
        <w:autoSpaceDE/>
        <w:autoSpaceDN/>
        <w:ind w:left="0" w:firstLine="0"/>
        <w:contextualSpacing/>
        <w:jc w:val="center"/>
        <w:textAlignment w:val="baseline"/>
        <w:rPr>
          <w:b/>
          <w:sz w:val="24"/>
          <w:szCs w:val="24"/>
        </w:rPr>
      </w:pPr>
    </w:p>
    <w:p w14:paraId="38372767" w14:textId="36EF7BFA" w:rsidR="00A776DF" w:rsidRDefault="00A776DF" w:rsidP="00764E26">
      <w:pPr>
        <w:pStyle w:val="a5"/>
        <w:widowControl/>
        <w:autoSpaceDE/>
        <w:autoSpaceDN/>
        <w:ind w:left="0" w:firstLine="0"/>
        <w:contextualSpacing/>
        <w:jc w:val="center"/>
        <w:textAlignment w:val="baseline"/>
        <w:rPr>
          <w:b/>
          <w:sz w:val="24"/>
          <w:szCs w:val="24"/>
        </w:rPr>
      </w:pPr>
    </w:p>
    <w:p w14:paraId="1C73EC55" w14:textId="263E296F" w:rsidR="00A776DF" w:rsidRDefault="00A776DF" w:rsidP="00764E26">
      <w:pPr>
        <w:pStyle w:val="a5"/>
        <w:widowControl/>
        <w:autoSpaceDE/>
        <w:autoSpaceDN/>
        <w:ind w:left="0" w:firstLine="0"/>
        <w:contextualSpacing/>
        <w:jc w:val="center"/>
        <w:textAlignment w:val="baseline"/>
        <w:rPr>
          <w:b/>
          <w:sz w:val="24"/>
          <w:szCs w:val="24"/>
        </w:rPr>
      </w:pPr>
    </w:p>
    <w:p w14:paraId="39C855C6" w14:textId="558F6D96" w:rsidR="00A776DF" w:rsidRDefault="00A776DF" w:rsidP="00764E26">
      <w:pPr>
        <w:pStyle w:val="a5"/>
        <w:widowControl/>
        <w:autoSpaceDE/>
        <w:autoSpaceDN/>
        <w:ind w:left="0" w:firstLine="0"/>
        <w:contextualSpacing/>
        <w:jc w:val="center"/>
        <w:textAlignment w:val="baseline"/>
        <w:rPr>
          <w:b/>
          <w:sz w:val="24"/>
          <w:szCs w:val="24"/>
        </w:rPr>
      </w:pPr>
    </w:p>
    <w:p w14:paraId="7A6BF977" w14:textId="1B4E529A" w:rsidR="00A776DF" w:rsidRDefault="00A776DF" w:rsidP="00764E26">
      <w:pPr>
        <w:pStyle w:val="a5"/>
        <w:widowControl/>
        <w:autoSpaceDE/>
        <w:autoSpaceDN/>
        <w:ind w:left="0" w:firstLine="0"/>
        <w:contextualSpacing/>
        <w:jc w:val="center"/>
        <w:textAlignment w:val="baseline"/>
        <w:rPr>
          <w:b/>
          <w:sz w:val="24"/>
          <w:szCs w:val="24"/>
        </w:rPr>
      </w:pPr>
    </w:p>
    <w:p w14:paraId="26C3A7E7" w14:textId="77777777" w:rsidR="00A776DF" w:rsidRDefault="00A776DF" w:rsidP="00764E26">
      <w:pPr>
        <w:pStyle w:val="a5"/>
        <w:widowControl/>
        <w:autoSpaceDE/>
        <w:autoSpaceDN/>
        <w:ind w:left="0" w:firstLine="0"/>
        <w:contextualSpacing/>
        <w:jc w:val="center"/>
        <w:textAlignment w:val="baseline"/>
        <w:rPr>
          <w:b/>
          <w:sz w:val="24"/>
          <w:szCs w:val="24"/>
        </w:rPr>
      </w:pPr>
    </w:p>
    <w:p w14:paraId="25F62003" w14:textId="299D7ADD" w:rsidR="003C7F46" w:rsidRPr="002B5498" w:rsidRDefault="003C7F46" w:rsidP="003C7F46">
      <w:pPr>
        <w:pStyle w:val="a5"/>
        <w:widowControl/>
        <w:autoSpaceDE/>
        <w:autoSpaceDN/>
        <w:ind w:left="644" w:firstLine="0"/>
        <w:contextualSpacing/>
        <w:jc w:val="center"/>
        <w:textAlignment w:val="baseline"/>
        <w:rPr>
          <w:b/>
          <w:color w:val="000000"/>
        </w:rPr>
      </w:pPr>
      <w:r>
        <w:rPr>
          <w:b/>
          <w:color w:val="000000"/>
        </w:rPr>
        <w:t xml:space="preserve">8. </w:t>
      </w:r>
      <w:r w:rsidRPr="00B73ABF">
        <w:rPr>
          <w:b/>
          <w:color w:val="000000"/>
        </w:rPr>
        <w:t xml:space="preserve">Оқу жетістіктерін есепке алудың баллдық-рейтингтік, әріптік жүйесі, білім алушыларды дәстүрлі бағалау шкаласына және ECTS-ке ауыстыру / Балльно-рейтинговая,буквенная система оценки учета учебных достижений, обучающихся с переводом их в традиционную шкалу оценок и ECTS / </w:t>
      </w:r>
      <w:r w:rsidRPr="002B5498">
        <w:rPr>
          <w:b/>
          <w:color w:val="000000"/>
        </w:rPr>
        <w:t>Grade-rating letter system for assessing educational achievements of students with their transfer into the traditional grading scale and ECTS</w:t>
      </w:r>
    </w:p>
    <w:p w14:paraId="6E36D819" w14:textId="77777777" w:rsidR="003C7F46" w:rsidRPr="002B7365" w:rsidRDefault="003C7F46" w:rsidP="003C7F46">
      <w:pPr>
        <w:jc w:val="center"/>
        <w:textAlignment w:val="baseline"/>
        <w:rPr>
          <w:color w:val="000000"/>
          <w:sz w:val="18"/>
          <w:szCs w:val="18"/>
        </w:rPr>
      </w:pPr>
    </w:p>
    <w:tbl>
      <w:tblPr>
        <w:tblW w:w="4768" w:type="pct"/>
        <w:jc w:val="center"/>
        <w:tblLayout w:type="fixed"/>
        <w:tblCellMar>
          <w:left w:w="0" w:type="dxa"/>
          <w:right w:w="0" w:type="dxa"/>
        </w:tblCellMar>
        <w:tblLook w:val="00A0" w:firstRow="1" w:lastRow="0" w:firstColumn="1" w:lastColumn="0" w:noHBand="0" w:noVBand="0"/>
      </w:tblPr>
      <w:tblGrid>
        <w:gridCol w:w="3300"/>
        <w:gridCol w:w="3133"/>
        <w:gridCol w:w="2966"/>
        <w:gridCol w:w="4271"/>
      </w:tblGrid>
      <w:tr w:rsidR="00764E26" w:rsidRPr="000921D9" w14:paraId="3D42424C" w14:textId="77777777" w:rsidTr="00A776DF">
        <w:trPr>
          <w:jc w:val="center"/>
        </w:trPr>
        <w:tc>
          <w:tcPr>
            <w:tcW w:w="12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02915312" w14:textId="77777777" w:rsidR="00764E26" w:rsidRPr="000921D9" w:rsidRDefault="00764E26" w:rsidP="00A776DF">
            <w:pPr>
              <w:jc w:val="center"/>
              <w:rPr>
                <w:b/>
                <w:sz w:val="24"/>
                <w:szCs w:val="24"/>
              </w:rPr>
            </w:pPr>
            <w:r w:rsidRPr="000921D9">
              <w:rPr>
                <w:sz w:val="24"/>
                <w:szCs w:val="24"/>
              </w:rPr>
              <w:t> Әріптік жүйе бойынша баға/Оценка по буквенной системе/  Evaluation by letter grading system</w:t>
            </w:r>
          </w:p>
        </w:tc>
        <w:tc>
          <w:tcPr>
            <w:tcW w:w="11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1C2C7C9C" w14:textId="77777777" w:rsidR="00764E26" w:rsidRPr="000921D9" w:rsidRDefault="00764E26" w:rsidP="00A776DF">
            <w:pPr>
              <w:jc w:val="center"/>
              <w:rPr>
                <w:sz w:val="24"/>
                <w:szCs w:val="24"/>
              </w:rPr>
            </w:pPr>
            <w:r w:rsidRPr="000921D9">
              <w:rPr>
                <w:sz w:val="24"/>
                <w:szCs w:val="24"/>
              </w:rPr>
              <w:t>Баллдардың сандық эквиваленті/</w:t>
            </w:r>
          </w:p>
          <w:p w14:paraId="71B52072" w14:textId="77777777" w:rsidR="00764E26" w:rsidRPr="000921D9" w:rsidRDefault="00764E26" w:rsidP="00A776DF">
            <w:pPr>
              <w:jc w:val="center"/>
              <w:rPr>
                <w:b/>
                <w:sz w:val="24"/>
                <w:szCs w:val="24"/>
              </w:rPr>
            </w:pPr>
            <w:r w:rsidRPr="000921D9">
              <w:rPr>
                <w:sz w:val="24"/>
                <w:szCs w:val="24"/>
              </w:rPr>
              <w:t>Цифровой эквивалент / Equivalent in numbers</w:t>
            </w:r>
          </w:p>
        </w:tc>
        <w:tc>
          <w:tcPr>
            <w:tcW w:w="10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4CAAB9F6" w14:textId="77777777" w:rsidR="00764E26" w:rsidRPr="000921D9" w:rsidRDefault="00764E26" w:rsidP="00A776DF">
            <w:pPr>
              <w:jc w:val="center"/>
              <w:rPr>
                <w:sz w:val="24"/>
                <w:szCs w:val="24"/>
              </w:rPr>
            </w:pPr>
            <w:r w:rsidRPr="000921D9">
              <w:rPr>
                <w:sz w:val="24"/>
                <w:szCs w:val="24"/>
              </w:rPr>
              <w:t>Баллдар (%-түрінде)</w:t>
            </w:r>
          </w:p>
          <w:p w14:paraId="4CACF8A5" w14:textId="77777777" w:rsidR="00764E26" w:rsidRPr="000921D9" w:rsidRDefault="00764E26" w:rsidP="00A776DF">
            <w:pPr>
              <w:jc w:val="center"/>
              <w:rPr>
                <w:sz w:val="24"/>
                <w:szCs w:val="24"/>
              </w:rPr>
            </w:pPr>
            <w:r w:rsidRPr="000921D9">
              <w:rPr>
                <w:sz w:val="24"/>
                <w:szCs w:val="24"/>
              </w:rPr>
              <w:t>Баллы (%-ное содержание)</w:t>
            </w:r>
          </w:p>
          <w:p w14:paraId="22CBA976" w14:textId="77777777" w:rsidR="00764E26" w:rsidRPr="000921D9" w:rsidRDefault="00764E26" w:rsidP="00A776DF">
            <w:pPr>
              <w:jc w:val="center"/>
              <w:rPr>
                <w:b/>
                <w:sz w:val="24"/>
                <w:szCs w:val="24"/>
              </w:rPr>
            </w:pPr>
            <w:r w:rsidRPr="000921D9">
              <w:rPr>
                <w:sz w:val="24"/>
                <w:szCs w:val="24"/>
                <w:lang w:val="en-US"/>
              </w:rPr>
              <w:t>Points</w:t>
            </w:r>
            <w:r w:rsidRPr="000921D9">
              <w:rPr>
                <w:sz w:val="24"/>
                <w:szCs w:val="24"/>
              </w:rPr>
              <w:t xml:space="preserve"> </w:t>
            </w:r>
            <w:proofErr w:type="gramStart"/>
            <w:r w:rsidRPr="000921D9">
              <w:rPr>
                <w:sz w:val="24"/>
                <w:szCs w:val="24"/>
              </w:rPr>
              <w:t xml:space="preserve">( </w:t>
            </w:r>
            <w:r w:rsidRPr="000921D9">
              <w:rPr>
                <w:sz w:val="24"/>
                <w:szCs w:val="24"/>
                <w:lang w:val="en-US"/>
              </w:rPr>
              <w:t>in</w:t>
            </w:r>
            <w:proofErr w:type="gramEnd"/>
            <w:r w:rsidRPr="000921D9">
              <w:rPr>
                <w:sz w:val="24"/>
                <w:szCs w:val="24"/>
              </w:rPr>
              <w:t xml:space="preserve"> %)</w:t>
            </w:r>
          </w:p>
        </w:tc>
        <w:tc>
          <w:tcPr>
            <w:tcW w:w="15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7A30CD55" w14:textId="77777777" w:rsidR="00764E26" w:rsidRPr="000921D9" w:rsidRDefault="00764E26" w:rsidP="00A776DF">
            <w:pPr>
              <w:jc w:val="center"/>
              <w:rPr>
                <w:b/>
                <w:sz w:val="24"/>
                <w:szCs w:val="24"/>
              </w:rPr>
            </w:pPr>
            <w:r w:rsidRPr="000921D9">
              <w:rPr>
                <w:sz w:val="24"/>
                <w:szCs w:val="24"/>
              </w:rPr>
              <w:t>Дәстүрлі жүйе бойынша баға / Оценка по традиционной системе / Assessment by traditional system</w:t>
            </w:r>
          </w:p>
        </w:tc>
      </w:tr>
      <w:tr w:rsidR="00764E26" w:rsidRPr="000921D9" w14:paraId="37273F49" w14:textId="77777777" w:rsidTr="00A776DF">
        <w:trPr>
          <w:jc w:val="center"/>
        </w:trPr>
        <w:tc>
          <w:tcPr>
            <w:tcW w:w="12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31F6205F" w14:textId="77777777" w:rsidR="00764E26" w:rsidRPr="000921D9" w:rsidRDefault="00764E26" w:rsidP="00A776DF">
            <w:pPr>
              <w:jc w:val="center"/>
              <w:rPr>
                <w:sz w:val="24"/>
                <w:szCs w:val="24"/>
              </w:rPr>
            </w:pPr>
            <w:r w:rsidRPr="000921D9">
              <w:rPr>
                <w:sz w:val="24"/>
                <w:szCs w:val="24"/>
              </w:rPr>
              <w:t>А</w:t>
            </w:r>
          </w:p>
        </w:tc>
        <w:tc>
          <w:tcPr>
            <w:tcW w:w="11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4A44B048" w14:textId="77777777" w:rsidR="00764E26" w:rsidRPr="000921D9" w:rsidRDefault="00764E26" w:rsidP="00A776DF">
            <w:pPr>
              <w:jc w:val="center"/>
              <w:rPr>
                <w:sz w:val="24"/>
                <w:szCs w:val="24"/>
              </w:rPr>
            </w:pPr>
            <w:r w:rsidRPr="000921D9">
              <w:rPr>
                <w:sz w:val="24"/>
                <w:szCs w:val="24"/>
              </w:rPr>
              <w:t>4,0</w:t>
            </w:r>
          </w:p>
        </w:tc>
        <w:tc>
          <w:tcPr>
            <w:tcW w:w="10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482B96D8" w14:textId="77777777" w:rsidR="00764E26" w:rsidRPr="000921D9" w:rsidRDefault="00764E26" w:rsidP="00A776DF">
            <w:pPr>
              <w:jc w:val="center"/>
              <w:rPr>
                <w:sz w:val="24"/>
                <w:szCs w:val="24"/>
              </w:rPr>
            </w:pPr>
            <w:r w:rsidRPr="000921D9">
              <w:rPr>
                <w:sz w:val="24"/>
                <w:szCs w:val="24"/>
              </w:rPr>
              <w:t>95-100</w:t>
            </w:r>
          </w:p>
        </w:tc>
        <w:tc>
          <w:tcPr>
            <w:tcW w:w="1562" w:type="pct"/>
            <w:vMerge w:val="restart"/>
            <w:tcBorders>
              <w:top w:val="nil"/>
              <w:left w:val="single" w:sz="4" w:space="0" w:color="auto"/>
              <w:bottom w:val="single" w:sz="4" w:space="0" w:color="auto"/>
              <w:right w:val="single" w:sz="4" w:space="0" w:color="auto"/>
            </w:tcBorders>
            <w:tcMar>
              <w:top w:w="0" w:type="dxa"/>
              <w:left w:w="168" w:type="dxa"/>
              <w:bottom w:w="0" w:type="dxa"/>
              <w:right w:w="168" w:type="dxa"/>
            </w:tcMar>
            <w:vAlign w:val="center"/>
          </w:tcPr>
          <w:p w14:paraId="4B46AA65" w14:textId="77777777" w:rsidR="00764E26" w:rsidRPr="000921D9" w:rsidRDefault="00764E26" w:rsidP="00A776DF">
            <w:pPr>
              <w:jc w:val="center"/>
              <w:rPr>
                <w:sz w:val="24"/>
                <w:szCs w:val="24"/>
              </w:rPr>
            </w:pPr>
            <w:r w:rsidRPr="000921D9">
              <w:rPr>
                <w:sz w:val="24"/>
                <w:szCs w:val="24"/>
              </w:rPr>
              <w:t>Өте жақсы/Отлично/</w:t>
            </w:r>
          </w:p>
          <w:p w14:paraId="7103BAEE" w14:textId="77777777" w:rsidR="00764E26" w:rsidRPr="000921D9" w:rsidRDefault="00764E26" w:rsidP="00A776DF">
            <w:pPr>
              <w:jc w:val="center"/>
              <w:rPr>
                <w:sz w:val="24"/>
                <w:szCs w:val="24"/>
              </w:rPr>
            </w:pPr>
            <w:r w:rsidRPr="000921D9">
              <w:rPr>
                <w:sz w:val="24"/>
                <w:szCs w:val="24"/>
                <w:lang w:val="en-US"/>
              </w:rPr>
              <w:t>Excellent</w:t>
            </w:r>
          </w:p>
        </w:tc>
      </w:tr>
      <w:tr w:rsidR="00764E26" w:rsidRPr="000921D9" w14:paraId="72919EA1" w14:textId="77777777" w:rsidTr="00A776DF">
        <w:trPr>
          <w:jc w:val="center"/>
        </w:trPr>
        <w:tc>
          <w:tcPr>
            <w:tcW w:w="12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77B3B30D" w14:textId="77777777" w:rsidR="00764E26" w:rsidRPr="000921D9" w:rsidRDefault="00764E26" w:rsidP="00A776DF">
            <w:pPr>
              <w:jc w:val="center"/>
              <w:rPr>
                <w:sz w:val="24"/>
                <w:szCs w:val="24"/>
              </w:rPr>
            </w:pPr>
            <w:r w:rsidRPr="000921D9">
              <w:rPr>
                <w:sz w:val="24"/>
                <w:szCs w:val="24"/>
              </w:rPr>
              <w:t>А-</w:t>
            </w:r>
          </w:p>
        </w:tc>
        <w:tc>
          <w:tcPr>
            <w:tcW w:w="11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43E8EA44" w14:textId="77777777" w:rsidR="00764E26" w:rsidRPr="000921D9" w:rsidRDefault="00764E26" w:rsidP="00A776DF">
            <w:pPr>
              <w:jc w:val="center"/>
              <w:rPr>
                <w:sz w:val="24"/>
                <w:szCs w:val="24"/>
              </w:rPr>
            </w:pPr>
            <w:r w:rsidRPr="000921D9">
              <w:rPr>
                <w:sz w:val="24"/>
                <w:szCs w:val="24"/>
              </w:rPr>
              <w:t>3,67</w:t>
            </w:r>
          </w:p>
        </w:tc>
        <w:tc>
          <w:tcPr>
            <w:tcW w:w="10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97005F2" w14:textId="77777777" w:rsidR="00764E26" w:rsidRPr="000921D9" w:rsidRDefault="00764E26" w:rsidP="00A776DF">
            <w:pPr>
              <w:jc w:val="center"/>
              <w:rPr>
                <w:sz w:val="24"/>
                <w:szCs w:val="24"/>
              </w:rPr>
            </w:pPr>
            <w:r w:rsidRPr="000921D9">
              <w:rPr>
                <w:sz w:val="24"/>
                <w:szCs w:val="24"/>
              </w:rPr>
              <w:t>90-94</w:t>
            </w:r>
          </w:p>
        </w:tc>
        <w:tc>
          <w:tcPr>
            <w:tcW w:w="1562" w:type="pct"/>
            <w:vMerge/>
            <w:tcBorders>
              <w:top w:val="nil"/>
              <w:left w:val="single" w:sz="4" w:space="0" w:color="auto"/>
              <w:bottom w:val="single" w:sz="4" w:space="0" w:color="auto"/>
              <w:right w:val="single" w:sz="4" w:space="0" w:color="auto"/>
            </w:tcBorders>
            <w:vAlign w:val="center"/>
          </w:tcPr>
          <w:p w14:paraId="39A10D8D" w14:textId="77777777" w:rsidR="00764E26" w:rsidRPr="000921D9" w:rsidRDefault="00764E26" w:rsidP="00A776DF">
            <w:pPr>
              <w:rPr>
                <w:sz w:val="24"/>
                <w:szCs w:val="24"/>
              </w:rPr>
            </w:pPr>
          </w:p>
        </w:tc>
      </w:tr>
      <w:tr w:rsidR="00764E26" w:rsidRPr="000921D9" w14:paraId="7F1CA892" w14:textId="77777777" w:rsidTr="00A776DF">
        <w:trPr>
          <w:jc w:val="center"/>
        </w:trPr>
        <w:tc>
          <w:tcPr>
            <w:tcW w:w="12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77F8078" w14:textId="77777777" w:rsidR="00764E26" w:rsidRPr="000921D9" w:rsidRDefault="00764E26" w:rsidP="00A776DF">
            <w:pPr>
              <w:jc w:val="center"/>
              <w:rPr>
                <w:sz w:val="24"/>
                <w:szCs w:val="24"/>
              </w:rPr>
            </w:pPr>
            <w:r w:rsidRPr="000921D9">
              <w:rPr>
                <w:sz w:val="24"/>
                <w:szCs w:val="24"/>
              </w:rPr>
              <w:t>В+</w:t>
            </w:r>
          </w:p>
        </w:tc>
        <w:tc>
          <w:tcPr>
            <w:tcW w:w="11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17070B5" w14:textId="77777777" w:rsidR="00764E26" w:rsidRPr="000921D9" w:rsidRDefault="00764E26" w:rsidP="00A776DF">
            <w:pPr>
              <w:jc w:val="center"/>
              <w:rPr>
                <w:sz w:val="24"/>
                <w:szCs w:val="24"/>
              </w:rPr>
            </w:pPr>
            <w:r w:rsidRPr="000921D9">
              <w:rPr>
                <w:sz w:val="24"/>
                <w:szCs w:val="24"/>
              </w:rPr>
              <w:t>3,33</w:t>
            </w:r>
          </w:p>
        </w:tc>
        <w:tc>
          <w:tcPr>
            <w:tcW w:w="10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61A0A5EB" w14:textId="77777777" w:rsidR="00764E26" w:rsidRPr="000921D9" w:rsidRDefault="00764E26" w:rsidP="00A776DF">
            <w:pPr>
              <w:jc w:val="center"/>
              <w:rPr>
                <w:sz w:val="24"/>
                <w:szCs w:val="24"/>
              </w:rPr>
            </w:pPr>
            <w:r w:rsidRPr="000921D9">
              <w:rPr>
                <w:sz w:val="24"/>
                <w:szCs w:val="24"/>
              </w:rPr>
              <w:t>85-89</w:t>
            </w:r>
          </w:p>
        </w:tc>
        <w:tc>
          <w:tcPr>
            <w:tcW w:w="1562" w:type="pct"/>
            <w:vMerge w:val="restart"/>
            <w:tcBorders>
              <w:top w:val="nil"/>
              <w:left w:val="single" w:sz="4" w:space="0" w:color="auto"/>
              <w:bottom w:val="single" w:sz="4" w:space="0" w:color="auto"/>
              <w:right w:val="single" w:sz="4" w:space="0" w:color="auto"/>
            </w:tcBorders>
            <w:tcMar>
              <w:top w:w="0" w:type="dxa"/>
              <w:left w:w="168" w:type="dxa"/>
              <w:bottom w:w="0" w:type="dxa"/>
              <w:right w:w="168" w:type="dxa"/>
            </w:tcMar>
            <w:vAlign w:val="center"/>
          </w:tcPr>
          <w:p w14:paraId="6B0A243A" w14:textId="77777777" w:rsidR="00764E26" w:rsidRPr="000921D9" w:rsidRDefault="00764E26" w:rsidP="00A776DF">
            <w:pPr>
              <w:jc w:val="center"/>
              <w:rPr>
                <w:sz w:val="24"/>
                <w:szCs w:val="24"/>
              </w:rPr>
            </w:pPr>
            <w:r w:rsidRPr="000921D9">
              <w:rPr>
                <w:sz w:val="24"/>
                <w:szCs w:val="24"/>
              </w:rPr>
              <w:t>Жақсы/Хорошо/</w:t>
            </w:r>
            <w:r w:rsidRPr="000921D9">
              <w:rPr>
                <w:sz w:val="24"/>
                <w:szCs w:val="24"/>
                <w:lang w:val="en-US"/>
              </w:rPr>
              <w:t xml:space="preserve"> Good</w:t>
            </w:r>
          </w:p>
        </w:tc>
      </w:tr>
      <w:tr w:rsidR="00764E26" w:rsidRPr="000921D9" w14:paraId="39C5F596" w14:textId="77777777" w:rsidTr="00A776DF">
        <w:trPr>
          <w:jc w:val="center"/>
        </w:trPr>
        <w:tc>
          <w:tcPr>
            <w:tcW w:w="12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097BF1A3" w14:textId="77777777" w:rsidR="00764E26" w:rsidRPr="000921D9" w:rsidRDefault="00764E26" w:rsidP="00A776DF">
            <w:pPr>
              <w:jc w:val="center"/>
              <w:rPr>
                <w:sz w:val="24"/>
                <w:szCs w:val="24"/>
              </w:rPr>
            </w:pPr>
            <w:r w:rsidRPr="000921D9">
              <w:rPr>
                <w:sz w:val="24"/>
                <w:szCs w:val="24"/>
              </w:rPr>
              <w:t>В</w:t>
            </w:r>
          </w:p>
        </w:tc>
        <w:tc>
          <w:tcPr>
            <w:tcW w:w="11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72F1B2C8" w14:textId="77777777" w:rsidR="00764E26" w:rsidRPr="000921D9" w:rsidRDefault="00764E26" w:rsidP="00A776DF">
            <w:pPr>
              <w:jc w:val="center"/>
              <w:rPr>
                <w:sz w:val="24"/>
                <w:szCs w:val="24"/>
              </w:rPr>
            </w:pPr>
            <w:r w:rsidRPr="000921D9">
              <w:rPr>
                <w:sz w:val="24"/>
                <w:szCs w:val="24"/>
              </w:rPr>
              <w:t>3,0</w:t>
            </w:r>
          </w:p>
        </w:tc>
        <w:tc>
          <w:tcPr>
            <w:tcW w:w="10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3D64A82E" w14:textId="77777777" w:rsidR="00764E26" w:rsidRPr="000921D9" w:rsidRDefault="00764E26" w:rsidP="00A776DF">
            <w:pPr>
              <w:jc w:val="center"/>
              <w:rPr>
                <w:sz w:val="24"/>
                <w:szCs w:val="24"/>
              </w:rPr>
            </w:pPr>
            <w:r w:rsidRPr="000921D9">
              <w:rPr>
                <w:sz w:val="24"/>
                <w:szCs w:val="24"/>
              </w:rPr>
              <w:t>80-84</w:t>
            </w:r>
          </w:p>
        </w:tc>
        <w:tc>
          <w:tcPr>
            <w:tcW w:w="1562" w:type="pct"/>
            <w:vMerge/>
            <w:tcBorders>
              <w:top w:val="nil"/>
              <w:left w:val="single" w:sz="4" w:space="0" w:color="auto"/>
              <w:bottom w:val="single" w:sz="4" w:space="0" w:color="auto"/>
              <w:right w:val="single" w:sz="4" w:space="0" w:color="auto"/>
            </w:tcBorders>
            <w:tcMar>
              <w:top w:w="0" w:type="dxa"/>
              <w:left w:w="168" w:type="dxa"/>
              <w:bottom w:w="0" w:type="dxa"/>
              <w:right w:w="168" w:type="dxa"/>
            </w:tcMar>
          </w:tcPr>
          <w:p w14:paraId="5994BA8F" w14:textId="77777777" w:rsidR="00764E26" w:rsidRPr="000921D9" w:rsidRDefault="00764E26" w:rsidP="00A776DF">
            <w:pPr>
              <w:jc w:val="center"/>
              <w:rPr>
                <w:sz w:val="24"/>
                <w:szCs w:val="24"/>
              </w:rPr>
            </w:pPr>
          </w:p>
        </w:tc>
      </w:tr>
      <w:tr w:rsidR="00764E26" w:rsidRPr="000921D9" w14:paraId="62F5E34D" w14:textId="77777777" w:rsidTr="00A776DF">
        <w:trPr>
          <w:jc w:val="center"/>
        </w:trPr>
        <w:tc>
          <w:tcPr>
            <w:tcW w:w="12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7A6B5C12" w14:textId="77777777" w:rsidR="00764E26" w:rsidRPr="000921D9" w:rsidRDefault="00764E26" w:rsidP="00A776DF">
            <w:pPr>
              <w:jc w:val="center"/>
              <w:rPr>
                <w:sz w:val="24"/>
                <w:szCs w:val="24"/>
              </w:rPr>
            </w:pPr>
            <w:r w:rsidRPr="000921D9">
              <w:rPr>
                <w:sz w:val="24"/>
                <w:szCs w:val="24"/>
              </w:rPr>
              <w:t>В-</w:t>
            </w:r>
          </w:p>
        </w:tc>
        <w:tc>
          <w:tcPr>
            <w:tcW w:w="11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03B823EA" w14:textId="77777777" w:rsidR="00764E26" w:rsidRPr="000921D9" w:rsidRDefault="00764E26" w:rsidP="00A776DF">
            <w:pPr>
              <w:jc w:val="center"/>
              <w:rPr>
                <w:sz w:val="24"/>
                <w:szCs w:val="24"/>
              </w:rPr>
            </w:pPr>
            <w:r w:rsidRPr="000921D9">
              <w:rPr>
                <w:sz w:val="24"/>
                <w:szCs w:val="24"/>
              </w:rPr>
              <w:t>2,67</w:t>
            </w:r>
          </w:p>
        </w:tc>
        <w:tc>
          <w:tcPr>
            <w:tcW w:w="10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4A4687C6" w14:textId="77777777" w:rsidR="00764E26" w:rsidRPr="000921D9" w:rsidRDefault="00764E26" w:rsidP="00A776DF">
            <w:pPr>
              <w:jc w:val="center"/>
              <w:rPr>
                <w:sz w:val="24"/>
                <w:szCs w:val="24"/>
              </w:rPr>
            </w:pPr>
            <w:r w:rsidRPr="000921D9">
              <w:rPr>
                <w:sz w:val="24"/>
                <w:szCs w:val="24"/>
              </w:rPr>
              <w:t>75-79</w:t>
            </w:r>
          </w:p>
        </w:tc>
        <w:tc>
          <w:tcPr>
            <w:tcW w:w="1562" w:type="pct"/>
            <w:vMerge/>
            <w:tcBorders>
              <w:top w:val="nil"/>
              <w:left w:val="single" w:sz="4" w:space="0" w:color="auto"/>
              <w:bottom w:val="single" w:sz="4" w:space="0" w:color="auto"/>
              <w:right w:val="single" w:sz="4" w:space="0" w:color="auto"/>
            </w:tcBorders>
            <w:vAlign w:val="center"/>
          </w:tcPr>
          <w:p w14:paraId="0ED38083" w14:textId="77777777" w:rsidR="00764E26" w:rsidRPr="000921D9" w:rsidRDefault="00764E26" w:rsidP="00A776DF">
            <w:pPr>
              <w:rPr>
                <w:sz w:val="24"/>
                <w:szCs w:val="24"/>
              </w:rPr>
            </w:pPr>
          </w:p>
        </w:tc>
      </w:tr>
      <w:tr w:rsidR="00764E26" w:rsidRPr="000921D9" w14:paraId="61DE59F7" w14:textId="77777777" w:rsidTr="00A776DF">
        <w:trPr>
          <w:jc w:val="center"/>
        </w:trPr>
        <w:tc>
          <w:tcPr>
            <w:tcW w:w="12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0E1DE647" w14:textId="77777777" w:rsidR="00764E26" w:rsidRPr="000921D9" w:rsidRDefault="00764E26" w:rsidP="00A776DF">
            <w:pPr>
              <w:jc w:val="center"/>
              <w:rPr>
                <w:sz w:val="24"/>
                <w:szCs w:val="24"/>
              </w:rPr>
            </w:pPr>
            <w:r w:rsidRPr="000921D9">
              <w:rPr>
                <w:sz w:val="24"/>
                <w:szCs w:val="24"/>
              </w:rPr>
              <w:t>С+</w:t>
            </w:r>
          </w:p>
        </w:tc>
        <w:tc>
          <w:tcPr>
            <w:tcW w:w="11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2C17FB73" w14:textId="77777777" w:rsidR="00764E26" w:rsidRPr="000921D9" w:rsidRDefault="00764E26" w:rsidP="00A776DF">
            <w:pPr>
              <w:jc w:val="center"/>
              <w:rPr>
                <w:sz w:val="24"/>
                <w:szCs w:val="24"/>
              </w:rPr>
            </w:pPr>
            <w:r w:rsidRPr="000921D9">
              <w:rPr>
                <w:sz w:val="24"/>
                <w:szCs w:val="24"/>
              </w:rPr>
              <w:t>2,33</w:t>
            </w:r>
          </w:p>
        </w:tc>
        <w:tc>
          <w:tcPr>
            <w:tcW w:w="10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2F163376" w14:textId="77777777" w:rsidR="00764E26" w:rsidRPr="000921D9" w:rsidRDefault="00764E26" w:rsidP="00A776DF">
            <w:pPr>
              <w:jc w:val="center"/>
              <w:rPr>
                <w:sz w:val="24"/>
                <w:szCs w:val="24"/>
              </w:rPr>
            </w:pPr>
            <w:r w:rsidRPr="000921D9">
              <w:rPr>
                <w:sz w:val="24"/>
                <w:szCs w:val="24"/>
              </w:rPr>
              <w:t>70-74</w:t>
            </w:r>
          </w:p>
        </w:tc>
        <w:tc>
          <w:tcPr>
            <w:tcW w:w="1562" w:type="pct"/>
            <w:vMerge/>
            <w:tcBorders>
              <w:top w:val="nil"/>
              <w:left w:val="single" w:sz="4" w:space="0" w:color="auto"/>
              <w:bottom w:val="single" w:sz="4" w:space="0" w:color="auto"/>
              <w:right w:val="single" w:sz="4" w:space="0" w:color="auto"/>
            </w:tcBorders>
            <w:vAlign w:val="center"/>
          </w:tcPr>
          <w:p w14:paraId="01C0F0B1" w14:textId="77777777" w:rsidR="00764E26" w:rsidRPr="000921D9" w:rsidRDefault="00764E26" w:rsidP="00A776DF">
            <w:pPr>
              <w:rPr>
                <w:sz w:val="24"/>
                <w:szCs w:val="24"/>
              </w:rPr>
            </w:pPr>
          </w:p>
        </w:tc>
      </w:tr>
      <w:tr w:rsidR="00764E26" w:rsidRPr="000921D9" w14:paraId="3B09F93C" w14:textId="77777777" w:rsidTr="00A776DF">
        <w:trPr>
          <w:jc w:val="center"/>
        </w:trPr>
        <w:tc>
          <w:tcPr>
            <w:tcW w:w="12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2A2E4442" w14:textId="77777777" w:rsidR="00764E26" w:rsidRPr="000921D9" w:rsidRDefault="00764E26" w:rsidP="00A776DF">
            <w:pPr>
              <w:jc w:val="center"/>
              <w:rPr>
                <w:sz w:val="24"/>
                <w:szCs w:val="24"/>
              </w:rPr>
            </w:pPr>
            <w:r w:rsidRPr="000921D9">
              <w:rPr>
                <w:sz w:val="24"/>
                <w:szCs w:val="24"/>
              </w:rPr>
              <w:t>С</w:t>
            </w:r>
          </w:p>
        </w:tc>
        <w:tc>
          <w:tcPr>
            <w:tcW w:w="11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4BFD5531" w14:textId="77777777" w:rsidR="00764E26" w:rsidRPr="000921D9" w:rsidRDefault="00764E26" w:rsidP="00A776DF">
            <w:pPr>
              <w:jc w:val="center"/>
              <w:rPr>
                <w:sz w:val="24"/>
                <w:szCs w:val="24"/>
              </w:rPr>
            </w:pPr>
            <w:r w:rsidRPr="000921D9">
              <w:rPr>
                <w:sz w:val="24"/>
                <w:szCs w:val="24"/>
              </w:rPr>
              <w:t>2,0</w:t>
            </w:r>
          </w:p>
        </w:tc>
        <w:tc>
          <w:tcPr>
            <w:tcW w:w="10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0BA2200" w14:textId="77777777" w:rsidR="00764E26" w:rsidRPr="000921D9" w:rsidRDefault="00764E26" w:rsidP="00A776DF">
            <w:pPr>
              <w:jc w:val="center"/>
              <w:rPr>
                <w:sz w:val="24"/>
                <w:szCs w:val="24"/>
              </w:rPr>
            </w:pPr>
            <w:r w:rsidRPr="000921D9">
              <w:rPr>
                <w:sz w:val="24"/>
                <w:szCs w:val="24"/>
              </w:rPr>
              <w:t>65-69</w:t>
            </w:r>
          </w:p>
        </w:tc>
        <w:tc>
          <w:tcPr>
            <w:tcW w:w="1562" w:type="pct"/>
            <w:vMerge w:val="restart"/>
            <w:tcBorders>
              <w:top w:val="nil"/>
              <w:left w:val="single" w:sz="4" w:space="0" w:color="auto"/>
              <w:bottom w:val="single" w:sz="4" w:space="0" w:color="auto"/>
              <w:right w:val="single" w:sz="4" w:space="0" w:color="auto"/>
            </w:tcBorders>
            <w:tcMar>
              <w:top w:w="0" w:type="dxa"/>
              <w:left w:w="168" w:type="dxa"/>
              <w:bottom w:w="0" w:type="dxa"/>
              <w:right w:w="168" w:type="dxa"/>
            </w:tcMar>
            <w:vAlign w:val="center"/>
          </w:tcPr>
          <w:p w14:paraId="0FB734BE" w14:textId="77777777" w:rsidR="00764E26" w:rsidRPr="000921D9" w:rsidRDefault="00764E26" w:rsidP="00A776DF">
            <w:pPr>
              <w:jc w:val="center"/>
              <w:rPr>
                <w:sz w:val="24"/>
                <w:szCs w:val="24"/>
              </w:rPr>
            </w:pPr>
            <w:r w:rsidRPr="000921D9">
              <w:rPr>
                <w:sz w:val="24"/>
                <w:szCs w:val="24"/>
              </w:rPr>
              <w:t>Қанағаттанарлық/</w:t>
            </w:r>
          </w:p>
          <w:p w14:paraId="026F0F3B" w14:textId="77777777" w:rsidR="00764E26" w:rsidRPr="000921D9" w:rsidRDefault="00764E26" w:rsidP="00A776DF">
            <w:pPr>
              <w:jc w:val="center"/>
              <w:rPr>
                <w:sz w:val="24"/>
                <w:szCs w:val="24"/>
              </w:rPr>
            </w:pPr>
            <w:r w:rsidRPr="000921D9">
              <w:rPr>
                <w:sz w:val="24"/>
                <w:szCs w:val="24"/>
              </w:rPr>
              <w:t>Удовлетворительно/</w:t>
            </w:r>
          </w:p>
          <w:p w14:paraId="79A7F25E" w14:textId="77777777" w:rsidR="00764E26" w:rsidRPr="000921D9" w:rsidRDefault="00764E26" w:rsidP="00A776DF">
            <w:pPr>
              <w:jc w:val="center"/>
              <w:rPr>
                <w:sz w:val="24"/>
                <w:szCs w:val="24"/>
              </w:rPr>
            </w:pPr>
            <w:r w:rsidRPr="000921D9">
              <w:rPr>
                <w:sz w:val="24"/>
                <w:szCs w:val="24"/>
                <w:lang w:val="en-US"/>
              </w:rPr>
              <w:t>Satisfactory</w:t>
            </w:r>
          </w:p>
        </w:tc>
      </w:tr>
      <w:tr w:rsidR="00764E26" w:rsidRPr="000921D9" w14:paraId="109CA9DE" w14:textId="77777777" w:rsidTr="00A776DF">
        <w:trPr>
          <w:jc w:val="center"/>
        </w:trPr>
        <w:tc>
          <w:tcPr>
            <w:tcW w:w="12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08AB51BC" w14:textId="77777777" w:rsidR="00764E26" w:rsidRPr="000921D9" w:rsidRDefault="00764E26" w:rsidP="00A776DF">
            <w:pPr>
              <w:jc w:val="center"/>
              <w:rPr>
                <w:sz w:val="24"/>
                <w:szCs w:val="24"/>
              </w:rPr>
            </w:pPr>
            <w:r w:rsidRPr="000921D9">
              <w:rPr>
                <w:sz w:val="24"/>
                <w:szCs w:val="24"/>
              </w:rPr>
              <w:t>С-</w:t>
            </w:r>
          </w:p>
        </w:tc>
        <w:tc>
          <w:tcPr>
            <w:tcW w:w="11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2F6B5218" w14:textId="77777777" w:rsidR="00764E26" w:rsidRPr="000921D9" w:rsidRDefault="00764E26" w:rsidP="00A776DF">
            <w:pPr>
              <w:jc w:val="center"/>
              <w:rPr>
                <w:sz w:val="24"/>
                <w:szCs w:val="24"/>
              </w:rPr>
            </w:pPr>
            <w:r w:rsidRPr="000921D9">
              <w:rPr>
                <w:sz w:val="24"/>
                <w:szCs w:val="24"/>
              </w:rPr>
              <w:t>1,67</w:t>
            </w:r>
          </w:p>
        </w:tc>
        <w:tc>
          <w:tcPr>
            <w:tcW w:w="10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4339306B" w14:textId="77777777" w:rsidR="00764E26" w:rsidRPr="000921D9" w:rsidRDefault="00764E26" w:rsidP="00A776DF">
            <w:pPr>
              <w:jc w:val="center"/>
              <w:rPr>
                <w:sz w:val="24"/>
                <w:szCs w:val="24"/>
              </w:rPr>
            </w:pPr>
            <w:r w:rsidRPr="000921D9">
              <w:rPr>
                <w:sz w:val="24"/>
                <w:szCs w:val="24"/>
              </w:rPr>
              <w:t>60-64</w:t>
            </w:r>
          </w:p>
        </w:tc>
        <w:tc>
          <w:tcPr>
            <w:tcW w:w="1562" w:type="pct"/>
            <w:vMerge/>
            <w:tcBorders>
              <w:top w:val="nil"/>
              <w:left w:val="single" w:sz="4" w:space="0" w:color="auto"/>
              <w:bottom w:val="single" w:sz="4" w:space="0" w:color="auto"/>
              <w:right w:val="single" w:sz="4" w:space="0" w:color="auto"/>
            </w:tcBorders>
            <w:vAlign w:val="center"/>
          </w:tcPr>
          <w:p w14:paraId="04036093" w14:textId="77777777" w:rsidR="00764E26" w:rsidRPr="000921D9" w:rsidRDefault="00764E26" w:rsidP="00A776DF">
            <w:pPr>
              <w:rPr>
                <w:sz w:val="24"/>
                <w:szCs w:val="24"/>
              </w:rPr>
            </w:pPr>
          </w:p>
        </w:tc>
      </w:tr>
      <w:tr w:rsidR="00764E26" w:rsidRPr="000921D9" w14:paraId="35E6D898" w14:textId="77777777" w:rsidTr="00A776DF">
        <w:trPr>
          <w:jc w:val="center"/>
        </w:trPr>
        <w:tc>
          <w:tcPr>
            <w:tcW w:w="12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652D618B" w14:textId="77777777" w:rsidR="00764E26" w:rsidRPr="000921D9" w:rsidRDefault="00764E26" w:rsidP="00A776DF">
            <w:pPr>
              <w:jc w:val="center"/>
              <w:rPr>
                <w:sz w:val="24"/>
                <w:szCs w:val="24"/>
              </w:rPr>
            </w:pPr>
            <w:r w:rsidRPr="000921D9">
              <w:rPr>
                <w:sz w:val="24"/>
                <w:szCs w:val="24"/>
              </w:rPr>
              <w:t>D+</w:t>
            </w:r>
          </w:p>
        </w:tc>
        <w:tc>
          <w:tcPr>
            <w:tcW w:w="11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1903FEAB" w14:textId="77777777" w:rsidR="00764E26" w:rsidRPr="000921D9" w:rsidRDefault="00764E26" w:rsidP="00A776DF">
            <w:pPr>
              <w:jc w:val="center"/>
              <w:rPr>
                <w:sz w:val="24"/>
                <w:szCs w:val="24"/>
              </w:rPr>
            </w:pPr>
            <w:r w:rsidRPr="000921D9">
              <w:rPr>
                <w:sz w:val="24"/>
                <w:szCs w:val="24"/>
              </w:rPr>
              <w:t>1,33</w:t>
            </w:r>
          </w:p>
        </w:tc>
        <w:tc>
          <w:tcPr>
            <w:tcW w:w="10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494DB28C" w14:textId="77777777" w:rsidR="00764E26" w:rsidRPr="000921D9" w:rsidRDefault="00764E26" w:rsidP="00A776DF">
            <w:pPr>
              <w:jc w:val="center"/>
              <w:rPr>
                <w:sz w:val="24"/>
                <w:szCs w:val="24"/>
              </w:rPr>
            </w:pPr>
            <w:r w:rsidRPr="000921D9">
              <w:rPr>
                <w:sz w:val="24"/>
                <w:szCs w:val="24"/>
              </w:rPr>
              <w:t>55-59</w:t>
            </w:r>
          </w:p>
        </w:tc>
        <w:tc>
          <w:tcPr>
            <w:tcW w:w="1562" w:type="pct"/>
            <w:vMerge/>
            <w:tcBorders>
              <w:top w:val="nil"/>
              <w:left w:val="single" w:sz="4" w:space="0" w:color="auto"/>
              <w:bottom w:val="single" w:sz="4" w:space="0" w:color="auto"/>
              <w:right w:val="single" w:sz="4" w:space="0" w:color="auto"/>
            </w:tcBorders>
            <w:vAlign w:val="center"/>
          </w:tcPr>
          <w:p w14:paraId="44C78930" w14:textId="77777777" w:rsidR="00764E26" w:rsidRPr="000921D9" w:rsidRDefault="00764E26" w:rsidP="00A776DF">
            <w:pPr>
              <w:rPr>
                <w:sz w:val="24"/>
                <w:szCs w:val="24"/>
              </w:rPr>
            </w:pPr>
          </w:p>
        </w:tc>
      </w:tr>
      <w:tr w:rsidR="00764E26" w:rsidRPr="000921D9" w14:paraId="4097ED5A" w14:textId="77777777" w:rsidTr="00A776DF">
        <w:trPr>
          <w:jc w:val="center"/>
        </w:trPr>
        <w:tc>
          <w:tcPr>
            <w:tcW w:w="12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7410171B" w14:textId="77777777" w:rsidR="00764E26" w:rsidRPr="000921D9" w:rsidRDefault="00764E26" w:rsidP="00A776DF">
            <w:pPr>
              <w:jc w:val="center"/>
              <w:rPr>
                <w:sz w:val="24"/>
                <w:szCs w:val="24"/>
              </w:rPr>
            </w:pPr>
            <w:r w:rsidRPr="000921D9">
              <w:rPr>
                <w:sz w:val="24"/>
                <w:szCs w:val="24"/>
              </w:rPr>
              <w:t>D-</w:t>
            </w:r>
          </w:p>
        </w:tc>
        <w:tc>
          <w:tcPr>
            <w:tcW w:w="11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2853697C" w14:textId="77777777" w:rsidR="00764E26" w:rsidRPr="000921D9" w:rsidRDefault="00764E26" w:rsidP="00A776DF">
            <w:pPr>
              <w:jc w:val="center"/>
              <w:rPr>
                <w:sz w:val="24"/>
                <w:szCs w:val="24"/>
              </w:rPr>
            </w:pPr>
            <w:r w:rsidRPr="000921D9">
              <w:rPr>
                <w:sz w:val="24"/>
                <w:szCs w:val="24"/>
              </w:rPr>
              <w:t>1,0</w:t>
            </w:r>
          </w:p>
        </w:tc>
        <w:tc>
          <w:tcPr>
            <w:tcW w:w="10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23028B7F" w14:textId="77777777" w:rsidR="00764E26" w:rsidRPr="000921D9" w:rsidRDefault="00764E26" w:rsidP="00A776DF">
            <w:pPr>
              <w:jc w:val="center"/>
              <w:rPr>
                <w:sz w:val="24"/>
                <w:szCs w:val="24"/>
              </w:rPr>
            </w:pPr>
            <w:r w:rsidRPr="000921D9">
              <w:rPr>
                <w:sz w:val="24"/>
                <w:szCs w:val="24"/>
              </w:rPr>
              <w:t>50-54</w:t>
            </w:r>
          </w:p>
        </w:tc>
        <w:tc>
          <w:tcPr>
            <w:tcW w:w="1562" w:type="pct"/>
            <w:vMerge/>
            <w:tcBorders>
              <w:top w:val="nil"/>
              <w:left w:val="single" w:sz="4" w:space="0" w:color="auto"/>
              <w:bottom w:val="single" w:sz="4" w:space="0" w:color="auto"/>
              <w:right w:val="single" w:sz="4" w:space="0" w:color="auto"/>
            </w:tcBorders>
            <w:vAlign w:val="center"/>
          </w:tcPr>
          <w:p w14:paraId="33AE4B9F" w14:textId="77777777" w:rsidR="00764E26" w:rsidRPr="000921D9" w:rsidRDefault="00764E26" w:rsidP="00A776DF">
            <w:pPr>
              <w:rPr>
                <w:sz w:val="24"/>
                <w:szCs w:val="24"/>
              </w:rPr>
            </w:pPr>
          </w:p>
        </w:tc>
      </w:tr>
      <w:tr w:rsidR="00764E26" w:rsidRPr="000921D9" w14:paraId="6E06DD58" w14:textId="77777777" w:rsidTr="00A776DF">
        <w:trPr>
          <w:trHeight w:val="388"/>
          <w:jc w:val="center"/>
        </w:trPr>
        <w:tc>
          <w:tcPr>
            <w:tcW w:w="12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1F796054" w14:textId="77777777" w:rsidR="00764E26" w:rsidRPr="000921D9" w:rsidRDefault="00764E26" w:rsidP="00A776DF">
            <w:pPr>
              <w:jc w:val="center"/>
              <w:rPr>
                <w:sz w:val="24"/>
                <w:szCs w:val="24"/>
              </w:rPr>
            </w:pPr>
            <w:r w:rsidRPr="000921D9">
              <w:rPr>
                <w:sz w:val="24"/>
                <w:szCs w:val="24"/>
              </w:rPr>
              <w:t>FX</w:t>
            </w:r>
          </w:p>
        </w:tc>
        <w:tc>
          <w:tcPr>
            <w:tcW w:w="11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0E7126B3" w14:textId="77777777" w:rsidR="00764E26" w:rsidRPr="000921D9" w:rsidRDefault="00764E26" w:rsidP="00A776DF">
            <w:pPr>
              <w:jc w:val="center"/>
              <w:rPr>
                <w:sz w:val="24"/>
                <w:szCs w:val="24"/>
              </w:rPr>
            </w:pPr>
            <w:r w:rsidRPr="000921D9">
              <w:rPr>
                <w:sz w:val="24"/>
                <w:szCs w:val="24"/>
              </w:rPr>
              <w:t>0,5</w:t>
            </w:r>
          </w:p>
        </w:tc>
        <w:tc>
          <w:tcPr>
            <w:tcW w:w="10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25E64CA3" w14:textId="77777777" w:rsidR="00764E26" w:rsidRPr="000921D9" w:rsidRDefault="00764E26" w:rsidP="00A776DF">
            <w:pPr>
              <w:jc w:val="center"/>
              <w:rPr>
                <w:sz w:val="24"/>
                <w:szCs w:val="24"/>
              </w:rPr>
            </w:pPr>
            <w:r w:rsidRPr="000921D9">
              <w:rPr>
                <w:sz w:val="24"/>
                <w:szCs w:val="24"/>
              </w:rPr>
              <w:t>25-49</w:t>
            </w:r>
          </w:p>
        </w:tc>
        <w:tc>
          <w:tcPr>
            <w:tcW w:w="1562" w:type="pct"/>
            <w:vMerge w:val="restart"/>
            <w:tcBorders>
              <w:top w:val="single" w:sz="4" w:space="0" w:color="auto"/>
              <w:left w:val="single" w:sz="4" w:space="0" w:color="auto"/>
              <w:right w:val="single" w:sz="4" w:space="0" w:color="auto"/>
            </w:tcBorders>
            <w:tcMar>
              <w:top w:w="0" w:type="dxa"/>
              <w:left w:w="168" w:type="dxa"/>
              <w:bottom w:w="0" w:type="dxa"/>
              <w:right w:w="168" w:type="dxa"/>
            </w:tcMar>
          </w:tcPr>
          <w:p w14:paraId="0F16D81E" w14:textId="77777777" w:rsidR="00764E26" w:rsidRPr="000921D9" w:rsidRDefault="00764E26" w:rsidP="00A776DF">
            <w:pPr>
              <w:jc w:val="center"/>
              <w:rPr>
                <w:sz w:val="24"/>
                <w:szCs w:val="24"/>
              </w:rPr>
            </w:pPr>
            <w:r w:rsidRPr="000921D9">
              <w:rPr>
                <w:sz w:val="24"/>
                <w:szCs w:val="24"/>
              </w:rPr>
              <w:t>Қанағаттанарлықсыз/</w:t>
            </w:r>
          </w:p>
          <w:p w14:paraId="7A6DB4A3" w14:textId="77777777" w:rsidR="00764E26" w:rsidRPr="000921D9" w:rsidRDefault="00764E26" w:rsidP="00A776DF">
            <w:pPr>
              <w:jc w:val="center"/>
              <w:rPr>
                <w:sz w:val="24"/>
                <w:szCs w:val="24"/>
              </w:rPr>
            </w:pPr>
            <w:r w:rsidRPr="000921D9">
              <w:rPr>
                <w:sz w:val="24"/>
                <w:szCs w:val="24"/>
              </w:rPr>
              <w:t>Неудовлетворительно/</w:t>
            </w:r>
          </w:p>
          <w:p w14:paraId="5DB7C4D4" w14:textId="77777777" w:rsidR="00764E26" w:rsidRPr="000921D9" w:rsidRDefault="00764E26" w:rsidP="00A776DF">
            <w:pPr>
              <w:jc w:val="center"/>
              <w:rPr>
                <w:sz w:val="24"/>
                <w:szCs w:val="24"/>
              </w:rPr>
            </w:pPr>
            <w:r w:rsidRPr="000921D9">
              <w:rPr>
                <w:sz w:val="24"/>
                <w:szCs w:val="24"/>
                <w:lang w:val="en-US"/>
              </w:rPr>
              <w:t>Unsatisfactory</w:t>
            </w:r>
          </w:p>
        </w:tc>
      </w:tr>
      <w:tr w:rsidR="00764E26" w:rsidRPr="000921D9" w14:paraId="46E5350F" w14:textId="77777777" w:rsidTr="00A776DF">
        <w:trPr>
          <w:trHeight w:val="318"/>
          <w:jc w:val="center"/>
        </w:trPr>
        <w:tc>
          <w:tcPr>
            <w:tcW w:w="12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18665B21" w14:textId="77777777" w:rsidR="00764E26" w:rsidRPr="000921D9" w:rsidRDefault="00764E26" w:rsidP="00A776DF">
            <w:pPr>
              <w:jc w:val="center"/>
              <w:rPr>
                <w:sz w:val="24"/>
                <w:szCs w:val="24"/>
              </w:rPr>
            </w:pPr>
            <w:r w:rsidRPr="000921D9">
              <w:rPr>
                <w:sz w:val="24"/>
                <w:szCs w:val="24"/>
              </w:rPr>
              <w:t>F</w:t>
            </w:r>
          </w:p>
        </w:tc>
        <w:tc>
          <w:tcPr>
            <w:tcW w:w="11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29C2B2AB" w14:textId="77777777" w:rsidR="00764E26" w:rsidRPr="000921D9" w:rsidRDefault="00764E26" w:rsidP="00A776DF">
            <w:pPr>
              <w:jc w:val="center"/>
              <w:rPr>
                <w:sz w:val="24"/>
                <w:szCs w:val="24"/>
              </w:rPr>
            </w:pPr>
            <w:r w:rsidRPr="000921D9">
              <w:rPr>
                <w:sz w:val="24"/>
                <w:szCs w:val="24"/>
              </w:rPr>
              <w:t>0</w:t>
            </w:r>
          </w:p>
        </w:tc>
        <w:tc>
          <w:tcPr>
            <w:tcW w:w="10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2D4D0E02" w14:textId="77777777" w:rsidR="00764E26" w:rsidRPr="000921D9" w:rsidRDefault="00764E26" w:rsidP="00A776DF">
            <w:pPr>
              <w:jc w:val="center"/>
              <w:rPr>
                <w:sz w:val="24"/>
                <w:szCs w:val="24"/>
              </w:rPr>
            </w:pPr>
            <w:r w:rsidRPr="000921D9">
              <w:rPr>
                <w:sz w:val="24"/>
                <w:szCs w:val="24"/>
              </w:rPr>
              <w:t>0</w:t>
            </w:r>
            <w:r w:rsidRPr="000921D9">
              <w:rPr>
                <w:sz w:val="24"/>
                <w:szCs w:val="24"/>
                <w:lang w:val="en-US"/>
              </w:rPr>
              <w:t>-24</w:t>
            </w:r>
          </w:p>
        </w:tc>
        <w:tc>
          <w:tcPr>
            <w:tcW w:w="1562" w:type="pct"/>
            <w:vMerge/>
            <w:tcBorders>
              <w:left w:val="single" w:sz="4" w:space="0" w:color="auto"/>
              <w:bottom w:val="single" w:sz="4" w:space="0" w:color="auto"/>
              <w:right w:val="single" w:sz="4" w:space="0" w:color="auto"/>
            </w:tcBorders>
            <w:tcMar>
              <w:top w:w="0" w:type="dxa"/>
              <w:left w:w="168" w:type="dxa"/>
              <w:bottom w:w="0" w:type="dxa"/>
              <w:right w:w="168" w:type="dxa"/>
            </w:tcMar>
          </w:tcPr>
          <w:p w14:paraId="001F2BF0" w14:textId="77777777" w:rsidR="00764E26" w:rsidRPr="000921D9" w:rsidRDefault="00764E26" w:rsidP="00A776DF">
            <w:pPr>
              <w:jc w:val="center"/>
              <w:rPr>
                <w:sz w:val="24"/>
                <w:szCs w:val="24"/>
              </w:rPr>
            </w:pPr>
          </w:p>
        </w:tc>
      </w:tr>
    </w:tbl>
    <w:p w14:paraId="623153FE" w14:textId="77777777" w:rsidR="00764E26" w:rsidRDefault="00764E26" w:rsidP="00594DC8">
      <w:pPr>
        <w:jc w:val="center"/>
        <w:rPr>
          <w:sz w:val="24"/>
          <w:szCs w:val="24"/>
          <w:lang w:eastAsia="ru-RU"/>
        </w:rPr>
      </w:pPr>
    </w:p>
    <w:sectPr w:rsidR="00764E26" w:rsidSect="009F43F0">
      <w:pgSz w:w="16840" w:h="11910" w:orient="landscape"/>
      <w:pgMar w:top="1135" w:right="1361" w:bottom="709" w:left="1134"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94C4" w14:textId="77777777" w:rsidR="00DF1844" w:rsidRDefault="00DF1844" w:rsidP="00764E26">
      <w:r>
        <w:separator/>
      </w:r>
    </w:p>
  </w:endnote>
  <w:endnote w:type="continuationSeparator" w:id="0">
    <w:p w14:paraId="43F5E66A" w14:textId="77777777" w:rsidR="00DF1844" w:rsidRDefault="00DF1844" w:rsidP="0076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4DC8" w14:textId="77777777" w:rsidR="00DF1844" w:rsidRDefault="00DF1844" w:rsidP="00764E26">
      <w:r>
        <w:separator/>
      </w:r>
    </w:p>
  </w:footnote>
  <w:footnote w:type="continuationSeparator" w:id="0">
    <w:p w14:paraId="44A0BE1C" w14:textId="77777777" w:rsidR="00DF1844" w:rsidRDefault="00DF1844" w:rsidP="0076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301"/>
    <w:multiLevelType w:val="hybridMultilevel"/>
    <w:tmpl w:val="86E8077E"/>
    <w:lvl w:ilvl="0" w:tplc="59F8D70A">
      <w:numFmt w:val="bullet"/>
      <w:lvlText w:val="•"/>
      <w:lvlJc w:val="left"/>
      <w:pPr>
        <w:ind w:left="1122" w:hanging="219"/>
      </w:pPr>
      <w:rPr>
        <w:rFonts w:hint="default"/>
        <w:w w:val="98"/>
        <w:sz w:val="25"/>
        <w:szCs w:val="25"/>
        <w:lang w:val="kk-KZ" w:eastAsia="en-US" w:bidi="ar-SA"/>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15:restartNumberingAfterBreak="0">
    <w:nsid w:val="0426581C"/>
    <w:multiLevelType w:val="multilevel"/>
    <w:tmpl w:val="0B7A8F74"/>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5C506D2"/>
    <w:multiLevelType w:val="hybridMultilevel"/>
    <w:tmpl w:val="F058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F4D8C"/>
    <w:multiLevelType w:val="hybridMultilevel"/>
    <w:tmpl w:val="DD5492CC"/>
    <w:lvl w:ilvl="0" w:tplc="3BF6C48A">
      <w:start w:val="1"/>
      <w:numFmt w:val="decimal"/>
      <w:lvlText w:val="%1."/>
      <w:lvlJc w:val="left"/>
      <w:pPr>
        <w:ind w:left="644" w:hanging="360"/>
      </w:pPr>
      <w:rPr>
        <w:rFonts w:ascii="Times New Roman" w:hAnsi="Times New Roman" w:cs="Times New Roman" w:hint="default"/>
        <w:b/>
        <w:bCs w:val="0"/>
        <w:color w:val="auto"/>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9B04616"/>
    <w:multiLevelType w:val="hybridMultilevel"/>
    <w:tmpl w:val="FE8C072A"/>
    <w:lvl w:ilvl="0" w:tplc="27B4900E">
      <w:start w:val="1"/>
      <w:numFmt w:val="decimal"/>
      <w:lvlText w:val="%1."/>
      <w:lvlJc w:val="left"/>
      <w:pPr>
        <w:ind w:left="794" w:hanging="360"/>
      </w:pPr>
      <w:rPr>
        <w:rFonts w:cs="Times New Roman"/>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5" w15:restartNumberingAfterBreak="0">
    <w:nsid w:val="0E94790D"/>
    <w:multiLevelType w:val="multilevel"/>
    <w:tmpl w:val="5C1614F4"/>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0EA21E7B"/>
    <w:multiLevelType w:val="multilevel"/>
    <w:tmpl w:val="2D50CA10"/>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1E07516"/>
    <w:multiLevelType w:val="hybridMultilevel"/>
    <w:tmpl w:val="AF9A5DC6"/>
    <w:lvl w:ilvl="0" w:tplc="E27669AE">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23075"/>
    <w:multiLevelType w:val="hybridMultilevel"/>
    <w:tmpl w:val="8BB2A806"/>
    <w:lvl w:ilvl="0" w:tplc="8A7E81CE">
      <w:start w:val="1"/>
      <w:numFmt w:val="decimal"/>
      <w:lvlText w:val="%1."/>
      <w:lvlJc w:val="left"/>
      <w:pPr>
        <w:ind w:left="794" w:hanging="360"/>
      </w:pPr>
      <w:rPr>
        <w:rFonts w:cs="Times New Roman"/>
        <w:color w:val="auto"/>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9" w15:restartNumberingAfterBreak="0">
    <w:nsid w:val="13B06EEA"/>
    <w:multiLevelType w:val="hybridMultilevel"/>
    <w:tmpl w:val="AE50A508"/>
    <w:lvl w:ilvl="0" w:tplc="59F8D70A">
      <w:numFmt w:val="bullet"/>
      <w:lvlText w:val="•"/>
      <w:lvlJc w:val="left"/>
      <w:pPr>
        <w:ind w:left="1287" w:hanging="360"/>
      </w:pPr>
      <w:rPr>
        <w:rFonts w:hint="default"/>
        <w:lang w:val="kk-KZ"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3B12E5D"/>
    <w:multiLevelType w:val="hybridMultilevel"/>
    <w:tmpl w:val="E19800DE"/>
    <w:lvl w:ilvl="0" w:tplc="59F8D70A">
      <w:numFmt w:val="bullet"/>
      <w:lvlText w:val="•"/>
      <w:lvlJc w:val="left"/>
      <w:pPr>
        <w:ind w:left="1287" w:hanging="360"/>
      </w:pPr>
      <w:rPr>
        <w:rFonts w:hint="default"/>
        <w:lang w:val="kk-KZ"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57E3857"/>
    <w:multiLevelType w:val="hybridMultilevel"/>
    <w:tmpl w:val="57885E0A"/>
    <w:lvl w:ilvl="0" w:tplc="4300AD3C">
      <w:start w:val="1"/>
      <w:numFmt w:val="decimal"/>
      <w:lvlText w:val="%1."/>
      <w:lvlJc w:val="left"/>
      <w:pPr>
        <w:ind w:left="1080" w:hanging="360"/>
      </w:pPr>
      <w:rPr>
        <w:rFonts w:ascii="Times New Roman" w:hAnsi="Times New Roman" w:cs="Times New Roman" w:hint="default"/>
        <w:b/>
        <w:bCs/>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15C30AD1"/>
    <w:multiLevelType w:val="hybridMultilevel"/>
    <w:tmpl w:val="296213B2"/>
    <w:lvl w:ilvl="0" w:tplc="81CAA7D6">
      <w:start w:val="3"/>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3" w15:restartNumberingAfterBreak="0">
    <w:nsid w:val="169879F1"/>
    <w:multiLevelType w:val="hybridMultilevel"/>
    <w:tmpl w:val="C57CCDBC"/>
    <w:lvl w:ilvl="0" w:tplc="59F8D70A">
      <w:numFmt w:val="bullet"/>
      <w:lvlText w:val="•"/>
      <w:lvlJc w:val="left"/>
      <w:pPr>
        <w:ind w:left="720" w:hanging="360"/>
      </w:pPr>
      <w:rPr>
        <w:rFonts w:hint="default"/>
        <w:lang w:val="kk-K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313BBD"/>
    <w:multiLevelType w:val="hybridMultilevel"/>
    <w:tmpl w:val="1E7CC34C"/>
    <w:lvl w:ilvl="0" w:tplc="B53E8D4C">
      <w:numFmt w:val="bullet"/>
      <w:lvlText w:val="•"/>
      <w:lvlJc w:val="left"/>
      <w:pPr>
        <w:ind w:left="720" w:hanging="360"/>
      </w:pPr>
      <w:rPr>
        <w:rFonts w:hint="default"/>
        <w:lang w:val="kk-K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B450E"/>
    <w:multiLevelType w:val="multilevel"/>
    <w:tmpl w:val="F83480C8"/>
    <w:lvl w:ilvl="0">
      <w:start w:val="5"/>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1AB123C8"/>
    <w:multiLevelType w:val="hybridMultilevel"/>
    <w:tmpl w:val="FE8C072A"/>
    <w:lvl w:ilvl="0" w:tplc="27B4900E">
      <w:start w:val="1"/>
      <w:numFmt w:val="decimal"/>
      <w:lvlText w:val="%1."/>
      <w:lvlJc w:val="left"/>
      <w:pPr>
        <w:ind w:left="794" w:hanging="360"/>
      </w:pPr>
      <w:rPr>
        <w:rFonts w:cs="Times New Roman"/>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17" w15:restartNumberingAfterBreak="0">
    <w:nsid w:val="1CDF5BE7"/>
    <w:multiLevelType w:val="hybridMultilevel"/>
    <w:tmpl w:val="90EE8AAA"/>
    <w:lvl w:ilvl="0" w:tplc="FFFFFFFF">
      <w:start w:val="1"/>
      <w:numFmt w:val="decimal"/>
      <w:lvlText w:val="%1."/>
      <w:lvlJc w:val="left"/>
      <w:pPr>
        <w:ind w:left="3345" w:hanging="360"/>
      </w:pPr>
    </w:lvl>
    <w:lvl w:ilvl="1" w:tplc="FFFFFFFF" w:tentative="1">
      <w:start w:val="1"/>
      <w:numFmt w:val="lowerLetter"/>
      <w:lvlText w:val="%2."/>
      <w:lvlJc w:val="left"/>
      <w:pPr>
        <w:ind w:left="4065" w:hanging="360"/>
      </w:pPr>
    </w:lvl>
    <w:lvl w:ilvl="2" w:tplc="FFFFFFFF" w:tentative="1">
      <w:start w:val="1"/>
      <w:numFmt w:val="lowerRoman"/>
      <w:lvlText w:val="%3."/>
      <w:lvlJc w:val="right"/>
      <w:pPr>
        <w:ind w:left="4785" w:hanging="180"/>
      </w:pPr>
    </w:lvl>
    <w:lvl w:ilvl="3" w:tplc="FFFFFFFF" w:tentative="1">
      <w:start w:val="1"/>
      <w:numFmt w:val="decimal"/>
      <w:lvlText w:val="%4."/>
      <w:lvlJc w:val="left"/>
      <w:pPr>
        <w:ind w:left="5505" w:hanging="360"/>
      </w:pPr>
    </w:lvl>
    <w:lvl w:ilvl="4" w:tplc="FFFFFFFF" w:tentative="1">
      <w:start w:val="1"/>
      <w:numFmt w:val="lowerLetter"/>
      <w:lvlText w:val="%5."/>
      <w:lvlJc w:val="left"/>
      <w:pPr>
        <w:ind w:left="6225" w:hanging="360"/>
      </w:pPr>
    </w:lvl>
    <w:lvl w:ilvl="5" w:tplc="FFFFFFFF" w:tentative="1">
      <w:start w:val="1"/>
      <w:numFmt w:val="lowerRoman"/>
      <w:lvlText w:val="%6."/>
      <w:lvlJc w:val="right"/>
      <w:pPr>
        <w:ind w:left="6945" w:hanging="180"/>
      </w:pPr>
    </w:lvl>
    <w:lvl w:ilvl="6" w:tplc="FFFFFFFF" w:tentative="1">
      <w:start w:val="1"/>
      <w:numFmt w:val="decimal"/>
      <w:lvlText w:val="%7."/>
      <w:lvlJc w:val="left"/>
      <w:pPr>
        <w:ind w:left="7665" w:hanging="360"/>
      </w:pPr>
    </w:lvl>
    <w:lvl w:ilvl="7" w:tplc="FFFFFFFF" w:tentative="1">
      <w:start w:val="1"/>
      <w:numFmt w:val="lowerLetter"/>
      <w:lvlText w:val="%8."/>
      <w:lvlJc w:val="left"/>
      <w:pPr>
        <w:ind w:left="8385" w:hanging="360"/>
      </w:pPr>
    </w:lvl>
    <w:lvl w:ilvl="8" w:tplc="FFFFFFFF" w:tentative="1">
      <w:start w:val="1"/>
      <w:numFmt w:val="lowerRoman"/>
      <w:lvlText w:val="%9."/>
      <w:lvlJc w:val="right"/>
      <w:pPr>
        <w:ind w:left="9105" w:hanging="180"/>
      </w:pPr>
    </w:lvl>
  </w:abstractNum>
  <w:abstractNum w:abstractNumId="18" w15:restartNumberingAfterBreak="0">
    <w:nsid w:val="1FAD7A5F"/>
    <w:multiLevelType w:val="hybridMultilevel"/>
    <w:tmpl w:val="2E3A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1A3DF8"/>
    <w:multiLevelType w:val="hybridMultilevel"/>
    <w:tmpl w:val="85405486"/>
    <w:lvl w:ilvl="0" w:tplc="12D24DEE">
      <w:start w:val="1"/>
      <w:numFmt w:val="decimal"/>
      <w:lvlText w:val="%1."/>
      <w:lvlJc w:val="left"/>
      <w:pPr>
        <w:ind w:left="1730" w:hanging="245"/>
      </w:pPr>
      <w:rPr>
        <w:rFonts w:ascii="Times New Roman" w:eastAsia="Times New Roman" w:hAnsi="Times New Roman" w:cs="Times New Roman" w:hint="default"/>
        <w:w w:val="100"/>
        <w:sz w:val="28"/>
        <w:szCs w:val="28"/>
        <w:lang w:val="kk-KZ" w:eastAsia="en-US" w:bidi="ar-SA"/>
      </w:rPr>
    </w:lvl>
    <w:lvl w:ilvl="1" w:tplc="5B2C2F48">
      <w:numFmt w:val="bullet"/>
      <w:lvlText w:val="•"/>
      <w:lvlJc w:val="left"/>
      <w:pPr>
        <w:ind w:left="2648" w:hanging="245"/>
      </w:pPr>
      <w:rPr>
        <w:rFonts w:hint="default"/>
        <w:lang w:val="kk-KZ" w:eastAsia="en-US" w:bidi="ar-SA"/>
      </w:rPr>
    </w:lvl>
    <w:lvl w:ilvl="2" w:tplc="2D28B0CE">
      <w:numFmt w:val="bullet"/>
      <w:lvlText w:val="•"/>
      <w:lvlJc w:val="left"/>
      <w:pPr>
        <w:ind w:left="3556" w:hanging="245"/>
      </w:pPr>
      <w:rPr>
        <w:rFonts w:hint="default"/>
        <w:lang w:val="kk-KZ" w:eastAsia="en-US" w:bidi="ar-SA"/>
      </w:rPr>
    </w:lvl>
    <w:lvl w:ilvl="3" w:tplc="49C21AF6">
      <w:numFmt w:val="bullet"/>
      <w:lvlText w:val="•"/>
      <w:lvlJc w:val="left"/>
      <w:pPr>
        <w:ind w:left="4465" w:hanging="245"/>
      </w:pPr>
      <w:rPr>
        <w:rFonts w:hint="default"/>
        <w:lang w:val="kk-KZ" w:eastAsia="en-US" w:bidi="ar-SA"/>
      </w:rPr>
    </w:lvl>
    <w:lvl w:ilvl="4" w:tplc="D8442336">
      <w:numFmt w:val="bullet"/>
      <w:lvlText w:val="•"/>
      <w:lvlJc w:val="left"/>
      <w:pPr>
        <w:ind w:left="5373" w:hanging="245"/>
      </w:pPr>
      <w:rPr>
        <w:rFonts w:hint="default"/>
        <w:lang w:val="kk-KZ" w:eastAsia="en-US" w:bidi="ar-SA"/>
      </w:rPr>
    </w:lvl>
    <w:lvl w:ilvl="5" w:tplc="16087CBE">
      <w:numFmt w:val="bullet"/>
      <w:lvlText w:val="•"/>
      <w:lvlJc w:val="left"/>
      <w:pPr>
        <w:ind w:left="6282" w:hanging="245"/>
      </w:pPr>
      <w:rPr>
        <w:rFonts w:hint="default"/>
        <w:lang w:val="kk-KZ" w:eastAsia="en-US" w:bidi="ar-SA"/>
      </w:rPr>
    </w:lvl>
    <w:lvl w:ilvl="6" w:tplc="2042CCC8">
      <w:numFmt w:val="bullet"/>
      <w:lvlText w:val="•"/>
      <w:lvlJc w:val="left"/>
      <w:pPr>
        <w:ind w:left="7190" w:hanging="245"/>
      </w:pPr>
      <w:rPr>
        <w:rFonts w:hint="default"/>
        <w:lang w:val="kk-KZ" w:eastAsia="en-US" w:bidi="ar-SA"/>
      </w:rPr>
    </w:lvl>
    <w:lvl w:ilvl="7" w:tplc="924E57A8">
      <w:numFmt w:val="bullet"/>
      <w:lvlText w:val="•"/>
      <w:lvlJc w:val="left"/>
      <w:pPr>
        <w:ind w:left="8098" w:hanging="245"/>
      </w:pPr>
      <w:rPr>
        <w:rFonts w:hint="default"/>
        <w:lang w:val="kk-KZ" w:eastAsia="en-US" w:bidi="ar-SA"/>
      </w:rPr>
    </w:lvl>
    <w:lvl w:ilvl="8" w:tplc="547EE45E">
      <w:numFmt w:val="bullet"/>
      <w:lvlText w:val="•"/>
      <w:lvlJc w:val="left"/>
      <w:pPr>
        <w:ind w:left="9007" w:hanging="245"/>
      </w:pPr>
      <w:rPr>
        <w:rFonts w:hint="default"/>
        <w:lang w:val="kk-KZ" w:eastAsia="en-US" w:bidi="ar-SA"/>
      </w:rPr>
    </w:lvl>
  </w:abstractNum>
  <w:abstractNum w:abstractNumId="20" w15:restartNumberingAfterBreak="0">
    <w:nsid w:val="291C51A6"/>
    <w:multiLevelType w:val="multilevel"/>
    <w:tmpl w:val="0200F96E"/>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EB221EB"/>
    <w:multiLevelType w:val="hybridMultilevel"/>
    <w:tmpl w:val="8496CE3E"/>
    <w:lvl w:ilvl="0" w:tplc="FF8A11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FF80827"/>
    <w:multiLevelType w:val="hybridMultilevel"/>
    <w:tmpl w:val="E188B728"/>
    <w:lvl w:ilvl="0" w:tplc="59F8D70A">
      <w:numFmt w:val="bullet"/>
      <w:lvlText w:val="•"/>
      <w:lvlJc w:val="left"/>
      <w:pPr>
        <w:ind w:left="1287" w:hanging="360"/>
      </w:pPr>
      <w:rPr>
        <w:rFonts w:hint="default"/>
        <w:lang w:val="kk-KZ"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96922B6"/>
    <w:multiLevelType w:val="hybridMultilevel"/>
    <w:tmpl w:val="462C6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835E6E"/>
    <w:multiLevelType w:val="multilevel"/>
    <w:tmpl w:val="F23442B2"/>
    <w:lvl w:ilvl="0">
      <w:start w:val="1"/>
      <w:numFmt w:val="decimal"/>
      <w:lvlText w:val="%1"/>
      <w:lvlJc w:val="left"/>
      <w:pPr>
        <w:ind w:left="360" w:hanging="360"/>
      </w:pPr>
      <w:rPr>
        <w:rFonts w:eastAsia="Calibri" w:hint="default"/>
      </w:rPr>
    </w:lvl>
    <w:lvl w:ilvl="1">
      <w:start w:val="3"/>
      <w:numFmt w:val="decimal"/>
      <w:lvlText w:val="%1.%2"/>
      <w:lvlJc w:val="left"/>
      <w:pPr>
        <w:ind w:left="1778" w:hanging="360"/>
      </w:pPr>
      <w:rPr>
        <w:rFonts w:eastAsia="Calibri" w:hint="default"/>
      </w:rPr>
    </w:lvl>
    <w:lvl w:ilvl="2">
      <w:start w:val="1"/>
      <w:numFmt w:val="decimal"/>
      <w:lvlText w:val="%1.%2.%3"/>
      <w:lvlJc w:val="left"/>
      <w:pPr>
        <w:ind w:left="3556" w:hanging="720"/>
      </w:pPr>
      <w:rPr>
        <w:rFonts w:eastAsia="Calibri" w:hint="default"/>
      </w:rPr>
    </w:lvl>
    <w:lvl w:ilvl="3">
      <w:start w:val="1"/>
      <w:numFmt w:val="decimal"/>
      <w:lvlText w:val="%1.%2.%3.%4"/>
      <w:lvlJc w:val="left"/>
      <w:pPr>
        <w:ind w:left="4974" w:hanging="720"/>
      </w:pPr>
      <w:rPr>
        <w:rFonts w:eastAsia="Calibri" w:hint="default"/>
      </w:rPr>
    </w:lvl>
    <w:lvl w:ilvl="4">
      <w:start w:val="1"/>
      <w:numFmt w:val="decimal"/>
      <w:lvlText w:val="%1.%2.%3.%4.%5"/>
      <w:lvlJc w:val="left"/>
      <w:pPr>
        <w:ind w:left="6752" w:hanging="1080"/>
      </w:pPr>
      <w:rPr>
        <w:rFonts w:eastAsia="Calibri" w:hint="default"/>
      </w:rPr>
    </w:lvl>
    <w:lvl w:ilvl="5">
      <w:start w:val="1"/>
      <w:numFmt w:val="decimal"/>
      <w:lvlText w:val="%1.%2.%3.%4.%5.%6"/>
      <w:lvlJc w:val="left"/>
      <w:pPr>
        <w:ind w:left="8170" w:hanging="1080"/>
      </w:pPr>
      <w:rPr>
        <w:rFonts w:eastAsia="Calibri" w:hint="default"/>
      </w:rPr>
    </w:lvl>
    <w:lvl w:ilvl="6">
      <w:start w:val="1"/>
      <w:numFmt w:val="decimal"/>
      <w:lvlText w:val="%1.%2.%3.%4.%5.%6.%7"/>
      <w:lvlJc w:val="left"/>
      <w:pPr>
        <w:ind w:left="9948" w:hanging="1440"/>
      </w:pPr>
      <w:rPr>
        <w:rFonts w:eastAsia="Calibri" w:hint="default"/>
      </w:rPr>
    </w:lvl>
    <w:lvl w:ilvl="7">
      <w:start w:val="1"/>
      <w:numFmt w:val="decimal"/>
      <w:lvlText w:val="%1.%2.%3.%4.%5.%6.%7.%8"/>
      <w:lvlJc w:val="left"/>
      <w:pPr>
        <w:ind w:left="11366" w:hanging="1440"/>
      </w:pPr>
      <w:rPr>
        <w:rFonts w:eastAsia="Calibri" w:hint="default"/>
      </w:rPr>
    </w:lvl>
    <w:lvl w:ilvl="8">
      <w:start w:val="1"/>
      <w:numFmt w:val="decimal"/>
      <w:lvlText w:val="%1.%2.%3.%4.%5.%6.%7.%8.%9"/>
      <w:lvlJc w:val="left"/>
      <w:pPr>
        <w:ind w:left="13144" w:hanging="1800"/>
      </w:pPr>
      <w:rPr>
        <w:rFonts w:eastAsia="Calibri" w:hint="default"/>
      </w:rPr>
    </w:lvl>
  </w:abstractNum>
  <w:abstractNum w:abstractNumId="25" w15:restartNumberingAfterBreak="0">
    <w:nsid w:val="3C251A00"/>
    <w:multiLevelType w:val="hybridMultilevel"/>
    <w:tmpl w:val="6E983FB0"/>
    <w:lvl w:ilvl="0" w:tplc="59F8D70A">
      <w:numFmt w:val="bullet"/>
      <w:lvlText w:val="•"/>
      <w:lvlJc w:val="left"/>
      <w:pPr>
        <w:ind w:left="1287" w:hanging="360"/>
      </w:pPr>
      <w:rPr>
        <w:rFonts w:hint="default"/>
        <w:lang w:val="kk-KZ"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10E07DB"/>
    <w:multiLevelType w:val="hybridMultilevel"/>
    <w:tmpl w:val="0316A1D6"/>
    <w:lvl w:ilvl="0" w:tplc="59F8D70A">
      <w:numFmt w:val="bullet"/>
      <w:lvlText w:val="•"/>
      <w:lvlJc w:val="left"/>
      <w:pPr>
        <w:ind w:left="1848" w:hanging="360"/>
      </w:pPr>
      <w:rPr>
        <w:rFonts w:hint="default"/>
        <w:lang w:val="kk-KZ" w:eastAsia="en-US" w:bidi="ar-SA"/>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7" w15:restartNumberingAfterBreak="0">
    <w:nsid w:val="47C75603"/>
    <w:multiLevelType w:val="hybridMultilevel"/>
    <w:tmpl w:val="16A882CC"/>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F704CC"/>
    <w:multiLevelType w:val="hybridMultilevel"/>
    <w:tmpl w:val="43E66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2741E2"/>
    <w:multiLevelType w:val="hybridMultilevel"/>
    <w:tmpl w:val="5D888010"/>
    <w:lvl w:ilvl="0" w:tplc="59F8D70A">
      <w:numFmt w:val="bullet"/>
      <w:lvlText w:val="•"/>
      <w:lvlJc w:val="left"/>
      <w:pPr>
        <w:ind w:left="1287" w:hanging="360"/>
      </w:pPr>
      <w:rPr>
        <w:rFonts w:hint="default"/>
        <w:lang w:val="kk-KZ"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C0E7929"/>
    <w:multiLevelType w:val="hybridMultilevel"/>
    <w:tmpl w:val="C1D8F344"/>
    <w:lvl w:ilvl="0" w:tplc="59F8D70A">
      <w:numFmt w:val="bullet"/>
      <w:lvlText w:val="•"/>
      <w:lvlJc w:val="left"/>
      <w:pPr>
        <w:ind w:left="1287" w:hanging="360"/>
      </w:pPr>
      <w:rPr>
        <w:rFonts w:hint="default"/>
        <w:lang w:val="kk-KZ"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DE760D5"/>
    <w:multiLevelType w:val="hybridMultilevel"/>
    <w:tmpl w:val="1E6C6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3B6249"/>
    <w:multiLevelType w:val="hybridMultilevel"/>
    <w:tmpl w:val="90EE8AAA"/>
    <w:lvl w:ilvl="0" w:tplc="2000000F">
      <w:start w:val="1"/>
      <w:numFmt w:val="decimal"/>
      <w:lvlText w:val="%1."/>
      <w:lvlJc w:val="left"/>
      <w:pPr>
        <w:ind w:left="3345" w:hanging="360"/>
      </w:pPr>
    </w:lvl>
    <w:lvl w:ilvl="1" w:tplc="20000019" w:tentative="1">
      <w:start w:val="1"/>
      <w:numFmt w:val="lowerLetter"/>
      <w:lvlText w:val="%2."/>
      <w:lvlJc w:val="left"/>
      <w:pPr>
        <w:ind w:left="4065" w:hanging="360"/>
      </w:pPr>
    </w:lvl>
    <w:lvl w:ilvl="2" w:tplc="2000001B" w:tentative="1">
      <w:start w:val="1"/>
      <w:numFmt w:val="lowerRoman"/>
      <w:lvlText w:val="%3."/>
      <w:lvlJc w:val="right"/>
      <w:pPr>
        <w:ind w:left="4785" w:hanging="180"/>
      </w:pPr>
    </w:lvl>
    <w:lvl w:ilvl="3" w:tplc="2000000F" w:tentative="1">
      <w:start w:val="1"/>
      <w:numFmt w:val="decimal"/>
      <w:lvlText w:val="%4."/>
      <w:lvlJc w:val="left"/>
      <w:pPr>
        <w:ind w:left="5505" w:hanging="360"/>
      </w:pPr>
    </w:lvl>
    <w:lvl w:ilvl="4" w:tplc="20000019" w:tentative="1">
      <w:start w:val="1"/>
      <w:numFmt w:val="lowerLetter"/>
      <w:lvlText w:val="%5."/>
      <w:lvlJc w:val="left"/>
      <w:pPr>
        <w:ind w:left="6225" w:hanging="360"/>
      </w:pPr>
    </w:lvl>
    <w:lvl w:ilvl="5" w:tplc="2000001B" w:tentative="1">
      <w:start w:val="1"/>
      <w:numFmt w:val="lowerRoman"/>
      <w:lvlText w:val="%6."/>
      <w:lvlJc w:val="right"/>
      <w:pPr>
        <w:ind w:left="6945" w:hanging="180"/>
      </w:pPr>
    </w:lvl>
    <w:lvl w:ilvl="6" w:tplc="2000000F" w:tentative="1">
      <w:start w:val="1"/>
      <w:numFmt w:val="decimal"/>
      <w:lvlText w:val="%7."/>
      <w:lvlJc w:val="left"/>
      <w:pPr>
        <w:ind w:left="7665" w:hanging="360"/>
      </w:pPr>
    </w:lvl>
    <w:lvl w:ilvl="7" w:tplc="20000019" w:tentative="1">
      <w:start w:val="1"/>
      <w:numFmt w:val="lowerLetter"/>
      <w:lvlText w:val="%8."/>
      <w:lvlJc w:val="left"/>
      <w:pPr>
        <w:ind w:left="8385" w:hanging="360"/>
      </w:pPr>
    </w:lvl>
    <w:lvl w:ilvl="8" w:tplc="2000001B" w:tentative="1">
      <w:start w:val="1"/>
      <w:numFmt w:val="lowerRoman"/>
      <w:lvlText w:val="%9."/>
      <w:lvlJc w:val="right"/>
      <w:pPr>
        <w:ind w:left="9105" w:hanging="180"/>
      </w:pPr>
    </w:lvl>
  </w:abstractNum>
  <w:abstractNum w:abstractNumId="33" w15:restartNumberingAfterBreak="0">
    <w:nsid w:val="533C71B8"/>
    <w:multiLevelType w:val="hybridMultilevel"/>
    <w:tmpl w:val="7BD2B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D23677"/>
    <w:multiLevelType w:val="hybridMultilevel"/>
    <w:tmpl w:val="83AAB9F0"/>
    <w:lvl w:ilvl="0" w:tplc="0419000F">
      <w:start w:val="1"/>
      <w:numFmt w:val="decimal"/>
      <w:lvlText w:val="%1."/>
      <w:lvlJc w:val="left"/>
      <w:pPr>
        <w:ind w:left="794" w:hanging="360"/>
      </w:pPr>
      <w:rPr>
        <w:rFonts w:cs="Times New Roman"/>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35" w15:restartNumberingAfterBreak="0">
    <w:nsid w:val="57AA55E4"/>
    <w:multiLevelType w:val="hybridMultilevel"/>
    <w:tmpl w:val="86BEA8F2"/>
    <w:lvl w:ilvl="0" w:tplc="0E5C4C1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E20792"/>
    <w:multiLevelType w:val="hybridMultilevel"/>
    <w:tmpl w:val="DAC2DA74"/>
    <w:lvl w:ilvl="0" w:tplc="74EC082E">
      <w:numFmt w:val="bullet"/>
      <w:lvlText w:val="-"/>
      <w:lvlJc w:val="left"/>
      <w:pPr>
        <w:ind w:left="352" w:hanging="219"/>
      </w:pPr>
      <w:rPr>
        <w:rFonts w:ascii="Times New Roman" w:eastAsia="Times New Roman" w:hAnsi="Times New Roman" w:cs="Times New Roman" w:hint="default"/>
        <w:w w:val="98"/>
        <w:sz w:val="25"/>
        <w:szCs w:val="25"/>
        <w:lang w:val="kk-KZ" w:eastAsia="en-US" w:bidi="ar-SA"/>
      </w:rPr>
    </w:lvl>
    <w:lvl w:ilvl="1" w:tplc="385C92C6">
      <w:numFmt w:val="bullet"/>
      <w:lvlText w:val="-"/>
      <w:lvlJc w:val="left"/>
      <w:pPr>
        <w:ind w:left="352" w:hanging="176"/>
      </w:pPr>
      <w:rPr>
        <w:rFonts w:ascii="Times New Roman" w:eastAsia="Times New Roman" w:hAnsi="Times New Roman" w:cs="Times New Roman" w:hint="default"/>
        <w:w w:val="98"/>
        <w:sz w:val="25"/>
        <w:szCs w:val="25"/>
        <w:lang w:val="kk-KZ" w:eastAsia="en-US" w:bidi="ar-SA"/>
      </w:rPr>
    </w:lvl>
    <w:lvl w:ilvl="2" w:tplc="59F8D70A">
      <w:numFmt w:val="bullet"/>
      <w:lvlText w:val="•"/>
      <w:lvlJc w:val="left"/>
      <w:pPr>
        <w:ind w:left="2537" w:hanging="176"/>
      </w:pPr>
      <w:rPr>
        <w:rFonts w:hint="default"/>
        <w:lang w:val="kk-KZ" w:eastAsia="en-US" w:bidi="ar-SA"/>
      </w:rPr>
    </w:lvl>
    <w:lvl w:ilvl="3" w:tplc="455EA83A">
      <w:numFmt w:val="bullet"/>
      <w:lvlText w:val="•"/>
      <w:lvlJc w:val="left"/>
      <w:pPr>
        <w:ind w:left="3625" w:hanging="176"/>
      </w:pPr>
      <w:rPr>
        <w:rFonts w:hint="default"/>
        <w:lang w:val="kk-KZ" w:eastAsia="en-US" w:bidi="ar-SA"/>
      </w:rPr>
    </w:lvl>
    <w:lvl w:ilvl="4" w:tplc="48C05B22">
      <w:numFmt w:val="bullet"/>
      <w:lvlText w:val="•"/>
      <w:lvlJc w:val="left"/>
      <w:pPr>
        <w:ind w:left="4714" w:hanging="176"/>
      </w:pPr>
      <w:rPr>
        <w:rFonts w:hint="default"/>
        <w:lang w:val="kk-KZ" w:eastAsia="en-US" w:bidi="ar-SA"/>
      </w:rPr>
    </w:lvl>
    <w:lvl w:ilvl="5" w:tplc="BBF43008">
      <w:numFmt w:val="bullet"/>
      <w:lvlText w:val="•"/>
      <w:lvlJc w:val="left"/>
      <w:pPr>
        <w:ind w:left="5803" w:hanging="176"/>
      </w:pPr>
      <w:rPr>
        <w:rFonts w:hint="default"/>
        <w:lang w:val="kk-KZ" w:eastAsia="en-US" w:bidi="ar-SA"/>
      </w:rPr>
    </w:lvl>
    <w:lvl w:ilvl="6" w:tplc="2D3490C6">
      <w:numFmt w:val="bullet"/>
      <w:lvlText w:val="•"/>
      <w:lvlJc w:val="left"/>
      <w:pPr>
        <w:ind w:left="6891" w:hanging="176"/>
      </w:pPr>
      <w:rPr>
        <w:rFonts w:hint="default"/>
        <w:lang w:val="kk-KZ" w:eastAsia="en-US" w:bidi="ar-SA"/>
      </w:rPr>
    </w:lvl>
    <w:lvl w:ilvl="7" w:tplc="7B364C4E">
      <w:numFmt w:val="bullet"/>
      <w:lvlText w:val="•"/>
      <w:lvlJc w:val="left"/>
      <w:pPr>
        <w:ind w:left="7980" w:hanging="176"/>
      </w:pPr>
      <w:rPr>
        <w:rFonts w:hint="default"/>
        <w:lang w:val="kk-KZ" w:eastAsia="en-US" w:bidi="ar-SA"/>
      </w:rPr>
    </w:lvl>
    <w:lvl w:ilvl="8" w:tplc="BFC2F9C0">
      <w:numFmt w:val="bullet"/>
      <w:lvlText w:val="•"/>
      <w:lvlJc w:val="left"/>
      <w:pPr>
        <w:ind w:left="9069" w:hanging="176"/>
      </w:pPr>
      <w:rPr>
        <w:rFonts w:hint="default"/>
        <w:lang w:val="kk-KZ" w:eastAsia="en-US" w:bidi="ar-SA"/>
      </w:rPr>
    </w:lvl>
  </w:abstractNum>
  <w:abstractNum w:abstractNumId="37" w15:restartNumberingAfterBreak="0">
    <w:nsid w:val="5AA47D6A"/>
    <w:multiLevelType w:val="hybridMultilevel"/>
    <w:tmpl w:val="3FF89CEC"/>
    <w:lvl w:ilvl="0" w:tplc="A86223C6">
      <w:start w:val="1"/>
      <w:numFmt w:val="decimal"/>
      <w:lvlText w:val="%1."/>
      <w:lvlJc w:val="left"/>
      <w:pPr>
        <w:ind w:left="1068" w:hanging="360"/>
      </w:pPr>
      <w:rPr>
        <w:rFonts w:hint="default"/>
        <w:lang w:val="en-U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5CFF79F9"/>
    <w:multiLevelType w:val="hybridMultilevel"/>
    <w:tmpl w:val="43B4CF56"/>
    <w:lvl w:ilvl="0" w:tplc="910E49CE">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CE7864"/>
    <w:multiLevelType w:val="hybridMultilevel"/>
    <w:tmpl w:val="B3821FF8"/>
    <w:lvl w:ilvl="0" w:tplc="A82C46D4">
      <w:start w:val="27"/>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83E4E67"/>
    <w:multiLevelType w:val="hybridMultilevel"/>
    <w:tmpl w:val="BE44E0BE"/>
    <w:lvl w:ilvl="0" w:tplc="173218C6">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85561DC"/>
    <w:multiLevelType w:val="hybridMultilevel"/>
    <w:tmpl w:val="83AAB9F0"/>
    <w:lvl w:ilvl="0" w:tplc="0419000F">
      <w:start w:val="1"/>
      <w:numFmt w:val="decimal"/>
      <w:lvlText w:val="%1."/>
      <w:lvlJc w:val="left"/>
      <w:pPr>
        <w:ind w:left="794" w:hanging="360"/>
      </w:pPr>
      <w:rPr>
        <w:rFonts w:cs="Times New Roman"/>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42" w15:restartNumberingAfterBreak="0">
    <w:nsid w:val="691E67AF"/>
    <w:multiLevelType w:val="hybridMultilevel"/>
    <w:tmpl w:val="15E4390C"/>
    <w:lvl w:ilvl="0" w:tplc="DAEAE5E8">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9A69BD"/>
    <w:multiLevelType w:val="hybridMultilevel"/>
    <w:tmpl w:val="B8B0C770"/>
    <w:lvl w:ilvl="0" w:tplc="5BCAA92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0F65FEE"/>
    <w:multiLevelType w:val="hybridMultilevel"/>
    <w:tmpl w:val="0A303FA6"/>
    <w:lvl w:ilvl="0" w:tplc="59F8D70A">
      <w:numFmt w:val="bullet"/>
      <w:lvlText w:val="•"/>
      <w:lvlJc w:val="left"/>
      <w:pPr>
        <w:ind w:left="1287" w:hanging="360"/>
      </w:pPr>
      <w:rPr>
        <w:rFonts w:hint="default"/>
        <w:lang w:val="kk-KZ"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42D422E"/>
    <w:multiLevelType w:val="hybridMultilevel"/>
    <w:tmpl w:val="934A1D0E"/>
    <w:lvl w:ilvl="0" w:tplc="01C63FD0">
      <w:start w:val="3"/>
      <w:numFmt w:val="decimal"/>
      <w:lvlText w:val="%1."/>
      <w:lvlJc w:val="left"/>
      <w:pPr>
        <w:ind w:left="3705" w:hanging="36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46" w15:restartNumberingAfterBreak="0">
    <w:nsid w:val="76C374FA"/>
    <w:multiLevelType w:val="hybridMultilevel"/>
    <w:tmpl w:val="D2EE7C7E"/>
    <w:lvl w:ilvl="0" w:tplc="9A40F858">
      <w:start w:val="6"/>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47" w15:restartNumberingAfterBreak="0">
    <w:nsid w:val="77682DCF"/>
    <w:multiLevelType w:val="multilevel"/>
    <w:tmpl w:val="8C60BA7C"/>
    <w:lvl w:ilvl="0">
      <w:start w:val="1"/>
      <w:numFmt w:val="decimal"/>
      <w:lvlText w:val="%1"/>
      <w:lvlJc w:val="left"/>
      <w:pPr>
        <w:ind w:left="898" w:hanging="188"/>
      </w:pPr>
      <w:rPr>
        <w:rFonts w:ascii="Times New Roman" w:eastAsia="Times New Roman" w:hAnsi="Times New Roman" w:cs="Times New Roman" w:hint="default"/>
        <w:b/>
        <w:bCs/>
        <w:w w:val="99"/>
        <w:sz w:val="25"/>
        <w:szCs w:val="25"/>
        <w:lang w:val="kk-KZ" w:eastAsia="en-US" w:bidi="ar-SA"/>
      </w:rPr>
    </w:lvl>
    <w:lvl w:ilvl="1">
      <w:start w:val="1"/>
      <w:numFmt w:val="decimal"/>
      <w:lvlText w:val="%1.%2"/>
      <w:lvlJc w:val="left"/>
      <w:pPr>
        <w:ind w:left="1567" w:hanging="432"/>
      </w:pPr>
      <w:rPr>
        <w:rFonts w:ascii="Times New Roman" w:eastAsia="Times New Roman" w:hAnsi="Times New Roman" w:cs="Times New Roman" w:hint="default"/>
        <w:w w:val="99"/>
        <w:sz w:val="28"/>
        <w:szCs w:val="28"/>
        <w:lang w:val="kk-KZ" w:eastAsia="en-US" w:bidi="ar-SA"/>
      </w:rPr>
    </w:lvl>
    <w:lvl w:ilvl="2">
      <w:start w:val="1"/>
      <w:numFmt w:val="decimal"/>
      <w:lvlText w:val="%1.%2.%3"/>
      <w:lvlJc w:val="left"/>
      <w:pPr>
        <w:ind w:left="1542" w:hanging="624"/>
      </w:pPr>
      <w:rPr>
        <w:rFonts w:ascii="Times New Roman" w:eastAsia="Times New Roman" w:hAnsi="Times New Roman" w:cs="Times New Roman" w:hint="default"/>
        <w:w w:val="99"/>
        <w:sz w:val="28"/>
        <w:szCs w:val="28"/>
        <w:lang w:val="kk-KZ" w:eastAsia="en-US" w:bidi="ar-SA"/>
      </w:rPr>
    </w:lvl>
    <w:lvl w:ilvl="3">
      <w:numFmt w:val="bullet"/>
      <w:lvlText w:val="–"/>
      <w:lvlJc w:val="left"/>
      <w:pPr>
        <w:ind w:left="1293" w:hanging="188"/>
      </w:pPr>
      <w:rPr>
        <w:rFonts w:ascii="Times New Roman" w:eastAsia="Times New Roman" w:hAnsi="Times New Roman" w:cs="Times New Roman" w:hint="default"/>
        <w:w w:val="99"/>
        <w:sz w:val="25"/>
        <w:szCs w:val="25"/>
        <w:lang w:val="kk-KZ" w:eastAsia="en-US" w:bidi="ar-SA"/>
      </w:rPr>
    </w:lvl>
    <w:lvl w:ilvl="4">
      <w:numFmt w:val="bullet"/>
      <w:lvlText w:val="•"/>
      <w:lvlJc w:val="left"/>
      <w:pPr>
        <w:ind w:left="1540" w:hanging="188"/>
      </w:pPr>
      <w:rPr>
        <w:rFonts w:hint="default"/>
        <w:lang w:val="kk-KZ" w:eastAsia="en-US" w:bidi="ar-SA"/>
      </w:rPr>
    </w:lvl>
    <w:lvl w:ilvl="5">
      <w:numFmt w:val="bullet"/>
      <w:lvlText w:val="•"/>
      <w:lvlJc w:val="left"/>
      <w:pPr>
        <w:ind w:left="3157" w:hanging="188"/>
      </w:pPr>
      <w:rPr>
        <w:rFonts w:hint="default"/>
        <w:lang w:val="kk-KZ" w:eastAsia="en-US" w:bidi="ar-SA"/>
      </w:rPr>
    </w:lvl>
    <w:lvl w:ilvl="6">
      <w:numFmt w:val="bullet"/>
      <w:lvlText w:val="•"/>
      <w:lvlJc w:val="left"/>
      <w:pPr>
        <w:ind w:left="4775" w:hanging="188"/>
      </w:pPr>
      <w:rPr>
        <w:rFonts w:hint="default"/>
        <w:lang w:val="kk-KZ" w:eastAsia="en-US" w:bidi="ar-SA"/>
      </w:rPr>
    </w:lvl>
    <w:lvl w:ilvl="7">
      <w:numFmt w:val="bullet"/>
      <w:lvlText w:val="•"/>
      <w:lvlJc w:val="left"/>
      <w:pPr>
        <w:ind w:left="6393" w:hanging="188"/>
      </w:pPr>
      <w:rPr>
        <w:rFonts w:hint="default"/>
        <w:lang w:val="kk-KZ" w:eastAsia="en-US" w:bidi="ar-SA"/>
      </w:rPr>
    </w:lvl>
    <w:lvl w:ilvl="8">
      <w:numFmt w:val="bullet"/>
      <w:lvlText w:val="•"/>
      <w:lvlJc w:val="left"/>
      <w:pPr>
        <w:ind w:left="8010" w:hanging="188"/>
      </w:pPr>
      <w:rPr>
        <w:rFonts w:hint="default"/>
        <w:lang w:val="kk-KZ" w:eastAsia="en-US" w:bidi="ar-SA"/>
      </w:rPr>
    </w:lvl>
  </w:abstractNum>
  <w:abstractNum w:abstractNumId="48" w15:restartNumberingAfterBreak="0">
    <w:nsid w:val="78ED6F22"/>
    <w:multiLevelType w:val="hybridMultilevel"/>
    <w:tmpl w:val="76449380"/>
    <w:lvl w:ilvl="0" w:tplc="0409000F">
      <w:start w:val="1"/>
      <w:numFmt w:val="decimal"/>
      <w:lvlText w:val="%1."/>
      <w:lvlJc w:val="left"/>
      <w:pPr>
        <w:ind w:left="794" w:hanging="360"/>
      </w:p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num w:numId="1" w16cid:durableId="865023754">
    <w:abstractNumId w:val="36"/>
  </w:num>
  <w:num w:numId="2" w16cid:durableId="2023122623">
    <w:abstractNumId w:val="47"/>
  </w:num>
  <w:num w:numId="3" w16cid:durableId="1950620650">
    <w:abstractNumId w:val="8"/>
  </w:num>
  <w:num w:numId="4" w16cid:durableId="1474832416">
    <w:abstractNumId w:val="34"/>
  </w:num>
  <w:num w:numId="5" w16cid:durableId="469131048">
    <w:abstractNumId w:val="41"/>
  </w:num>
  <w:num w:numId="6" w16cid:durableId="1541669068">
    <w:abstractNumId w:val="42"/>
  </w:num>
  <w:num w:numId="7" w16cid:durableId="827137021">
    <w:abstractNumId w:val="38"/>
  </w:num>
  <w:num w:numId="8" w16cid:durableId="72360321">
    <w:abstractNumId w:val="31"/>
  </w:num>
  <w:num w:numId="9" w16cid:durableId="1411197837">
    <w:abstractNumId w:val="27"/>
  </w:num>
  <w:num w:numId="10" w16cid:durableId="1033270426">
    <w:abstractNumId w:val="28"/>
  </w:num>
  <w:num w:numId="11" w16cid:durableId="459567038">
    <w:abstractNumId w:val="23"/>
  </w:num>
  <w:num w:numId="12" w16cid:durableId="1940287138">
    <w:abstractNumId w:val="18"/>
  </w:num>
  <w:num w:numId="13" w16cid:durableId="947665558">
    <w:abstractNumId w:val="19"/>
  </w:num>
  <w:num w:numId="14" w16cid:durableId="399792071">
    <w:abstractNumId w:val="1"/>
  </w:num>
  <w:num w:numId="15" w16cid:durableId="1381393808">
    <w:abstractNumId w:val="13"/>
  </w:num>
  <w:num w:numId="16" w16cid:durableId="1379352339">
    <w:abstractNumId w:val="20"/>
  </w:num>
  <w:num w:numId="17" w16cid:durableId="1984581423">
    <w:abstractNumId w:val="26"/>
  </w:num>
  <w:num w:numId="18" w16cid:durableId="2045128119">
    <w:abstractNumId w:val="0"/>
  </w:num>
  <w:num w:numId="19" w16cid:durableId="1411660026">
    <w:abstractNumId w:val="29"/>
  </w:num>
  <w:num w:numId="20" w16cid:durableId="159854769">
    <w:abstractNumId w:val="44"/>
  </w:num>
  <w:num w:numId="21" w16cid:durableId="2004892053">
    <w:abstractNumId w:val="30"/>
  </w:num>
  <w:num w:numId="22" w16cid:durableId="1603339286">
    <w:abstractNumId w:val="9"/>
  </w:num>
  <w:num w:numId="23" w16cid:durableId="1474370836">
    <w:abstractNumId w:val="10"/>
  </w:num>
  <w:num w:numId="24" w16cid:durableId="1801149388">
    <w:abstractNumId w:val="25"/>
  </w:num>
  <w:num w:numId="25" w16cid:durableId="2114980132">
    <w:abstractNumId w:val="22"/>
  </w:num>
  <w:num w:numId="26" w16cid:durableId="462233984">
    <w:abstractNumId w:val="14"/>
  </w:num>
  <w:num w:numId="27" w16cid:durableId="526405452">
    <w:abstractNumId w:val="43"/>
  </w:num>
  <w:num w:numId="28" w16cid:durableId="213734778">
    <w:abstractNumId w:val="6"/>
  </w:num>
  <w:num w:numId="29" w16cid:durableId="7677446">
    <w:abstractNumId w:val="24"/>
  </w:num>
  <w:num w:numId="30" w16cid:durableId="1116213098">
    <w:abstractNumId w:val="12"/>
  </w:num>
  <w:num w:numId="31" w16cid:durableId="1432093806">
    <w:abstractNumId w:val="5"/>
  </w:num>
  <w:num w:numId="32" w16cid:durableId="2136679368">
    <w:abstractNumId w:val="15"/>
  </w:num>
  <w:num w:numId="33" w16cid:durableId="157891766">
    <w:abstractNumId w:val="2"/>
  </w:num>
  <w:num w:numId="34" w16cid:durableId="923219393">
    <w:abstractNumId w:val="33"/>
  </w:num>
  <w:num w:numId="35" w16cid:durableId="604045781">
    <w:abstractNumId w:val="35"/>
  </w:num>
  <w:num w:numId="36" w16cid:durableId="1012955507">
    <w:abstractNumId w:val="11"/>
  </w:num>
  <w:num w:numId="37" w16cid:durableId="470095676">
    <w:abstractNumId w:val="40"/>
  </w:num>
  <w:num w:numId="38" w16cid:durableId="2031638840">
    <w:abstractNumId w:val="16"/>
  </w:num>
  <w:num w:numId="39" w16cid:durableId="2086535691">
    <w:abstractNumId w:val="7"/>
  </w:num>
  <w:num w:numId="40" w16cid:durableId="177815947">
    <w:abstractNumId w:val="4"/>
  </w:num>
  <w:num w:numId="41" w16cid:durableId="786244099">
    <w:abstractNumId w:val="48"/>
  </w:num>
  <w:num w:numId="42" w16cid:durableId="230048715">
    <w:abstractNumId w:val="32"/>
  </w:num>
  <w:num w:numId="43" w16cid:durableId="225531592">
    <w:abstractNumId w:val="21"/>
  </w:num>
  <w:num w:numId="44" w16cid:durableId="277176806">
    <w:abstractNumId w:val="37"/>
  </w:num>
  <w:num w:numId="45" w16cid:durableId="1882088070">
    <w:abstractNumId w:val="17"/>
  </w:num>
  <w:num w:numId="46" w16cid:durableId="137848604">
    <w:abstractNumId w:val="39"/>
  </w:num>
  <w:num w:numId="47" w16cid:durableId="1508665696">
    <w:abstractNumId w:val="45"/>
  </w:num>
  <w:num w:numId="48" w16cid:durableId="1203707254">
    <w:abstractNumId w:val="46"/>
  </w:num>
  <w:num w:numId="49" w16cid:durableId="948202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79"/>
    <w:rsid w:val="00021C8D"/>
    <w:rsid w:val="00060865"/>
    <w:rsid w:val="000E2237"/>
    <w:rsid w:val="000E49D3"/>
    <w:rsid w:val="001234A0"/>
    <w:rsid w:val="00125AE0"/>
    <w:rsid w:val="00175794"/>
    <w:rsid w:val="00190F56"/>
    <w:rsid w:val="001C14F7"/>
    <w:rsid w:val="001D1B89"/>
    <w:rsid w:val="001E0557"/>
    <w:rsid w:val="00210658"/>
    <w:rsid w:val="0025130E"/>
    <w:rsid w:val="0025257B"/>
    <w:rsid w:val="00282772"/>
    <w:rsid w:val="00282B3D"/>
    <w:rsid w:val="002C1256"/>
    <w:rsid w:val="002F3D04"/>
    <w:rsid w:val="003215B9"/>
    <w:rsid w:val="00337239"/>
    <w:rsid w:val="003A198C"/>
    <w:rsid w:val="003A5941"/>
    <w:rsid w:val="003C4AAD"/>
    <w:rsid w:val="003C7F46"/>
    <w:rsid w:val="003F27A6"/>
    <w:rsid w:val="00462A84"/>
    <w:rsid w:val="004D46E5"/>
    <w:rsid w:val="004D532B"/>
    <w:rsid w:val="0053412D"/>
    <w:rsid w:val="00571C95"/>
    <w:rsid w:val="00583D1A"/>
    <w:rsid w:val="00586834"/>
    <w:rsid w:val="00594DC8"/>
    <w:rsid w:val="005F309D"/>
    <w:rsid w:val="00671D42"/>
    <w:rsid w:val="00691F83"/>
    <w:rsid w:val="006931AD"/>
    <w:rsid w:val="006E728C"/>
    <w:rsid w:val="006F4B65"/>
    <w:rsid w:val="00723480"/>
    <w:rsid w:val="00734BF6"/>
    <w:rsid w:val="007603BC"/>
    <w:rsid w:val="00764E26"/>
    <w:rsid w:val="00791C8B"/>
    <w:rsid w:val="007D638B"/>
    <w:rsid w:val="007E491A"/>
    <w:rsid w:val="00834DD6"/>
    <w:rsid w:val="00850E8D"/>
    <w:rsid w:val="0089135A"/>
    <w:rsid w:val="008A387E"/>
    <w:rsid w:val="008C254D"/>
    <w:rsid w:val="008D3737"/>
    <w:rsid w:val="00924B08"/>
    <w:rsid w:val="009458BC"/>
    <w:rsid w:val="00994E2D"/>
    <w:rsid w:val="009A5979"/>
    <w:rsid w:val="009C1522"/>
    <w:rsid w:val="009F43F0"/>
    <w:rsid w:val="00A37D4C"/>
    <w:rsid w:val="00A5180E"/>
    <w:rsid w:val="00A6005D"/>
    <w:rsid w:val="00A776DF"/>
    <w:rsid w:val="00AE5DA0"/>
    <w:rsid w:val="00AE66DC"/>
    <w:rsid w:val="00B54607"/>
    <w:rsid w:val="00B71BDC"/>
    <w:rsid w:val="00B82ADF"/>
    <w:rsid w:val="00BA3D4D"/>
    <w:rsid w:val="00BD7FF2"/>
    <w:rsid w:val="00BE7DDF"/>
    <w:rsid w:val="00BF7AE7"/>
    <w:rsid w:val="00C26E1B"/>
    <w:rsid w:val="00C5316D"/>
    <w:rsid w:val="00C963A8"/>
    <w:rsid w:val="00CB0C81"/>
    <w:rsid w:val="00D1007A"/>
    <w:rsid w:val="00D33455"/>
    <w:rsid w:val="00D35E36"/>
    <w:rsid w:val="00D9474B"/>
    <w:rsid w:val="00DA691B"/>
    <w:rsid w:val="00DF1844"/>
    <w:rsid w:val="00E07688"/>
    <w:rsid w:val="00E532D8"/>
    <w:rsid w:val="00E813B7"/>
    <w:rsid w:val="00EA3200"/>
    <w:rsid w:val="00EC2BAD"/>
    <w:rsid w:val="00EC6303"/>
    <w:rsid w:val="00EF5E00"/>
    <w:rsid w:val="00F14D94"/>
    <w:rsid w:val="00F4672B"/>
    <w:rsid w:val="00FD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B0FE"/>
  <w15:chartTrackingRefBased/>
  <w15:docId w15:val="{25B80A20-3D37-4396-ABE4-8313DD05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64E26"/>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99"/>
    <w:qFormat/>
    <w:rsid w:val="00764E26"/>
    <w:pPr>
      <w:outlineLvl w:val="0"/>
    </w:pPr>
    <w:rPr>
      <w:b/>
      <w:bCs/>
      <w:sz w:val="24"/>
      <w:szCs w:val="24"/>
    </w:rPr>
  </w:style>
  <w:style w:type="paragraph" w:styleId="2">
    <w:name w:val="heading 2"/>
    <w:basedOn w:val="a"/>
    <w:next w:val="a"/>
    <w:link w:val="20"/>
    <w:uiPriority w:val="99"/>
    <w:qFormat/>
    <w:rsid w:val="00764E26"/>
    <w:pPr>
      <w:keepNext/>
      <w:widowControl/>
      <w:autoSpaceDE/>
      <w:autoSpaceDN/>
      <w:spacing w:before="240" w:after="60"/>
      <w:outlineLvl w:val="1"/>
    </w:pPr>
    <w:rPr>
      <w:rFonts w:ascii="Arial" w:eastAsia="Calibri" w:hAnsi="Arial"/>
      <w:b/>
      <w:bCs/>
      <w:i/>
      <w:iCs/>
      <w:sz w:val="28"/>
      <w:szCs w:val="28"/>
      <w:lang w:val="ru-RU" w:eastAsia="ru-RU"/>
    </w:rPr>
  </w:style>
  <w:style w:type="paragraph" w:styleId="3">
    <w:name w:val="heading 3"/>
    <w:basedOn w:val="a"/>
    <w:next w:val="a"/>
    <w:link w:val="30"/>
    <w:semiHidden/>
    <w:unhideWhenUsed/>
    <w:qFormat/>
    <w:rsid w:val="00764E26"/>
    <w:pPr>
      <w:keepNext/>
      <w:keepLines/>
      <w:widowControl/>
      <w:autoSpaceDE/>
      <w:autoSpaceDN/>
      <w:spacing w:before="200" w:line="276" w:lineRule="auto"/>
      <w:outlineLvl w:val="2"/>
    </w:pPr>
    <w:rPr>
      <w:rFonts w:asciiTheme="majorHAnsi" w:eastAsiaTheme="majorEastAsia" w:hAnsiTheme="majorHAnsi" w:cstheme="majorBidi"/>
      <w:b/>
      <w:bCs/>
      <w:color w:val="4472C4" w:themeColor="accent1"/>
      <w:lang w:val="ru-RU"/>
    </w:rPr>
  </w:style>
  <w:style w:type="paragraph" w:styleId="4">
    <w:name w:val="heading 4"/>
    <w:basedOn w:val="a"/>
    <w:next w:val="a"/>
    <w:link w:val="40"/>
    <w:uiPriority w:val="99"/>
    <w:qFormat/>
    <w:rsid w:val="00764E26"/>
    <w:pPr>
      <w:keepNext/>
      <w:keepLines/>
      <w:widowControl/>
      <w:autoSpaceDE/>
      <w:autoSpaceDN/>
      <w:spacing w:before="200" w:line="276" w:lineRule="auto"/>
      <w:outlineLvl w:val="3"/>
    </w:pPr>
    <w:rPr>
      <w:rFonts w:ascii="Cambria" w:hAnsi="Cambria"/>
      <w:b/>
      <w:bCs/>
      <w:i/>
      <w:iCs/>
      <w:color w:val="4F81BD"/>
      <w:lang w:val="ru-RU"/>
    </w:rPr>
  </w:style>
  <w:style w:type="paragraph" w:styleId="5">
    <w:name w:val="heading 5"/>
    <w:basedOn w:val="a"/>
    <w:next w:val="a"/>
    <w:link w:val="50"/>
    <w:unhideWhenUsed/>
    <w:qFormat/>
    <w:rsid w:val="000E49D3"/>
    <w:pPr>
      <w:keepNext/>
      <w:keepLines/>
      <w:widowControl/>
      <w:autoSpaceDE/>
      <w:autoSpaceDN/>
      <w:spacing w:before="200" w:line="276" w:lineRule="auto"/>
      <w:outlineLvl w:val="4"/>
    </w:pPr>
    <w:rPr>
      <w:rFonts w:ascii="Cambria" w:hAnsi="Cambria"/>
      <w:color w:val="243F60"/>
      <w:sz w:val="20"/>
      <w:szCs w:val="20"/>
      <w:lang w:val="x-none"/>
    </w:rPr>
  </w:style>
  <w:style w:type="paragraph" w:styleId="7">
    <w:name w:val="heading 7"/>
    <w:basedOn w:val="a"/>
    <w:next w:val="a"/>
    <w:link w:val="70"/>
    <w:uiPriority w:val="99"/>
    <w:qFormat/>
    <w:rsid w:val="00764E26"/>
    <w:pPr>
      <w:widowControl/>
      <w:autoSpaceDE/>
      <w:autoSpaceDN/>
      <w:spacing w:before="240" w:after="60" w:line="276" w:lineRule="auto"/>
      <w:outlineLvl w:val="6"/>
    </w:pPr>
    <w:rPr>
      <w:rFonts w:ascii="Calibri" w:hAnsi="Calibri"/>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4E26"/>
    <w:rPr>
      <w:rFonts w:ascii="Times New Roman" w:eastAsia="Times New Roman" w:hAnsi="Times New Roman" w:cs="Times New Roman"/>
      <w:b/>
      <w:bCs/>
      <w:sz w:val="24"/>
      <w:szCs w:val="24"/>
      <w:lang w:val="kk-KZ"/>
    </w:rPr>
  </w:style>
  <w:style w:type="character" w:customStyle="1" w:styleId="20">
    <w:name w:val="Заголовок 2 Знак"/>
    <w:basedOn w:val="a0"/>
    <w:link w:val="2"/>
    <w:uiPriority w:val="99"/>
    <w:rsid w:val="00764E26"/>
    <w:rPr>
      <w:rFonts w:ascii="Arial" w:eastAsia="Calibri" w:hAnsi="Arial" w:cs="Times New Roman"/>
      <w:b/>
      <w:bCs/>
      <w:i/>
      <w:iCs/>
      <w:sz w:val="28"/>
      <w:szCs w:val="28"/>
      <w:lang w:eastAsia="ru-RU"/>
    </w:rPr>
  </w:style>
  <w:style w:type="character" w:customStyle="1" w:styleId="30">
    <w:name w:val="Заголовок 3 Знак"/>
    <w:basedOn w:val="a0"/>
    <w:link w:val="3"/>
    <w:semiHidden/>
    <w:rsid w:val="00764E26"/>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9"/>
    <w:rsid w:val="00764E26"/>
    <w:rPr>
      <w:rFonts w:ascii="Cambria" w:eastAsia="Times New Roman" w:hAnsi="Cambria" w:cs="Times New Roman"/>
      <w:b/>
      <w:bCs/>
      <w:i/>
      <w:iCs/>
      <w:color w:val="4F81BD"/>
    </w:rPr>
  </w:style>
  <w:style w:type="character" w:customStyle="1" w:styleId="70">
    <w:name w:val="Заголовок 7 Знак"/>
    <w:basedOn w:val="a0"/>
    <w:link w:val="7"/>
    <w:uiPriority w:val="99"/>
    <w:rsid w:val="00764E26"/>
    <w:rPr>
      <w:rFonts w:ascii="Calibri" w:eastAsia="Times New Roman" w:hAnsi="Calibri" w:cs="Times New Roman"/>
      <w:sz w:val="24"/>
      <w:szCs w:val="24"/>
    </w:rPr>
  </w:style>
  <w:style w:type="table" w:customStyle="1" w:styleId="TableNormal">
    <w:name w:val="Table Normal"/>
    <w:uiPriority w:val="2"/>
    <w:semiHidden/>
    <w:unhideWhenUsed/>
    <w:qFormat/>
    <w:rsid w:val="00764E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764E26"/>
    <w:rPr>
      <w:sz w:val="25"/>
      <w:szCs w:val="25"/>
    </w:rPr>
  </w:style>
  <w:style w:type="character" w:customStyle="1" w:styleId="a4">
    <w:name w:val="Основной текст Знак"/>
    <w:basedOn w:val="a0"/>
    <w:link w:val="a3"/>
    <w:uiPriority w:val="99"/>
    <w:rsid w:val="00764E26"/>
    <w:rPr>
      <w:rFonts w:ascii="Times New Roman" w:eastAsia="Times New Roman" w:hAnsi="Times New Roman" w:cs="Times New Roman"/>
      <w:sz w:val="25"/>
      <w:szCs w:val="25"/>
      <w:lang w:val="kk-KZ"/>
    </w:rPr>
  </w:style>
  <w:style w:type="paragraph" w:customStyle="1" w:styleId="11">
    <w:name w:val="Заголовок 11"/>
    <w:basedOn w:val="a"/>
    <w:uiPriority w:val="99"/>
    <w:qFormat/>
    <w:rsid w:val="00764E26"/>
    <w:pPr>
      <w:ind w:left="539" w:hanging="188"/>
      <w:outlineLvl w:val="1"/>
    </w:pPr>
    <w:rPr>
      <w:b/>
      <w:bCs/>
      <w:sz w:val="25"/>
      <w:szCs w:val="25"/>
    </w:rPr>
  </w:style>
  <w:style w:type="paragraph" w:styleId="a5">
    <w:name w:val="List Paragraph"/>
    <w:aliases w:val="Heading1,Colorful List - Accent 11,Colorful List - Accent 11CxSpLast,H1-1,Заголовок3,Bullet 1,Use Case List Paragraph,без абзаца,List Paragraph,Абзац списка3,Раздел,маркированный"/>
    <w:basedOn w:val="a"/>
    <w:link w:val="a6"/>
    <w:uiPriority w:val="99"/>
    <w:qFormat/>
    <w:rsid w:val="00764E26"/>
    <w:pPr>
      <w:ind w:left="352" w:firstLine="566"/>
      <w:jc w:val="both"/>
    </w:pPr>
  </w:style>
  <w:style w:type="paragraph" w:customStyle="1" w:styleId="TableParagraph">
    <w:name w:val="Table Paragraph"/>
    <w:basedOn w:val="a"/>
    <w:uiPriority w:val="99"/>
    <w:qFormat/>
    <w:rsid w:val="00764E26"/>
  </w:style>
  <w:style w:type="paragraph" w:styleId="a7">
    <w:name w:val="Balloon Text"/>
    <w:basedOn w:val="a"/>
    <w:link w:val="a8"/>
    <w:uiPriority w:val="99"/>
    <w:semiHidden/>
    <w:unhideWhenUsed/>
    <w:rsid w:val="00764E26"/>
    <w:rPr>
      <w:rFonts w:ascii="Tahoma" w:hAnsi="Tahoma" w:cs="Tahoma"/>
      <w:sz w:val="16"/>
      <w:szCs w:val="16"/>
    </w:rPr>
  </w:style>
  <w:style w:type="character" w:customStyle="1" w:styleId="a8">
    <w:name w:val="Текст выноски Знак"/>
    <w:basedOn w:val="a0"/>
    <w:link w:val="a7"/>
    <w:uiPriority w:val="99"/>
    <w:semiHidden/>
    <w:rsid w:val="00764E26"/>
    <w:rPr>
      <w:rFonts w:ascii="Tahoma" w:eastAsia="Times New Roman" w:hAnsi="Tahoma" w:cs="Tahoma"/>
      <w:sz w:val="16"/>
      <w:szCs w:val="16"/>
      <w:lang w:val="kk-KZ"/>
    </w:rPr>
  </w:style>
  <w:style w:type="table" w:customStyle="1" w:styleId="12">
    <w:name w:val="Сетка таблицы1"/>
    <w:basedOn w:val="a1"/>
    <w:uiPriority w:val="99"/>
    <w:rsid w:val="00764E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64E26"/>
    <w:pPr>
      <w:tabs>
        <w:tab w:val="center" w:pos="4677"/>
        <w:tab w:val="right" w:pos="9355"/>
      </w:tabs>
    </w:pPr>
  </w:style>
  <w:style w:type="character" w:customStyle="1" w:styleId="aa">
    <w:name w:val="Верхний колонтитул Знак"/>
    <w:basedOn w:val="a0"/>
    <w:link w:val="a9"/>
    <w:uiPriority w:val="99"/>
    <w:rsid w:val="00764E26"/>
    <w:rPr>
      <w:rFonts w:ascii="Times New Roman" w:eastAsia="Times New Roman" w:hAnsi="Times New Roman" w:cs="Times New Roman"/>
      <w:lang w:val="kk-KZ"/>
    </w:rPr>
  </w:style>
  <w:style w:type="paragraph" w:styleId="ab">
    <w:name w:val="footer"/>
    <w:basedOn w:val="a"/>
    <w:link w:val="ac"/>
    <w:uiPriority w:val="99"/>
    <w:unhideWhenUsed/>
    <w:rsid w:val="00764E26"/>
    <w:pPr>
      <w:tabs>
        <w:tab w:val="center" w:pos="4677"/>
        <w:tab w:val="right" w:pos="9355"/>
      </w:tabs>
    </w:pPr>
  </w:style>
  <w:style w:type="character" w:customStyle="1" w:styleId="ac">
    <w:name w:val="Нижний колонтитул Знак"/>
    <w:basedOn w:val="a0"/>
    <w:link w:val="ab"/>
    <w:uiPriority w:val="99"/>
    <w:rsid w:val="00764E26"/>
    <w:rPr>
      <w:rFonts w:ascii="Times New Roman" w:eastAsia="Times New Roman" w:hAnsi="Times New Roman" w:cs="Times New Roman"/>
      <w:lang w:val="kk-KZ"/>
    </w:rPr>
  </w:style>
  <w:style w:type="paragraph" w:styleId="HTML">
    <w:name w:val="HTML Preformatted"/>
    <w:basedOn w:val="a"/>
    <w:link w:val="HTML0"/>
    <w:uiPriority w:val="99"/>
    <w:unhideWhenUsed/>
    <w:rsid w:val="00764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764E26"/>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764E26"/>
    <w:pPr>
      <w:widowControl/>
      <w:pBdr>
        <w:bottom w:val="single" w:sz="6" w:space="1" w:color="auto"/>
      </w:pBdr>
      <w:autoSpaceDE/>
      <w:autoSpaceDN/>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764E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64E26"/>
    <w:pPr>
      <w:widowControl/>
      <w:pBdr>
        <w:top w:val="single" w:sz="6" w:space="1" w:color="auto"/>
      </w:pBdr>
      <w:autoSpaceDE/>
      <w:autoSpaceDN/>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764E26"/>
    <w:rPr>
      <w:rFonts w:ascii="Arial" w:eastAsia="Times New Roman" w:hAnsi="Arial" w:cs="Arial"/>
      <w:vanish/>
      <w:sz w:val="16"/>
      <w:szCs w:val="16"/>
      <w:lang w:eastAsia="ru-RU"/>
    </w:rPr>
  </w:style>
  <w:style w:type="table" w:styleId="ad">
    <w:name w:val="Table Grid"/>
    <w:basedOn w:val="a1"/>
    <w:uiPriority w:val="59"/>
    <w:rsid w:val="0076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спис-с-точкой"/>
    <w:basedOn w:val="a"/>
    <w:rsid w:val="00764E26"/>
    <w:pPr>
      <w:widowControl/>
      <w:tabs>
        <w:tab w:val="num" w:pos="720"/>
        <w:tab w:val="left" w:pos="851"/>
      </w:tabs>
      <w:autoSpaceDE/>
      <w:autoSpaceDN/>
      <w:spacing w:before="120"/>
      <w:ind w:left="851" w:hanging="284"/>
      <w:jc w:val="both"/>
    </w:pPr>
    <w:rPr>
      <w:sz w:val="28"/>
      <w:szCs w:val="20"/>
      <w:lang w:val="ru-RU" w:eastAsia="ru-RU"/>
    </w:rPr>
  </w:style>
  <w:style w:type="paragraph" w:styleId="ae">
    <w:name w:val="Subtitle"/>
    <w:basedOn w:val="a"/>
    <w:next w:val="a"/>
    <w:link w:val="af"/>
    <w:uiPriority w:val="99"/>
    <w:qFormat/>
    <w:rsid w:val="00764E26"/>
    <w:pPr>
      <w:widowControl/>
      <w:autoSpaceDE/>
      <w:autoSpaceDN/>
      <w:spacing w:after="60" w:line="368" w:lineRule="auto"/>
      <w:ind w:left="3331" w:right="149" w:firstLine="700"/>
      <w:jc w:val="center"/>
      <w:outlineLvl w:val="1"/>
    </w:pPr>
    <w:rPr>
      <w:rFonts w:ascii="Cambria" w:hAnsi="Cambria"/>
      <w:color w:val="000000"/>
      <w:sz w:val="24"/>
      <w:szCs w:val="24"/>
      <w:lang w:val="en-US"/>
    </w:rPr>
  </w:style>
  <w:style w:type="character" w:customStyle="1" w:styleId="af">
    <w:name w:val="Подзаголовок Знак"/>
    <w:basedOn w:val="a0"/>
    <w:link w:val="ae"/>
    <w:uiPriority w:val="99"/>
    <w:rsid w:val="00764E26"/>
    <w:rPr>
      <w:rFonts w:ascii="Cambria" w:eastAsia="Times New Roman" w:hAnsi="Cambria" w:cs="Times New Roman"/>
      <w:color w:val="000000"/>
      <w:sz w:val="24"/>
      <w:szCs w:val="24"/>
      <w:lang w:val="en-US"/>
    </w:rPr>
  </w:style>
  <w:style w:type="character" w:styleId="af0">
    <w:name w:val="Intense Emphasis"/>
    <w:basedOn w:val="a0"/>
    <w:uiPriority w:val="99"/>
    <w:qFormat/>
    <w:rsid w:val="00764E26"/>
    <w:rPr>
      <w:rFonts w:cs="Times New Roman"/>
      <w:b/>
      <w:bCs/>
      <w:i/>
      <w:iCs/>
      <w:color w:val="4F81BD"/>
    </w:rPr>
  </w:style>
  <w:style w:type="paragraph" w:styleId="af1">
    <w:name w:val="No Spacing"/>
    <w:aliases w:val="Обя,мелкий"/>
    <w:link w:val="af2"/>
    <w:uiPriority w:val="1"/>
    <w:qFormat/>
    <w:rsid w:val="00764E26"/>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rsid w:val="00764E26"/>
    <w:pPr>
      <w:spacing w:after="0" w:line="240" w:lineRule="auto"/>
    </w:pPr>
    <w:rPr>
      <w:rFonts w:ascii="Arial" w:eastAsia="Calibri" w:hAnsi="Arial" w:cs="Times New Roman"/>
      <w:sz w:val="28"/>
      <w:szCs w:val="24"/>
      <w:lang w:eastAsia="ru-RU"/>
    </w:rPr>
  </w:style>
  <w:style w:type="character" w:customStyle="1" w:styleId="14">
    <w:name w:val="Верхний колонтитул Знак1"/>
    <w:uiPriority w:val="99"/>
    <w:rsid w:val="00764E26"/>
    <w:rPr>
      <w:rFonts w:ascii="Arial" w:hAnsi="Arial"/>
      <w:sz w:val="24"/>
    </w:rPr>
  </w:style>
  <w:style w:type="character" w:styleId="af3">
    <w:name w:val="page number"/>
    <w:basedOn w:val="a0"/>
    <w:uiPriority w:val="99"/>
    <w:rsid w:val="00764E26"/>
    <w:rPr>
      <w:rFonts w:cs="Times New Roman"/>
    </w:rPr>
  </w:style>
  <w:style w:type="paragraph" w:styleId="af4">
    <w:name w:val="Title"/>
    <w:basedOn w:val="a"/>
    <w:link w:val="af5"/>
    <w:uiPriority w:val="99"/>
    <w:qFormat/>
    <w:rsid w:val="00764E26"/>
    <w:pPr>
      <w:widowControl/>
      <w:autoSpaceDE/>
      <w:autoSpaceDN/>
      <w:jc w:val="center"/>
    </w:pPr>
    <w:rPr>
      <w:b/>
      <w:bCs/>
      <w:sz w:val="24"/>
      <w:szCs w:val="24"/>
      <w:lang w:val="ru-RU" w:eastAsia="ru-RU"/>
    </w:rPr>
  </w:style>
  <w:style w:type="character" w:customStyle="1" w:styleId="af5">
    <w:name w:val="Заголовок Знак"/>
    <w:basedOn w:val="a0"/>
    <w:link w:val="af4"/>
    <w:uiPriority w:val="99"/>
    <w:rsid w:val="00764E26"/>
    <w:rPr>
      <w:rFonts w:ascii="Times New Roman" w:eastAsia="Times New Roman" w:hAnsi="Times New Roman" w:cs="Times New Roman"/>
      <w:b/>
      <w:bCs/>
      <w:sz w:val="24"/>
      <w:szCs w:val="24"/>
      <w:lang w:eastAsia="ru-RU"/>
    </w:rPr>
  </w:style>
  <w:style w:type="paragraph" w:styleId="af6">
    <w:name w:val="Plain Text"/>
    <w:basedOn w:val="a"/>
    <w:link w:val="af7"/>
    <w:uiPriority w:val="99"/>
    <w:rsid w:val="00764E26"/>
    <w:pPr>
      <w:widowControl/>
      <w:autoSpaceDE/>
      <w:autoSpaceDN/>
    </w:pPr>
    <w:rPr>
      <w:rFonts w:ascii="Consolas" w:eastAsia="Calibri" w:hAnsi="Consolas"/>
      <w:sz w:val="21"/>
      <w:szCs w:val="21"/>
      <w:lang w:val="ru-RU"/>
    </w:rPr>
  </w:style>
  <w:style w:type="character" w:customStyle="1" w:styleId="af7">
    <w:name w:val="Текст Знак"/>
    <w:basedOn w:val="a0"/>
    <w:link w:val="af6"/>
    <w:uiPriority w:val="99"/>
    <w:rsid w:val="00764E26"/>
    <w:rPr>
      <w:rFonts w:ascii="Consolas" w:eastAsia="Calibri" w:hAnsi="Consolas" w:cs="Times New Roman"/>
      <w:sz w:val="21"/>
      <w:szCs w:val="21"/>
    </w:rPr>
  </w:style>
  <w:style w:type="character" w:customStyle="1" w:styleId="a6">
    <w:name w:val="Абзац списка Знак"/>
    <w:aliases w:val="Heading1 Знак,Colorful List - Accent 11 Знак,Colorful List - Accent 11CxSpLast Знак,H1-1 Знак,Заголовок3 Знак,Bullet 1 Знак,Use Case List Paragraph Знак,без абзаца Знак,List Paragraph Знак,Абзац списка3 Знак,Раздел Знак"/>
    <w:link w:val="a5"/>
    <w:uiPriority w:val="99"/>
    <w:locked/>
    <w:rsid w:val="00764E26"/>
    <w:rPr>
      <w:rFonts w:ascii="Times New Roman" w:eastAsia="Times New Roman" w:hAnsi="Times New Roman" w:cs="Times New Roman"/>
      <w:lang w:val="kk-KZ"/>
    </w:rPr>
  </w:style>
  <w:style w:type="paragraph" w:customStyle="1" w:styleId="120">
    <w:name w:val="Заголовок 12"/>
    <w:basedOn w:val="a"/>
    <w:next w:val="a"/>
    <w:uiPriority w:val="99"/>
    <w:rsid w:val="00764E26"/>
    <w:pPr>
      <w:keepNext/>
      <w:autoSpaceDE/>
      <w:autoSpaceDN/>
      <w:snapToGrid w:val="0"/>
      <w:spacing w:before="340" w:line="360" w:lineRule="auto"/>
      <w:jc w:val="center"/>
      <w:outlineLvl w:val="0"/>
    </w:pPr>
    <w:rPr>
      <w:rFonts w:ascii="Arial" w:hAnsi="Arial"/>
      <w:sz w:val="24"/>
      <w:szCs w:val="20"/>
      <w:lang w:val="ru-RU" w:eastAsia="ru-RU"/>
    </w:rPr>
  </w:style>
  <w:style w:type="character" w:customStyle="1" w:styleId="shorttext">
    <w:name w:val="short_text"/>
    <w:basedOn w:val="a0"/>
    <w:uiPriority w:val="99"/>
    <w:rsid w:val="00764E26"/>
    <w:rPr>
      <w:rFonts w:cs="Times New Roman"/>
    </w:rPr>
  </w:style>
  <w:style w:type="character" w:customStyle="1" w:styleId="s1">
    <w:name w:val="s1"/>
    <w:basedOn w:val="a0"/>
    <w:rsid w:val="00764E26"/>
    <w:rPr>
      <w:rFonts w:cs="Times New Roman"/>
    </w:rPr>
  </w:style>
  <w:style w:type="character" w:customStyle="1" w:styleId="alt-edited">
    <w:name w:val="alt-edited"/>
    <w:basedOn w:val="a0"/>
    <w:uiPriority w:val="99"/>
    <w:rsid w:val="00764E26"/>
    <w:rPr>
      <w:rFonts w:cs="Times New Roman"/>
    </w:rPr>
  </w:style>
  <w:style w:type="paragraph" w:customStyle="1" w:styleId="p4">
    <w:name w:val="p4"/>
    <w:basedOn w:val="a"/>
    <w:uiPriority w:val="99"/>
    <w:rsid w:val="00764E26"/>
    <w:pPr>
      <w:widowControl/>
      <w:autoSpaceDE/>
      <w:autoSpaceDN/>
      <w:spacing w:before="100" w:beforeAutospacing="1" w:after="100" w:afterAutospacing="1"/>
    </w:pPr>
    <w:rPr>
      <w:sz w:val="24"/>
      <w:szCs w:val="24"/>
      <w:lang w:val="ru-RU" w:eastAsia="ru-RU"/>
    </w:rPr>
  </w:style>
  <w:style w:type="character" w:styleId="af8">
    <w:name w:val="Hyperlink"/>
    <w:basedOn w:val="a0"/>
    <w:uiPriority w:val="99"/>
    <w:rsid w:val="00764E26"/>
    <w:rPr>
      <w:rFonts w:cs="Times New Roman"/>
      <w:color w:val="0000FF"/>
      <w:u w:val="single"/>
    </w:rPr>
  </w:style>
  <w:style w:type="character" w:customStyle="1" w:styleId="tlid-translation">
    <w:name w:val="tlid-translation"/>
    <w:basedOn w:val="a0"/>
    <w:uiPriority w:val="99"/>
    <w:rsid w:val="00764E26"/>
    <w:rPr>
      <w:rFonts w:cs="Times New Roman"/>
    </w:rPr>
  </w:style>
  <w:style w:type="character" w:customStyle="1" w:styleId="hps">
    <w:name w:val="hps"/>
    <w:basedOn w:val="a0"/>
    <w:uiPriority w:val="99"/>
    <w:rsid w:val="00764E26"/>
    <w:rPr>
      <w:rFonts w:cs="Times New Roman"/>
    </w:rPr>
  </w:style>
  <w:style w:type="paragraph" w:styleId="21">
    <w:name w:val="Body Text 2"/>
    <w:basedOn w:val="a"/>
    <w:link w:val="22"/>
    <w:uiPriority w:val="99"/>
    <w:rsid w:val="00764E26"/>
    <w:pPr>
      <w:widowControl/>
      <w:autoSpaceDE/>
      <w:autoSpaceDN/>
      <w:spacing w:after="120" w:line="480" w:lineRule="auto"/>
    </w:pPr>
    <w:rPr>
      <w:rFonts w:ascii="Calibri" w:eastAsia="Calibri" w:hAnsi="Calibri"/>
      <w:sz w:val="20"/>
      <w:szCs w:val="20"/>
      <w:lang w:val="ru-RU"/>
    </w:rPr>
  </w:style>
  <w:style w:type="character" w:customStyle="1" w:styleId="22">
    <w:name w:val="Основной текст 2 Знак"/>
    <w:basedOn w:val="a0"/>
    <w:link w:val="21"/>
    <w:uiPriority w:val="99"/>
    <w:rsid w:val="00764E26"/>
    <w:rPr>
      <w:rFonts w:ascii="Calibri" w:eastAsia="Calibri" w:hAnsi="Calibri" w:cs="Times New Roman"/>
      <w:sz w:val="20"/>
      <w:szCs w:val="20"/>
    </w:rPr>
  </w:style>
  <w:style w:type="character" w:styleId="af9">
    <w:name w:val="Strong"/>
    <w:basedOn w:val="a0"/>
    <w:uiPriority w:val="99"/>
    <w:qFormat/>
    <w:rsid w:val="00764E26"/>
    <w:rPr>
      <w:rFonts w:cs="Times New Roman"/>
      <w:b/>
    </w:rPr>
  </w:style>
  <w:style w:type="character" w:customStyle="1" w:styleId="s0">
    <w:name w:val="s0"/>
    <w:uiPriority w:val="99"/>
    <w:rsid w:val="00764E26"/>
    <w:rPr>
      <w:rFonts w:ascii="Times New Roman" w:hAnsi="Times New Roman"/>
      <w:color w:val="000000"/>
      <w:sz w:val="28"/>
      <w:u w:val="none"/>
      <w:effect w:val="none"/>
    </w:rPr>
  </w:style>
  <w:style w:type="character" w:customStyle="1" w:styleId="afa">
    <w:name w:val="Основной текст с отступом Знак"/>
    <w:basedOn w:val="a0"/>
    <w:link w:val="afb"/>
    <w:uiPriority w:val="99"/>
    <w:semiHidden/>
    <w:locked/>
    <w:rsid w:val="00764E26"/>
  </w:style>
  <w:style w:type="paragraph" w:styleId="afb">
    <w:name w:val="Body Text Indent"/>
    <w:basedOn w:val="a"/>
    <w:link w:val="afa"/>
    <w:uiPriority w:val="99"/>
    <w:semiHidden/>
    <w:rsid w:val="00764E26"/>
    <w:pPr>
      <w:widowControl/>
      <w:autoSpaceDE/>
      <w:autoSpaceDN/>
      <w:spacing w:after="120" w:line="276" w:lineRule="auto"/>
      <w:ind w:left="283"/>
    </w:pPr>
    <w:rPr>
      <w:rFonts w:asciiTheme="minorHAnsi" w:eastAsiaTheme="minorHAnsi" w:hAnsiTheme="minorHAnsi" w:cstheme="minorBidi"/>
      <w:lang w:val="ru-RU"/>
    </w:rPr>
  </w:style>
  <w:style w:type="character" w:customStyle="1" w:styleId="15">
    <w:name w:val="Основной текст с отступом Знак1"/>
    <w:basedOn w:val="a0"/>
    <w:uiPriority w:val="99"/>
    <w:semiHidden/>
    <w:rsid w:val="00764E26"/>
    <w:rPr>
      <w:rFonts w:ascii="Times New Roman" w:eastAsia="Times New Roman" w:hAnsi="Times New Roman" w:cs="Times New Roman"/>
      <w:lang w:val="kk-KZ"/>
    </w:rPr>
  </w:style>
  <w:style w:type="paragraph" w:styleId="afc">
    <w:name w:val="Normal (Web)"/>
    <w:aliases w:val="Обычный (Web),Обычный (веб) Знак1,Обычный (веб) Знак Знак,Обычный (Web)1,Знак4 Знак Знак,Знак4,Знак4 Знак,Обычный (Web) Знак Знак Знак Знак,Обычный (Web) Знак Знак Знак Знак Знак Знак Знак Знак Знак"/>
    <w:basedOn w:val="a"/>
    <w:link w:val="afd"/>
    <w:uiPriority w:val="99"/>
    <w:rsid w:val="00764E26"/>
    <w:pPr>
      <w:widowControl/>
      <w:autoSpaceDE/>
      <w:autoSpaceDN/>
      <w:spacing w:before="100" w:beforeAutospacing="1" w:after="100" w:afterAutospacing="1"/>
      <w:ind w:firstLine="709"/>
      <w:jc w:val="both"/>
    </w:pPr>
    <w:rPr>
      <w:rFonts w:eastAsia="Calibri"/>
      <w:sz w:val="24"/>
      <w:szCs w:val="24"/>
      <w:lang w:val="ru-RU" w:eastAsia="ru-RU"/>
    </w:rPr>
  </w:style>
  <w:style w:type="character" w:customStyle="1" w:styleId="afd">
    <w:name w:val="Обычный (Интернет) Знак"/>
    <w:aliases w:val="Обычный (Web) Знак,Обычный (веб) Знак1 Знак,Обычный (веб) Знак Знак Знак,Обычный (Web)1 Знак,Знак4 Знак Знак Знак,Знак4 Знак1,Знак4 Знак Знак1,Обычный (Web) Знак Знак Знак Знак Знак"/>
    <w:link w:val="afc"/>
    <w:uiPriority w:val="99"/>
    <w:locked/>
    <w:rsid w:val="00764E26"/>
    <w:rPr>
      <w:rFonts w:ascii="Times New Roman" w:eastAsia="Calibri" w:hAnsi="Times New Roman" w:cs="Times New Roman"/>
      <w:sz w:val="24"/>
      <w:szCs w:val="24"/>
      <w:lang w:eastAsia="ru-RU"/>
    </w:rPr>
  </w:style>
  <w:style w:type="paragraph" w:customStyle="1" w:styleId="Default">
    <w:name w:val="Default"/>
    <w:uiPriority w:val="99"/>
    <w:rsid w:val="00764E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3">
    <w:name w:val="Основной текст2"/>
    <w:uiPriority w:val="99"/>
    <w:rsid w:val="00764E26"/>
    <w:rPr>
      <w:rFonts w:ascii="Times New Roman" w:hAnsi="Times New Roman"/>
      <w:color w:val="000000"/>
      <w:spacing w:val="3"/>
      <w:w w:val="100"/>
      <w:position w:val="0"/>
      <w:sz w:val="21"/>
      <w:u w:val="none"/>
      <w:lang w:val="kk-KZ"/>
    </w:rPr>
  </w:style>
  <w:style w:type="character" w:customStyle="1" w:styleId="Bodytext2">
    <w:name w:val="Body text (2)_"/>
    <w:link w:val="Bodytext20"/>
    <w:uiPriority w:val="99"/>
    <w:locked/>
    <w:rsid w:val="00764E26"/>
    <w:rPr>
      <w:rFonts w:ascii="Times New Roman" w:hAnsi="Times New Roman"/>
      <w:sz w:val="28"/>
      <w:shd w:val="clear" w:color="auto" w:fill="FFFFFF"/>
    </w:rPr>
  </w:style>
  <w:style w:type="paragraph" w:customStyle="1" w:styleId="Bodytext20">
    <w:name w:val="Body text (2)"/>
    <w:basedOn w:val="a"/>
    <w:link w:val="Bodytext2"/>
    <w:uiPriority w:val="99"/>
    <w:rsid w:val="00764E26"/>
    <w:pPr>
      <w:shd w:val="clear" w:color="auto" w:fill="FFFFFF"/>
      <w:autoSpaceDE/>
      <w:autoSpaceDN/>
      <w:spacing w:line="312" w:lineRule="exact"/>
      <w:jc w:val="both"/>
    </w:pPr>
    <w:rPr>
      <w:rFonts w:eastAsiaTheme="minorHAnsi" w:cstheme="minorBidi"/>
      <w:sz w:val="28"/>
      <w:lang w:val="ru-RU"/>
    </w:rPr>
  </w:style>
  <w:style w:type="character" w:customStyle="1" w:styleId="Bodytext2Bold">
    <w:name w:val="Body text (2) + Bold"/>
    <w:uiPriority w:val="99"/>
    <w:rsid w:val="00764E26"/>
    <w:rPr>
      <w:rFonts w:ascii="Times New Roman" w:hAnsi="Times New Roman"/>
      <w:b/>
      <w:color w:val="000000"/>
      <w:spacing w:val="0"/>
      <w:w w:val="100"/>
      <w:position w:val="0"/>
      <w:sz w:val="28"/>
      <w:shd w:val="clear" w:color="auto" w:fill="FFFFFF"/>
      <w:lang w:val="ru-RU" w:eastAsia="ru-RU"/>
    </w:rPr>
  </w:style>
  <w:style w:type="paragraph" w:customStyle="1" w:styleId="16">
    <w:name w:val="Обычный1"/>
    <w:uiPriority w:val="99"/>
    <w:rsid w:val="00764E26"/>
    <w:pPr>
      <w:spacing w:after="0" w:line="240" w:lineRule="auto"/>
    </w:pPr>
    <w:rPr>
      <w:rFonts w:ascii="Calibri" w:eastAsia="Calibri" w:hAnsi="Calibri" w:cs="Calibri"/>
      <w:sz w:val="20"/>
      <w:szCs w:val="20"/>
      <w:lang w:val="kk-KZ" w:eastAsia="ru-RU"/>
    </w:rPr>
  </w:style>
  <w:style w:type="character" w:customStyle="1" w:styleId="extended-textfull">
    <w:name w:val="extended-text__full"/>
    <w:uiPriority w:val="99"/>
    <w:rsid w:val="00764E26"/>
  </w:style>
  <w:style w:type="character" w:customStyle="1" w:styleId="tlid-translationtranslation">
    <w:name w:val="tlid-translation translation"/>
    <w:basedOn w:val="a0"/>
    <w:uiPriority w:val="99"/>
    <w:rsid w:val="00764E26"/>
    <w:rPr>
      <w:rFonts w:cs="Times New Roman"/>
    </w:rPr>
  </w:style>
  <w:style w:type="character" w:customStyle="1" w:styleId="51">
    <w:name w:val="Знак Знак5"/>
    <w:uiPriority w:val="99"/>
    <w:locked/>
    <w:rsid w:val="00764E26"/>
  </w:style>
  <w:style w:type="paragraph" w:customStyle="1" w:styleId="c3">
    <w:name w:val="c3"/>
    <w:basedOn w:val="a"/>
    <w:rsid w:val="00764E26"/>
    <w:pPr>
      <w:widowControl/>
      <w:autoSpaceDE/>
      <w:autoSpaceDN/>
      <w:spacing w:before="100" w:beforeAutospacing="1" w:after="100" w:afterAutospacing="1"/>
    </w:pPr>
    <w:rPr>
      <w:sz w:val="24"/>
      <w:szCs w:val="24"/>
      <w:lang w:val="ru-RU" w:eastAsia="ru-RU"/>
    </w:rPr>
  </w:style>
  <w:style w:type="character" w:customStyle="1" w:styleId="c5">
    <w:name w:val="c5"/>
    <w:basedOn w:val="a0"/>
    <w:rsid w:val="00764E26"/>
  </w:style>
  <w:style w:type="character" w:styleId="afe">
    <w:name w:val="Subtle Emphasis"/>
    <w:basedOn w:val="a0"/>
    <w:uiPriority w:val="19"/>
    <w:qFormat/>
    <w:rsid w:val="00764E26"/>
    <w:rPr>
      <w:i/>
      <w:iCs/>
      <w:color w:val="808080" w:themeColor="text1" w:themeTint="7F"/>
    </w:rPr>
  </w:style>
  <w:style w:type="character" w:styleId="aff">
    <w:name w:val="annotation reference"/>
    <w:basedOn w:val="a0"/>
    <w:uiPriority w:val="99"/>
    <w:semiHidden/>
    <w:unhideWhenUsed/>
    <w:rsid w:val="00764E26"/>
    <w:rPr>
      <w:sz w:val="16"/>
      <w:szCs w:val="16"/>
    </w:rPr>
  </w:style>
  <w:style w:type="paragraph" w:styleId="aff0">
    <w:name w:val="annotation text"/>
    <w:basedOn w:val="a"/>
    <w:link w:val="aff1"/>
    <w:uiPriority w:val="99"/>
    <w:semiHidden/>
    <w:unhideWhenUsed/>
    <w:rsid w:val="00764E26"/>
    <w:rPr>
      <w:sz w:val="20"/>
      <w:szCs w:val="20"/>
    </w:rPr>
  </w:style>
  <w:style w:type="character" w:customStyle="1" w:styleId="aff1">
    <w:name w:val="Текст примечания Знак"/>
    <w:basedOn w:val="a0"/>
    <w:link w:val="aff0"/>
    <w:uiPriority w:val="99"/>
    <w:semiHidden/>
    <w:rsid w:val="00764E26"/>
    <w:rPr>
      <w:rFonts w:ascii="Times New Roman" w:eastAsia="Times New Roman" w:hAnsi="Times New Roman" w:cs="Times New Roman"/>
      <w:sz w:val="20"/>
      <w:szCs w:val="20"/>
      <w:lang w:val="kk-KZ"/>
    </w:rPr>
  </w:style>
  <w:style w:type="paragraph" w:styleId="aff2">
    <w:name w:val="annotation subject"/>
    <w:basedOn w:val="aff0"/>
    <w:next w:val="aff0"/>
    <w:link w:val="aff3"/>
    <w:uiPriority w:val="99"/>
    <w:semiHidden/>
    <w:unhideWhenUsed/>
    <w:rsid w:val="00764E26"/>
    <w:rPr>
      <w:b/>
      <w:bCs/>
    </w:rPr>
  </w:style>
  <w:style w:type="character" w:customStyle="1" w:styleId="aff3">
    <w:name w:val="Тема примечания Знак"/>
    <w:basedOn w:val="aff1"/>
    <w:link w:val="aff2"/>
    <w:uiPriority w:val="99"/>
    <w:semiHidden/>
    <w:rsid w:val="00764E26"/>
    <w:rPr>
      <w:rFonts w:ascii="Times New Roman" w:eastAsia="Times New Roman" w:hAnsi="Times New Roman" w:cs="Times New Roman"/>
      <w:b/>
      <w:bCs/>
      <w:sz w:val="20"/>
      <w:szCs w:val="20"/>
      <w:lang w:val="kk-KZ"/>
    </w:rPr>
  </w:style>
  <w:style w:type="character" w:styleId="aff4">
    <w:name w:val="line number"/>
    <w:basedOn w:val="a0"/>
    <w:uiPriority w:val="99"/>
    <w:semiHidden/>
    <w:unhideWhenUsed/>
    <w:rsid w:val="00764E26"/>
  </w:style>
  <w:style w:type="character" w:customStyle="1" w:styleId="jlqj4b">
    <w:name w:val="jlqj4b"/>
    <w:basedOn w:val="a0"/>
    <w:rsid w:val="008C254D"/>
  </w:style>
  <w:style w:type="character" w:customStyle="1" w:styleId="50">
    <w:name w:val="Заголовок 5 Знак"/>
    <w:basedOn w:val="a0"/>
    <w:link w:val="5"/>
    <w:rsid w:val="000E49D3"/>
    <w:rPr>
      <w:rFonts w:ascii="Cambria" w:eastAsia="Times New Roman" w:hAnsi="Cambria" w:cs="Times New Roman"/>
      <w:color w:val="243F60"/>
      <w:sz w:val="20"/>
      <w:szCs w:val="20"/>
      <w:lang w:val="x-none"/>
    </w:rPr>
  </w:style>
  <w:style w:type="paragraph" w:customStyle="1" w:styleId="aff5">
    <w:basedOn w:val="a"/>
    <w:next w:val="afc"/>
    <w:uiPriority w:val="99"/>
    <w:rsid w:val="000E49D3"/>
    <w:pPr>
      <w:widowControl/>
      <w:autoSpaceDE/>
      <w:autoSpaceDN/>
      <w:spacing w:before="100" w:beforeAutospacing="1" w:after="100" w:afterAutospacing="1"/>
      <w:ind w:firstLine="709"/>
      <w:jc w:val="both"/>
    </w:pPr>
    <w:rPr>
      <w:rFonts w:eastAsia="Calibri"/>
      <w:sz w:val="24"/>
      <w:szCs w:val="24"/>
      <w:lang w:val="x-none" w:eastAsia="x-none"/>
    </w:rPr>
  </w:style>
  <w:style w:type="character" w:customStyle="1" w:styleId="aff6">
    <w:name w:val="Название Знак"/>
    <w:uiPriority w:val="99"/>
    <w:locked/>
    <w:rsid w:val="000E49D3"/>
    <w:rPr>
      <w:rFonts w:ascii="Times New Roman" w:hAnsi="Times New Roman" w:cs="Times New Roman"/>
      <w:b/>
      <w:bCs/>
      <w:sz w:val="24"/>
      <w:szCs w:val="24"/>
    </w:rPr>
  </w:style>
  <w:style w:type="character" w:customStyle="1" w:styleId="af2">
    <w:name w:val="Без интервала Знак"/>
    <w:aliases w:val="Обя Знак,мелкий Знак"/>
    <w:link w:val="af1"/>
    <w:uiPriority w:val="1"/>
    <w:locked/>
    <w:rsid w:val="000E49D3"/>
    <w:rPr>
      <w:rFonts w:ascii="Times New Roman" w:eastAsia="Times New Roman" w:hAnsi="Times New Roman" w:cs="Times New Roman"/>
      <w:sz w:val="24"/>
      <w:szCs w:val="24"/>
      <w:lang w:eastAsia="ru-RU"/>
    </w:rPr>
  </w:style>
  <w:style w:type="character" w:customStyle="1" w:styleId="105pt">
    <w:name w:val="Основной текст + 10;5 pt"/>
    <w:rsid w:val="000E49D3"/>
    <w:rPr>
      <w:color w:val="000000"/>
      <w:spacing w:val="0"/>
      <w:w w:val="100"/>
      <w:position w:val="0"/>
      <w:sz w:val="21"/>
      <w:szCs w:val="21"/>
      <w:shd w:val="clear" w:color="auto" w:fill="FFFFFF"/>
      <w:lang w:val="ru-RU" w:eastAsia="ru-RU" w:bidi="ru-RU"/>
    </w:rPr>
  </w:style>
  <w:style w:type="character" w:customStyle="1" w:styleId="y2iqfc">
    <w:name w:val="y2iqfc"/>
    <w:basedOn w:val="a0"/>
    <w:rsid w:val="00BE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4654</Words>
  <Characters>26530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2022-10-27T11:29:00Z</cp:lastPrinted>
  <dcterms:created xsi:type="dcterms:W3CDTF">2021-03-11T05:32:00Z</dcterms:created>
  <dcterms:modified xsi:type="dcterms:W3CDTF">2022-10-27T11:44:00Z</dcterms:modified>
</cp:coreProperties>
</file>